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1C78A" w14:textId="210E16FC" w:rsidR="00F32DF1" w:rsidRPr="004D3ACF" w:rsidRDefault="00817101" w:rsidP="00F32DF1">
      <w:p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June </w:t>
      </w:r>
      <w:r w:rsidR="002D5355">
        <w:rPr>
          <w:rFonts w:asciiTheme="minorHAnsi" w:eastAsia="Times New Roman" w:hAnsiTheme="minorHAnsi" w:cstheme="minorHAnsi"/>
          <w:color w:val="000000"/>
          <w:sz w:val="24"/>
          <w:szCs w:val="24"/>
        </w:rPr>
        <w:t>8</w:t>
      </w:r>
      <w:r>
        <w:rPr>
          <w:rFonts w:asciiTheme="minorHAnsi" w:eastAsia="Times New Roman" w:hAnsiTheme="minorHAnsi" w:cstheme="minorHAnsi"/>
          <w:color w:val="000000"/>
          <w:sz w:val="24"/>
          <w:szCs w:val="24"/>
        </w:rPr>
        <w:t>,</w:t>
      </w:r>
      <w:r w:rsidR="00F32DF1" w:rsidRPr="004D3ACF">
        <w:rPr>
          <w:rFonts w:asciiTheme="minorHAnsi" w:eastAsia="Times New Roman" w:hAnsiTheme="minorHAnsi" w:cstheme="minorHAnsi"/>
          <w:color w:val="000000"/>
          <w:sz w:val="24"/>
          <w:szCs w:val="24"/>
        </w:rPr>
        <w:t xml:space="preserve"> 2020</w:t>
      </w:r>
    </w:p>
    <w:p w14:paraId="007B7FA2" w14:textId="77777777" w:rsidR="00F32DF1" w:rsidRPr="004D3ACF" w:rsidRDefault="00F32DF1" w:rsidP="00F32DF1">
      <w:pPr>
        <w:rPr>
          <w:rFonts w:asciiTheme="minorHAnsi" w:eastAsia="Times New Roman" w:hAnsiTheme="minorHAnsi" w:cstheme="minorHAnsi"/>
          <w:color w:val="000000"/>
          <w:sz w:val="24"/>
          <w:szCs w:val="24"/>
        </w:rPr>
      </w:pPr>
    </w:p>
    <w:p w14:paraId="5399EA53" w14:textId="77777777" w:rsidR="00B078E1" w:rsidRPr="004D3ACF" w:rsidRDefault="00B078E1" w:rsidP="00F32DF1">
      <w:pPr>
        <w:rPr>
          <w:rFonts w:asciiTheme="minorHAnsi" w:eastAsia="Times New Roman" w:hAnsiTheme="minorHAnsi" w:cstheme="minorHAnsi"/>
          <w:color w:val="000000"/>
          <w:sz w:val="24"/>
          <w:szCs w:val="24"/>
        </w:rPr>
      </w:pPr>
      <w:r w:rsidRPr="004D3ACF">
        <w:rPr>
          <w:rFonts w:asciiTheme="minorHAnsi" w:eastAsia="Times New Roman" w:hAnsiTheme="minorHAnsi" w:cstheme="minorHAnsi"/>
          <w:color w:val="000000"/>
          <w:sz w:val="24"/>
          <w:szCs w:val="24"/>
        </w:rPr>
        <w:t xml:space="preserve">Ms. Holly </w:t>
      </w:r>
      <w:proofErr w:type="spellStart"/>
      <w:r w:rsidRPr="004D3ACF">
        <w:rPr>
          <w:rFonts w:asciiTheme="minorHAnsi" w:eastAsia="Times New Roman" w:hAnsiTheme="minorHAnsi" w:cstheme="minorHAnsi"/>
          <w:color w:val="000000"/>
          <w:sz w:val="24"/>
          <w:szCs w:val="24"/>
        </w:rPr>
        <w:t>Jewkes</w:t>
      </w:r>
      <w:proofErr w:type="spellEnd"/>
    </w:p>
    <w:p w14:paraId="6FF9E270" w14:textId="0086CD3D" w:rsidR="00075055" w:rsidRPr="004D3ACF" w:rsidRDefault="00B078E1" w:rsidP="00F32DF1">
      <w:pPr>
        <w:rPr>
          <w:rFonts w:asciiTheme="minorHAnsi" w:eastAsia="Times New Roman" w:hAnsiTheme="minorHAnsi" w:cstheme="minorHAnsi"/>
          <w:color w:val="000000"/>
          <w:sz w:val="24"/>
          <w:szCs w:val="24"/>
        </w:rPr>
      </w:pPr>
      <w:r w:rsidRPr="004D3ACF">
        <w:rPr>
          <w:rFonts w:asciiTheme="minorHAnsi" w:eastAsia="Times New Roman" w:hAnsiTheme="minorHAnsi" w:cstheme="minorHAnsi"/>
          <w:color w:val="000000"/>
          <w:sz w:val="24"/>
          <w:szCs w:val="24"/>
        </w:rPr>
        <w:t>Supervisor, Deschutes National Forest</w:t>
      </w:r>
    </w:p>
    <w:p w14:paraId="4E7C508F" w14:textId="75B32436" w:rsidR="004D3ACF" w:rsidRPr="004D3ACF" w:rsidRDefault="004D3ACF" w:rsidP="00F32DF1">
      <w:pPr>
        <w:rPr>
          <w:rFonts w:asciiTheme="minorHAnsi" w:eastAsia="Times New Roman" w:hAnsiTheme="minorHAnsi" w:cstheme="minorHAnsi"/>
          <w:color w:val="000000"/>
          <w:sz w:val="24"/>
          <w:szCs w:val="24"/>
        </w:rPr>
      </w:pPr>
      <w:r w:rsidRPr="004D3ACF">
        <w:rPr>
          <w:rFonts w:asciiTheme="minorHAnsi" w:eastAsia="Times New Roman" w:hAnsiTheme="minorHAnsi" w:cstheme="minorHAnsi"/>
          <w:color w:val="000000"/>
          <w:sz w:val="24"/>
          <w:szCs w:val="24"/>
        </w:rPr>
        <w:t>63095 Deschutes Market Road</w:t>
      </w:r>
    </w:p>
    <w:p w14:paraId="7481267F" w14:textId="51582E5A" w:rsidR="004D3ACF" w:rsidRPr="004D3ACF" w:rsidRDefault="004D3ACF" w:rsidP="00F32DF1">
      <w:pPr>
        <w:rPr>
          <w:rFonts w:asciiTheme="minorHAnsi" w:eastAsia="Times New Roman" w:hAnsiTheme="minorHAnsi" w:cstheme="minorHAnsi"/>
          <w:color w:val="000000"/>
          <w:sz w:val="24"/>
          <w:szCs w:val="24"/>
        </w:rPr>
      </w:pPr>
      <w:r w:rsidRPr="004D3ACF">
        <w:rPr>
          <w:rFonts w:asciiTheme="minorHAnsi" w:eastAsia="Times New Roman" w:hAnsiTheme="minorHAnsi" w:cstheme="minorHAnsi"/>
          <w:color w:val="000000"/>
          <w:sz w:val="24"/>
          <w:szCs w:val="24"/>
        </w:rPr>
        <w:t>Bend, OR 97701</w:t>
      </w:r>
    </w:p>
    <w:p w14:paraId="0CFB77AC" w14:textId="77777777" w:rsidR="005F7BB9" w:rsidRPr="004D3ACF" w:rsidRDefault="005F7BB9" w:rsidP="00313C35">
      <w:pPr>
        <w:pStyle w:val="Heading4"/>
        <w:shd w:val="clear" w:color="auto" w:fill="FFFFFF"/>
        <w:spacing w:before="0" w:beforeAutospacing="0" w:after="0" w:afterAutospacing="0"/>
        <w:rPr>
          <w:rFonts w:asciiTheme="minorHAnsi" w:eastAsia="Times New Roman" w:hAnsiTheme="minorHAnsi" w:cstheme="minorHAnsi"/>
          <w:color w:val="000000"/>
        </w:rPr>
      </w:pPr>
    </w:p>
    <w:p w14:paraId="554E28A1" w14:textId="5EA0688A" w:rsidR="00313C35" w:rsidRPr="004D3ACF" w:rsidRDefault="00F32DF1" w:rsidP="00313C35">
      <w:pPr>
        <w:pStyle w:val="Heading4"/>
        <w:shd w:val="clear" w:color="auto" w:fill="FFFFFF"/>
        <w:spacing w:before="0" w:beforeAutospacing="0" w:after="0" w:afterAutospacing="0"/>
        <w:rPr>
          <w:rFonts w:asciiTheme="minorHAnsi" w:eastAsia="Times New Roman" w:hAnsiTheme="minorHAnsi" w:cstheme="minorHAnsi"/>
          <w:b w:val="0"/>
          <w:bCs w:val="0"/>
          <w:caps/>
          <w:color w:val="000000"/>
        </w:rPr>
      </w:pPr>
      <w:r w:rsidRPr="004D3ACF">
        <w:rPr>
          <w:rFonts w:asciiTheme="minorHAnsi" w:eastAsia="Times New Roman" w:hAnsiTheme="minorHAnsi" w:cstheme="minorHAnsi"/>
          <w:color w:val="000000"/>
        </w:rPr>
        <w:t>RE:</w:t>
      </w:r>
      <w:r w:rsidR="001C2740">
        <w:rPr>
          <w:rFonts w:asciiTheme="minorHAnsi" w:eastAsia="Times New Roman" w:hAnsiTheme="minorHAnsi" w:cstheme="minorHAnsi"/>
          <w:color w:val="000000"/>
        </w:rPr>
        <w:t xml:space="preserve">    </w:t>
      </w:r>
      <w:r w:rsidR="00907F9E">
        <w:rPr>
          <w:rFonts w:asciiTheme="minorHAnsi" w:eastAsia="Times New Roman" w:hAnsiTheme="minorHAnsi" w:cstheme="minorHAnsi"/>
          <w:color w:val="000000"/>
        </w:rPr>
        <w:t xml:space="preserve">Plea </w:t>
      </w:r>
      <w:r w:rsidR="00075055" w:rsidRPr="004D3ACF">
        <w:rPr>
          <w:rFonts w:asciiTheme="minorHAnsi" w:eastAsia="Times New Roman" w:hAnsiTheme="minorHAnsi" w:cstheme="minorHAnsi"/>
          <w:color w:val="000000"/>
        </w:rPr>
        <w:t>for Class</w:t>
      </w:r>
      <w:r w:rsidR="004D3ACF" w:rsidRPr="004D3ACF">
        <w:rPr>
          <w:rFonts w:asciiTheme="minorHAnsi" w:eastAsia="Times New Roman" w:hAnsiTheme="minorHAnsi" w:cstheme="minorHAnsi"/>
          <w:color w:val="000000"/>
        </w:rPr>
        <w:t>-</w:t>
      </w:r>
      <w:r w:rsidR="00075055" w:rsidRPr="004D3ACF">
        <w:rPr>
          <w:rFonts w:asciiTheme="minorHAnsi" w:eastAsia="Times New Roman" w:hAnsiTheme="minorHAnsi" w:cstheme="minorHAnsi"/>
          <w:color w:val="000000"/>
        </w:rPr>
        <w:t>1 E-bike</w:t>
      </w:r>
      <w:r w:rsidR="00907F9E">
        <w:rPr>
          <w:rFonts w:asciiTheme="minorHAnsi" w:eastAsia="Times New Roman" w:hAnsiTheme="minorHAnsi" w:cstheme="minorHAnsi"/>
          <w:color w:val="000000"/>
        </w:rPr>
        <w:t>s for Seniors</w:t>
      </w:r>
      <w:r w:rsidR="00075055" w:rsidRPr="004D3ACF">
        <w:rPr>
          <w:rFonts w:asciiTheme="minorHAnsi" w:eastAsia="Times New Roman" w:hAnsiTheme="minorHAnsi" w:cstheme="minorHAnsi"/>
          <w:color w:val="000000"/>
        </w:rPr>
        <w:t xml:space="preserve"> on Deschutes National Forest Single-Track Trails</w:t>
      </w:r>
    </w:p>
    <w:p w14:paraId="7DEADB42" w14:textId="77777777" w:rsidR="00313C35" w:rsidRPr="004D3ACF" w:rsidRDefault="00313C35" w:rsidP="00313C35">
      <w:pPr>
        <w:rPr>
          <w:rFonts w:asciiTheme="minorHAnsi" w:hAnsiTheme="minorHAnsi" w:cstheme="minorHAnsi"/>
          <w:color w:val="1F497D"/>
          <w:sz w:val="24"/>
          <w:szCs w:val="24"/>
        </w:rPr>
      </w:pPr>
    </w:p>
    <w:p w14:paraId="32EA70AE" w14:textId="474D2FC5" w:rsidR="004D3ACF" w:rsidRPr="004D3ACF" w:rsidRDefault="00313C35" w:rsidP="00313C35">
      <w:pPr>
        <w:rPr>
          <w:rFonts w:asciiTheme="minorHAnsi" w:hAnsiTheme="minorHAnsi" w:cstheme="minorHAnsi"/>
          <w:color w:val="000000"/>
          <w:sz w:val="24"/>
          <w:szCs w:val="24"/>
        </w:rPr>
      </w:pPr>
      <w:r w:rsidRPr="004D3ACF">
        <w:rPr>
          <w:rFonts w:asciiTheme="minorHAnsi" w:hAnsiTheme="minorHAnsi" w:cstheme="minorHAnsi"/>
          <w:color w:val="000000"/>
          <w:sz w:val="24"/>
          <w:szCs w:val="24"/>
        </w:rPr>
        <w:t xml:space="preserve">I am </w:t>
      </w:r>
      <w:r w:rsidR="00F32DF1" w:rsidRPr="004D3ACF">
        <w:rPr>
          <w:rFonts w:asciiTheme="minorHAnsi" w:hAnsiTheme="minorHAnsi" w:cstheme="minorHAnsi"/>
          <w:color w:val="000000"/>
          <w:sz w:val="24"/>
          <w:szCs w:val="24"/>
        </w:rPr>
        <w:t xml:space="preserve">a </w:t>
      </w:r>
      <w:proofErr w:type="gramStart"/>
      <w:r w:rsidRPr="004D3ACF">
        <w:rPr>
          <w:rFonts w:asciiTheme="minorHAnsi" w:hAnsiTheme="minorHAnsi" w:cstheme="minorHAnsi"/>
          <w:color w:val="000000"/>
          <w:sz w:val="24"/>
          <w:szCs w:val="24"/>
        </w:rPr>
        <w:t>70 year</w:t>
      </w:r>
      <w:r w:rsidR="00F15C05" w:rsidRPr="004D3ACF">
        <w:rPr>
          <w:rFonts w:asciiTheme="minorHAnsi" w:hAnsiTheme="minorHAnsi" w:cstheme="minorHAnsi"/>
          <w:color w:val="000000"/>
          <w:sz w:val="24"/>
          <w:szCs w:val="24"/>
        </w:rPr>
        <w:t>-</w:t>
      </w:r>
      <w:r w:rsidRPr="004D3ACF">
        <w:rPr>
          <w:rFonts w:asciiTheme="minorHAnsi" w:hAnsiTheme="minorHAnsi" w:cstheme="minorHAnsi"/>
          <w:color w:val="000000"/>
          <w:sz w:val="24"/>
          <w:szCs w:val="24"/>
        </w:rPr>
        <w:t>old</w:t>
      </w:r>
      <w:proofErr w:type="gramEnd"/>
      <w:r w:rsidRPr="004D3ACF">
        <w:rPr>
          <w:rFonts w:asciiTheme="minorHAnsi" w:hAnsiTheme="minorHAnsi" w:cstheme="minorHAnsi"/>
          <w:color w:val="000000"/>
          <w:sz w:val="24"/>
          <w:szCs w:val="24"/>
        </w:rPr>
        <w:t xml:space="preserve"> </w:t>
      </w:r>
      <w:r w:rsidR="00F32DF1" w:rsidRPr="004D3ACF">
        <w:rPr>
          <w:rFonts w:asciiTheme="minorHAnsi" w:hAnsiTheme="minorHAnsi" w:cstheme="minorHAnsi"/>
          <w:color w:val="000000"/>
          <w:sz w:val="24"/>
          <w:szCs w:val="24"/>
        </w:rPr>
        <w:t>man</w:t>
      </w:r>
      <w:r w:rsidR="00F15C05" w:rsidRPr="004D3ACF">
        <w:rPr>
          <w:rFonts w:asciiTheme="minorHAnsi" w:hAnsiTheme="minorHAnsi" w:cstheme="minorHAnsi"/>
          <w:color w:val="000000"/>
          <w:sz w:val="24"/>
          <w:szCs w:val="24"/>
        </w:rPr>
        <w:t xml:space="preserve"> </w:t>
      </w:r>
      <w:r w:rsidR="00F32DF1" w:rsidRPr="004D3ACF">
        <w:rPr>
          <w:rFonts w:asciiTheme="minorHAnsi" w:hAnsiTheme="minorHAnsi" w:cstheme="minorHAnsi"/>
          <w:color w:val="000000"/>
          <w:sz w:val="24"/>
          <w:szCs w:val="24"/>
        </w:rPr>
        <w:t>retired in Bend</w:t>
      </w:r>
      <w:r w:rsidR="004D3ACF" w:rsidRPr="004D3ACF">
        <w:rPr>
          <w:rFonts w:asciiTheme="minorHAnsi" w:hAnsiTheme="minorHAnsi" w:cstheme="minorHAnsi"/>
          <w:color w:val="000000"/>
          <w:sz w:val="24"/>
          <w:szCs w:val="24"/>
        </w:rPr>
        <w:t xml:space="preserve">. I am also a volunteer on behalf of Deschutes National Forest </w:t>
      </w:r>
      <w:r w:rsidR="007C0B8C">
        <w:rPr>
          <w:rFonts w:asciiTheme="minorHAnsi" w:hAnsiTheme="minorHAnsi" w:cstheme="minorHAnsi"/>
          <w:color w:val="000000"/>
          <w:sz w:val="24"/>
          <w:szCs w:val="24"/>
        </w:rPr>
        <w:t xml:space="preserve">(DNF) </w:t>
      </w:r>
      <w:r w:rsidR="004D3ACF" w:rsidRPr="004D3ACF">
        <w:rPr>
          <w:rFonts w:asciiTheme="minorHAnsi" w:hAnsiTheme="minorHAnsi" w:cstheme="minorHAnsi"/>
          <w:color w:val="000000"/>
          <w:sz w:val="24"/>
          <w:szCs w:val="24"/>
        </w:rPr>
        <w:t xml:space="preserve">through Discover your Forest. It is my pleasure to be a volunteer on one of the best managed forests I have </w:t>
      </w:r>
      <w:r w:rsidR="00DE679A">
        <w:rPr>
          <w:rFonts w:asciiTheme="minorHAnsi" w:hAnsiTheme="minorHAnsi" w:cstheme="minorHAnsi"/>
          <w:color w:val="000000"/>
          <w:sz w:val="24"/>
          <w:szCs w:val="24"/>
        </w:rPr>
        <w:t xml:space="preserve">ever </w:t>
      </w:r>
      <w:r w:rsidR="004D3ACF" w:rsidRPr="004D3ACF">
        <w:rPr>
          <w:rFonts w:asciiTheme="minorHAnsi" w:hAnsiTheme="minorHAnsi" w:cstheme="minorHAnsi"/>
          <w:color w:val="000000"/>
          <w:sz w:val="24"/>
          <w:szCs w:val="24"/>
        </w:rPr>
        <w:t xml:space="preserve">lived near over the course of my lifetime </w:t>
      </w:r>
      <w:r w:rsidR="004D3ACF">
        <w:rPr>
          <w:rFonts w:asciiTheme="minorHAnsi" w:hAnsiTheme="minorHAnsi" w:cstheme="minorHAnsi"/>
          <w:color w:val="000000"/>
          <w:sz w:val="24"/>
          <w:szCs w:val="24"/>
        </w:rPr>
        <w:t xml:space="preserve">of </w:t>
      </w:r>
      <w:r w:rsidR="004D3ACF" w:rsidRPr="004D3ACF">
        <w:rPr>
          <w:rFonts w:asciiTheme="minorHAnsi" w:hAnsiTheme="minorHAnsi" w:cstheme="minorHAnsi"/>
          <w:color w:val="000000"/>
          <w:sz w:val="24"/>
          <w:szCs w:val="24"/>
        </w:rPr>
        <w:t>having lived in the Midwest, South, Northeast, and Western US. I heartily thank all of those serving as</w:t>
      </w:r>
      <w:r w:rsidR="004D3ACF">
        <w:rPr>
          <w:rFonts w:asciiTheme="minorHAnsi" w:hAnsiTheme="minorHAnsi" w:cstheme="minorHAnsi"/>
          <w:color w:val="000000"/>
          <w:sz w:val="24"/>
          <w:szCs w:val="24"/>
        </w:rPr>
        <w:t xml:space="preserve"> dedicated employees</w:t>
      </w:r>
      <w:r w:rsidR="004D3ACF" w:rsidRPr="004D3ACF">
        <w:rPr>
          <w:rFonts w:asciiTheme="minorHAnsi" w:hAnsiTheme="minorHAnsi" w:cstheme="minorHAnsi"/>
          <w:color w:val="000000"/>
          <w:sz w:val="24"/>
          <w:szCs w:val="24"/>
        </w:rPr>
        <w:t xml:space="preserve"> of D</w:t>
      </w:r>
      <w:r w:rsidR="007C0B8C">
        <w:rPr>
          <w:rFonts w:asciiTheme="minorHAnsi" w:hAnsiTheme="minorHAnsi" w:cstheme="minorHAnsi"/>
          <w:color w:val="000000"/>
          <w:sz w:val="24"/>
          <w:szCs w:val="24"/>
        </w:rPr>
        <w:t>NF</w:t>
      </w:r>
      <w:r w:rsidR="004D3ACF" w:rsidRPr="004D3ACF">
        <w:rPr>
          <w:rFonts w:asciiTheme="minorHAnsi" w:hAnsiTheme="minorHAnsi" w:cstheme="minorHAnsi"/>
          <w:color w:val="000000"/>
          <w:sz w:val="24"/>
          <w:szCs w:val="24"/>
        </w:rPr>
        <w:t xml:space="preserve"> for their stewardship of the precious resource all of us in Central Oregon are lucky </w:t>
      </w:r>
      <w:r w:rsidR="004D3ACF">
        <w:rPr>
          <w:rFonts w:asciiTheme="minorHAnsi" w:hAnsiTheme="minorHAnsi" w:cstheme="minorHAnsi"/>
          <w:color w:val="000000"/>
          <w:sz w:val="24"/>
          <w:szCs w:val="24"/>
        </w:rPr>
        <w:t xml:space="preserve">enough </w:t>
      </w:r>
      <w:r w:rsidR="004D3ACF" w:rsidRPr="004D3ACF">
        <w:rPr>
          <w:rFonts w:asciiTheme="minorHAnsi" w:hAnsiTheme="minorHAnsi" w:cstheme="minorHAnsi"/>
          <w:color w:val="000000"/>
          <w:sz w:val="24"/>
          <w:szCs w:val="24"/>
        </w:rPr>
        <w:t>to have and enjoy right</w:t>
      </w:r>
      <w:r w:rsidR="00E33D93">
        <w:rPr>
          <w:rFonts w:asciiTheme="minorHAnsi" w:hAnsiTheme="minorHAnsi" w:cstheme="minorHAnsi"/>
          <w:color w:val="000000"/>
          <w:sz w:val="24"/>
          <w:szCs w:val="24"/>
        </w:rPr>
        <w:t xml:space="preserve"> here</w:t>
      </w:r>
      <w:r w:rsidR="004D3ACF" w:rsidRPr="004D3ACF">
        <w:rPr>
          <w:rFonts w:asciiTheme="minorHAnsi" w:hAnsiTheme="minorHAnsi" w:cstheme="minorHAnsi"/>
          <w:color w:val="000000"/>
          <w:sz w:val="24"/>
          <w:szCs w:val="24"/>
        </w:rPr>
        <w:t xml:space="preserve"> in our </w:t>
      </w:r>
      <w:r w:rsidR="007C0B8C">
        <w:rPr>
          <w:rFonts w:asciiTheme="minorHAnsi" w:hAnsiTheme="minorHAnsi" w:cstheme="minorHAnsi"/>
          <w:color w:val="000000"/>
          <w:sz w:val="24"/>
          <w:szCs w:val="24"/>
        </w:rPr>
        <w:t xml:space="preserve">own </w:t>
      </w:r>
      <w:r w:rsidR="004D3ACF" w:rsidRPr="004D3ACF">
        <w:rPr>
          <w:rFonts w:asciiTheme="minorHAnsi" w:hAnsiTheme="minorHAnsi" w:cstheme="minorHAnsi"/>
          <w:color w:val="000000"/>
          <w:sz w:val="24"/>
          <w:szCs w:val="24"/>
        </w:rPr>
        <w:t>back yard.</w:t>
      </w:r>
    </w:p>
    <w:p w14:paraId="5AD2D38B" w14:textId="77777777" w:rsidR="004D3ACF" w:rsidRPr="004D3ACF" w:rsidRDefault="004D3ACF" w:rsidP="00313C35">
      <w:pPr>
        <w:rPr>
          <w:rFonts w:asciiTheme="minorHAnsi" w:hAnsiTheme="minorHAnsi" w:cstheme="minorHAnsi"/>
          <w:color w:val="000000"/>
          <w:sz w:val="24"/>
          <w:szCs w:val="24"/>
        </w:rPr>
      </w:pPr>
    </w:p>
    <w:p w14:paraId="589A7B15" w14:textId="5220E46B" w:rsidR="00313C35" w:rsidRPr="004D3ACF" w:rsidRDefault="00313C35" w:rsidP="00313C35">
      <w:pPr>
        <w:rPr>
          <w:rFonts w:asciiTheme="minorHAnsi" w:hAnsiTheme="minorHAnsi" w:cstheme="minorHAnsi"/>
          <w:color w:val="000000"/>
          <w:sz w:val="24"/>
          <w:szCs w:val="24"/>
        </w:rPr>
      </w:pPr>
      <w:r w:rsidRPr="004D3ACF">
        <w:rPr>
          <w:rFonts w:asciiTheme="minorHAnsi" w:hAnsiTheme="minorHAnsi" w:cstheme="minorHAnsi"/>
          <w:color w:val="000000"/>
          <w:sz w:val="24"/>
          <w:szCs w:val="24"/>
        </w:rPr>
        <w:t>During th</w:t>
      </w:r>
      <w:r w:rsidR="00122C8A">
        <w:rPr>
          <w:rFonts w:asciiTheme="minorHAnsi" w:hAnsiTheme="minorHAnsi" w:cstheme="minorHAnsi"/>
          <w:color w:val="000000"/>
          <w:sz w:val="24"/>
          <w:szCs w:val="24"/>
        </w:rPr>
        <w:t>e</w:t>
      </w:r>
      <w:r w:rsidRPr="004D3ACF">
        <w:rPr>
          <w:rFonts w:asciiTheme="minorHAnsi" w:hAnsiTheme="minorHAnsi" w:cstheme="minorHAnsi"/>
          <w:color w:val="000000"/>
          <w:sz w:val="24"/>
          <w:szCs w:val="24"/>
        </w:rPr>
        <w:t xml:space="preserve"> pandemic one of the things that has kept me sane is to get to forest lands to ride my mountain bike. We are blessed here in Central Oregon to have many single-track, and other trails, </w:t>
      </w:r>
      <w:r w:rsidR="004623B3">
        <w:rPr>
          <w:rFonts w:asciiTheme="minorHAnsi" w:hAnsiTheme="minorHAnsi" w:cstheme="minorHAnsi"/>
          <w:color w:val="000000"/>
          <w:sz w:val="24"/>
          <w:szCs w:val="24"/>
        </w:rPr>
        <w:t xml:space="preserve">housed in DNF. </w:t>
      </w:r>
      <w:r w:rsidRPr="004D3ACF">
        <w:rPr>
          <w:rFonts w:asciiTheme="minorHAnsi" w:hAnsiTheme="minorHAnsi" w:cstheme="minorHAnsi"/>
          <w:color w:val="000000"/>
          <w:sz w:val="24"/>
          <w:szCs w:val="24"/>
        </w:rPr>
        <w:t>I can get away from crowds and get exercise on trails quickly</w:t>
      </w:r>
      <w:r w:rsidR="00F15C05" w:rsidRPr="004D3ACF">
        <w:rPr>
          <w:rFonts w:asciiTheme="minorHAnsi" w:hAnsiTheme="minorHAnsi" w:cstheme="minorHAnsi"/>
          <w:color w:val="000000"/>
          <w:sz w:val="24"/>
          <w:szCs w:val="24"/>
        </w:rPr>
        <w:t xml:space="preserve"> in this area.</w:t>
      </w:r>
      <w:r w:rsidRPr="004D3ACF">
        <w:rPr>
          <w:rFonts w:asciiTheme="minorHAnsi" w:hAnsiTheme="minorHAnsi" w:cstheme="minorHAnsi"/>
          <w:color w:val="000000"/>
          <w:sz w:val="24"/>
          <w:szCs w:val="24"/>
        </w:rPr>
        <w:t xml:space="preserve"> </w:t>
      </w:r>
      <w:r w:rsidR="004D3ACF" w:rsidRPr="004D3ACF">
        <w:rPr>
          <w:rFonts w:asciiTheme="minorHAnsi" w:hAnsiTheme="minorHAnsi" w:cstheme="minorHAnsi"/>
          <w:color w:val="000000"/>
          <w:sz w:val="24"/>
          <w:szCs w:val="24"/>
        </w:rPr>
        <w:t xml:space="preserve">However, as I have aged, I find myself getting off my mountain bike more frequently to walk up the steeper hills on the Phil’s Trailhead </w:t>
      </w:r>
      <w:r w:rsidR="008D774C">
        <w:rPr>
          <w:rFonts w:asciiTheme="minorHAnsi" w:hAnsiTheme="minorHAnsi" w:cstheme="minorHAnsi"/>
          <w:color w:val="000000"/>
          <w:sz w:val="24"/>
          <w:szCs w:val="24"/>
        </w:rPr>
        <w:t>Complex</w:t>
      </w:r>
      <w:r w:rsidR="004D3ACF" w:rsidRPr="004D3ACF">
        <w:rPr>
          <w:rFonts w:asciiTheme="minorHAnsi" w:hAnsiTheme="minorHAnsi" w:cstheme="minorHAnsi"/>
          <w:color w:val="000000"/>
          <w:sz w:val="24"/>
          <w:szCs w:val="24"/>
        </w:rPr>
        <w:t xml:space="preserve"> of single-track trails. </w:t>
      </w:r>
      <w:r w:rsidR="004623B3">
        <w:rPr>
          <w:rFonts w:asciiTheme="minorHAnsi" w:hAnsiTheme="minorHAnsi" w:cstheme="minorHAnsi"/>
          <w:color w:val="000000"/>
          <w:sz w:val="24"/>
          <w:szCs w:val="24"/>
        </w:rPr>
        <w:t xml:space="preserve">Now beset with some pulmonary insufficiency, I become short of breath on steep hill climbs on my mountain bike. Given my age-related decline in physical strength and stamina, along with shortness of breath on climbs, a Class-1 E-bike would allow me to continue enjoying single-track trails while getting exercise beneficial to my quality of life. </w:t>
      </w:r>
    </w:p>
    <w:p w14:paraId="3970CB8A" w14:textId="77777777" w:rsidR="00313C35" w:rsidRPr="004D3ACF" w:rsidRDefault="00313C35" w:rsidP="00313C35">
      <w:pPr>
        <w:rPr>
          <w:rFonts w:asciiTheme="minorHAnsi" w:hAnsiTheme="minorHAnsi" w:cstheme="minorHAnsi"/>
          <w:color w:val="000000"/>
          <w:sz w:val="24"/>
          <w:szCs w:val="24"/>
        </w:rPr>
      </w:pPr>
    </w:p>
    <w:p w14:paraId="0B415355" w14:textId="6A4C685C" w:rsidR="007C0B8C" w:rsidRDefault="007C0B8C" w:rsidP="00313C35">
      <w:pPr>
        <w:rPr>
          <w:rFonts w:asciiTheme="minorHAnsi" w:hAnsiTheme="minorHAnsi" w:cstheme="minorHAnsi"/>
          <w:color w:val="000000"/>
          <w:sz w:val="24"/>
          <w:szCs w:val="24"/>
        </w:rPr>
      </w:pPr>
      <w:r>
        <w:rPr>
          <w:rFonts w:asciiTheme="minorHAnsi" w:hAnsiTheme="minorHAnsi" w:cstheme="minorHAnsi"/>
          <w:color w:val="000000"/>
          <w:sz w:val="24"/>
          <w:szCs w:val="24"/>
        </w:rPr>
        <w:t xml:space="preserve">I am a bit chagrin </w:t>
      </w:r>
      <w:r w:rsidR="00122C8A">
        <w:rPr>
          <w:rFonts w:asciiTheme="minorHAnsi" w:hAnsiTheme="minorHAnsi" w:cstheme="minorHAnsi"/>
          <w:color w:val="000000"/>
          <w:sz w:val="24"/>
          <w:szCs w:val="24"/>
        </w:rPr>
        <w:t xml:space="preserve">to find </w:t>
      </w:r>
      <w:r>
        <w:rPr>
          <w:rFonts w:asciiTheme="minorHAnsi" w:hAnsiTheme="minorHAnsi" w:cstheme="minorHAnsi"/>
          <w:color w:val="000000"/>
          <w:sz w:val="24"/>
          <w:szCs w:val="24"/>
        </w:rPr>
        <w:t>that DNF prohibit</w:t>
      </w:r>
      <w:r w:rsidR="00122C8A">
        <w:rPr>
          <w:rFonts w:asciiTheme="minorHAnsi" w:hAnsiTheme="minorHAnsi" w:cstheme="minorHAnsi"/>
          <w:color w:val="000000"/>
          <w:sz w:val="24"/>
          <w:szCs w:val="24"/>
        </w:rPr>
        <w:t xml:space="preserve">s all </w:t>
      </w:r>
      <w:r>
        <w:rPr>
          <w:rFonts w:asciiTheme="minorHAnsi" w:hAnsiTheme="minorHAnsi" w:cstheme="minorHAnsi"/>
          <w:color w:val="000000"/>
          <w:sz w:val="24"/>
          <w:szCs w:val="24"/>
        </w:rPr>
        <w:t>E-bikes on single-track trails. This in the face of the fact per the USFS national website, that 40% of all trails on USFS managed forests and grasslands allow E-bikes. I don’t understand why DNF does not</w:t>
      </w:r>
      <w:r w:rsidR="004623B3">
        <w:rPr>
          <w:rFonts w:asciiTheme="minorHAnsi" w:hAnsiTheme="minorHAnsi" w:cstheme="minorHAnsi"/>
          <w:color w:val="000000"/>
          <w:sz w:val="24"/>
          <w:szCs w:val="24"/>
        </w:rPr>
        <w:t xml:space="preserve"> at least allow Class-1 E-bikes since they are limited to 20 mph </w:t>
      </w:r>
      <w:r w:rsidR="002D5355">
        <w:rPr>
          <w:rFonts w:asciiTheme="minorHAnsi" w:hAnsiTheme="minorHAnsi" w:cstheme="minorHAnsi"/>
          <w:color w:val="000000"/>
          <w:sz w:val="24"/>
          <w:szCs w:val="24"/>
        </w:rPr>
        <w:t xml:space="preserve">maximum </w:t>
      </w:r>
      <w:r w:rsidR="004623B3">
        <w:rPr>
          <w:rFonts w:asciiTheme="minorHAnsi" w:hAnsiTheme="minorHAnsi" w:cstheme="minorHAnsi"/>
          <w:color w:val="000000"/>
          <w:sz w:val="24"/>
          <w:szCs w:val="24"/>
        </w:rPr>
        <w:t xml:space="preserve">assistance and only operate </w:t>
      </w:r>
      <w:r w:rsidR="00122C8A">
        <w:rPr>
          <w:rFonts w:asciiTheme="minorHAnsi" w:hAnsiTheme="minorHAnsi" w:cstheme="minorHAnsi"/>
          <w:color w:val="000000"/>
          <w:sz w:val="24"/>
          <w:szCs w:val="24"/>
        </w:rPr>
        <w:t xml:space="preserve">only </w:t>
      </w:r>
      <w:r w:rsidR="004623B3">
        <w:rPr>
          <w:rFonts w:asciiTheme="minorHAnsi" w:hAnsiTheme="minorHAnsi" w:cstheme="minorHAnsi"/>
          <w:color w:val="000000"/>
          <w:sz w:val="24"/>
          <w:szCs w:val="24"/>
        </w:rPr>
        <w:t>when the rider pedals</w:t>
      </w:r>
      <w:r>
        <w:rPr>
          <w:rFonts w:asciiTheme="minorHAnsi" w:hAnsiTheme="minorHAnsi" w:cstheme="minorHAnsi"/>
          <w:color w:val="000000"/>
          <w:sz w:val="24"/>
          <w:szCs w:val="24"/>
        </w:rPr>
        <w:t xml:space="preserve">. </w:t>
      </w:r>
      <w:r w:rsidR="004623B3">
        <w:rPr>
          <w:rFonts w:asciiTheme="minorHAnsi" w:hAnsiTheme="minorHAnsi" w:cstheme="minorHAnsi"/>
          <w:color w:val="000000"/>
          <w:sz w:val="24"/>
          <w:szCs w:val="24"/>
        </w:rPr>
        <w:t>However, there may indeed be rationale for not allowing Class-2 &amp; 3 E-bikes on narrow single-track trails.</w:t>
      </w:r>
    </w:p>
    <w:p w14:paraId="3724B442" w14:textId="77777777" w:rsidR="007C0B8C" w:rsidRDefault="007C0B8C" w:rsidP="00313C35">
      <w:pPr>
        <w:rPr>
          <w:rFonts w:asciiTheme="minorHAnsi" w:hAnsiTheme="minorHAnsi" w:cstheme="minorHAnsi"/>
          <w:color w:val="000000"/>
          <w:sz w:val="24"/>
          <w:szCs w:val="24"/>
        </w:rPr>
      </w:pPr>
    </w:p>
    <w:p w14:paraId="44461D81" w14:textId="5BA7AEEE" w:rsidR="00500A8A" w:rsidRDefault="00122C8A" w:rsidP="00313C35">
      <w:pPr>
        <w:rPr>
          <w:rFonts w:asciiTheme="minorHAnsi" w:hAnsiTheme="minorHAnsi" w:cstheme="minorHAnsi"/>
          <w:color w:val="000000"/>
          <w:sz w:val="24"/>
          <w:szCs w:val="24"/>
        </w:rPr>
      </w:pPr>
      <w:r>
        <w:rPr>
          <w:rFonts w:asciiTheme="minorHAnsi" w:hAnsiTheme="minorHAnsi" w:cstheme="minorHAnsi"/>
          <w:color w:val="000000"/>
          <w:sz w:val="24"/>
          <w:szCs w:val="24"/>
        </w:rPr>
        <w:t>The r</w:t>
      </w:r>
      <w:r w:rsidR="007C0B8C">
        <w:rPr>
          <w:rFonts w:asciiTheme="minorHAnsi" w:hAnsiTheme="minorHAnsi" w:cstheme="minorHAnsi"/>
          <w:color w:val="000000"/>
          <w:sz w:val="24"/>
          <w:szCs w:val="24"/>
        </w:rPr>
        <w:t xml:space="preserve">ationale </w:t>
      </w:r>
      <w:r>
        <w:rPr>
          <w:rFonts w:asciiTheme="minorHAnsi" w:hAnsiTheme="minorHAnsi" w:cstheme="minorHAnsi"/>
          <w:color w:val="000000"/>
          <w:sz w:val="24"/>
          <w:szCs w:val="24"/>
        </w:rPr>
        <w:t xml:space="preserve">for allowing </w:t>
      </w:r>
      <w:r w:rsidR="007C0B8C">
        <w:rPr>
          <w:rFonts w:asciiTheme="minorHAnsi" w:hAnsiTheme="minorHAnsi" w:cstheme="minorHAnsi"/>
          <w:color w:val="000000"/>
          <w:sz w:val="24"/>
          <w:szCs w:val="24"/>
        </w:rPr>
        <w:t xml:space="preserve">Class-1 E-bikes </w:t>
      </w:r>
      <w:r>
        <w:rPr>
          <w:rFonts w:asciiTheme="minorHAnsi" w:hAnsiTheme="minorHAnsi" w:cstheme="minorHAnsi"/>
          <w:color w:val="000000"/>
          <w:sz w:val="24"/>
          <w:szCs w:val="24"/>
        </w:rPr>
        <w:t xml:space="preserve">is that they </w:t>
      </w:r>
      <w:r w:rsidR="007C0B8C">
        <w:rPr>
          <w:rFonts w:asciiTheme="minorHAnsi" w:hAnsiTheme="minorHAnsi" w:cstheme="minorHAnsi"/>
          <w:color w:val="000000"/>
          <w:sz w:val="24"/>
          <w:szCs w:val="24"/>
        </w:rPr>
        <w:t xml:space="preserve">are only pedal-assisted - meaning the electric assistance </w:t>
      </w:r>
      <w:r>
        <w:rPr>
          <w:rFonts w:asciiTheme="minorHAnsi" w:hAnsiTheme="minorHAnsi" w:cstheme="minorHAnsi"/>
          <w:color w:val="000000"/>
          <w:sz w:val="24"/>
          <w:szCs w:val="24"/>
        </w:rPr>
        <w:t xml:space="preserve">of the </w:t>
      </w:r>
      <w:r w:rsidR="007C0B8C">
        <w:rPr>
          <w:rFonts w:asciiTheme="minorHAnsi" w:hAnsiTheme="minorHAnsi" w:cstheme="minorHAnsi"/>
          <w:color w:val="000000"/>
          <w:sz w:val="24"/>
          <w:szCs w:val="24"/>
        </w:rPr>
        <w:t xml:space="preserve">motor will not operate unless the rider is pedaling. Also, the bike limits the assistance to 20 mph maximum, and the electric wattage is generally less than Class-2 &amp; 3 E-bikes. Class-2 &amp; 3 E-bikes have a throttle in effect that can propel the bicycles without a rider pedaling, and with higher wattage motors </w:t>
      </w:r>
      <w:r w:rsidR="00500A8A">
        <w:rPr>
          <w:rFonts w:asciiTheme="minorHAnsi" w:hAnsiTheme="minorHAnsi" w:cstheme="minorHAnsi"/>
          <w:color w:val="000000"/>
          <w:sz w:val="24"/>
          <w:szCs w:val="24"/>
        </w:rPr>
        <w:t xml:space="preserve">on some E-bikes </w:t>
      </w:r>
      <w:r w:rsidR="002D5355">
        <w:rPr>
          <w:rFonts w:asciiTheme="minorHAnsi" w:hAnsiTheme="minorHAnsi" w:cstheme="minorHAnsi"/>
          <w:color w:val="000000"/>
          <w:sz w:val="24"/>
          <w:szCs w:val="24"/>
        </w:rPr>
        <w:t xml:space="preserve">which can </w:t>
      </w:r>
      <w:r w:rsidR="00500A8A">
        <w:rPr>
          <w:rFonts w:asciiTheme="minorHAnsi" w:hAnsiTheme="minorHAnsi" w:cstheme="minorHAnsi"/>
          <w:color w:val="000000"/>
          <w:sz w:val="24"/>
          <w:szCs w:val="24"/>
        </w:rPr>
        <w:t xml:space="preserve">reach speeds up to </w:t>
      </w:r>
      <w:r w:rsidR="007C0B8C">
        <w:rPr>
          <w:rFonts w:asciiTheme="minorHAnsi" w:hAnsiTheme="minorHAnsi" w:cstheme="minorHAnsi"/>
          <w:color w:val="000000"/>
          <w:sz w:val="24"/>
          <w:szCs w:val="24"/>
        </w:rPr>
        <w:t>30-</w:t>
      </w:r>
      <w:r>
        <w:rPr>
          <w:rFonts w:asciiTheme="minorHAnsi" w:hAnsiTheme="minorHAnsi" w:cstheme="minorHAnsi"/>
          <w:color w:val="000000"/>
          <w:sz w:val="24"/>
          <w:szCs w:val="24"/>
        </w:rPr>
        <w:t>4</w:t>
      </w:r>
      <w:r w:rsidR="007C0B8C">
        <w:rPr>
          <w:rFonts w:asciiTheme="minorHAnsi" w:hAnsiTheme="minorHAnsi" w:cstheme="minorHAnsi"/>
          <w:color w:val="000000"/>
          <w:sz w:val="24"/>
          <w:szCs w:val="24"/>
        </w:rPr>
        <w:t xml:space="preserve">0 mph. </w:t>
      </w:r>
    </w:p>
    <w:p w14:paraId="3DAF4B3C" w14:textId="77777777" w:rsidR="00500A8A" w:rsidRDefault="00500A8A" w:rsidP="00313C35">
      <w:pPr>
        <w:rPr>
          <w:rFonts w:asciiTheme="minorHAnsi" w:hAnsiTheme="minorHAnsi" w:cstheme="minorHAnsi"/>
          <w:color w:val="000000"/>
          <w:sz w:val="24"/>
          <w:szCs w:val="24"/>
        </w:rPr>
      </w:pPr>
    </w:p>
    <w:p w14:paraId="7FA2EA00" w14:textId="2CDCFE9B" w:rsidR="00500A8A" w:rsidRDefault="00500A8A" w:rsidP="00313C35">
      <w:pPr>
        <w:rPr>
          <w:rFonts w:asciiTheme="minorHAnsi" w:hAnsiTheme="minorHAnsi" w:cstheme="minorHAnsi"/>
          <w:color w:val="000000"/>
          <w:sz w:val="24"/>
          <w:szCs w:val="24"/>
        </w:rPr>
      </w:pPr>
      <w:r>
        <w:rPr>
          <w:rFonts w:asciiTheme="minorHAnsi" w:hAnsiTheme="minorHAnsi" w:cstheme="minorHAnsi"/>
          <w:color w:val="000000"/>
          <w:sz w:val="24"/>
          <w:szCs w:val="24"/>
        </w:rPr>
        <w:t xml:space="preserve">I believe that DNF marks all of its trails, and some paved paths, with “No Motor Vehicles” to prevent ATVs, Motorcycles, Cars/Trucks/RVs from using said trails. That is clearly understandable since most trails and paths are most suitable for pedestrians and bicycles. </w:t>
      </w:r>
      <w:r>
        <w:rPr>
          <w:rFonts w:asciiTheme="minorHAnsi" w:hAnsiTheme="minorHAnsi" w:cstheme="minorHAnsi"/>
          <w:color w:val="000000"/>
          <w:sz w:val="24"/>
          <w:szCs w:val="24"/>
        </w:rPr>
        <w:lastRenderedPageBreak/>
        <w:t xml:space="preserve">However, there is a very interesting definition that the USFS uses </w:t>
      </w:r>
      <w:r w:rsidR="00245FC5">
        <w:rPr>
          <w:rFonts w:asciiTheme="minorHAnsi" w:hAnsiTheme="minorHAnsi" w:cstheme="minorHAnsi"/>
          <w:color w:val="000000"/>
          <w:sz w:val="24"/>
          <w:szCs w:val="24"/>
        </w:rPr>
        <w:t>for</w:t>
      </w:r>
      <w:r>
        <w:rPr>
          <w:rFonts w:asciiTheme="minorHAnsi" w:hAnsiTheme="minorHAnsi" w:cstheme="minorHAnsi"/>
          <w:color w:val="000000"/>
          <w:sz w:val="24"/>
          <w:szCs w:val="24"/>
        </w:rPr>
        <w:t xml:space="preserve"> ‘Motor Vehicle’ that resides in the CFRs:</w:t>
      </w:r>
    </w:p>
    <w:p w14:paraId="1874AD7F" w14:textId="4F30B056" w:rsidR="00500A8A" w:rsidRDefault="00500A8A" w:rsidP="00313C35">
      <w:pPr>
        <w:rPr>
          <w:rFonts w:asciiTheme="minorHAnsi" w:hAnsiTheme="minorHAnsi" w:cstheme="minorHAnsi"/>
          <w:color w:val="000000"/>
          <w:sz w:val="24"/>
          <w:szCs w:val="24"/>
        </w:rPr>
      </w:pPr>
    </w:p>
    <w:p w14:paraId="56121C6F" w14:textId="77777777" w:rsidR="00500A8A" w:rsidRPr="008E7085" w:rsidRDefault="00500A8A" w:rsidP="00500A8A">
      <w:pPr>
        <w:pStyle w:val="NoSpacing"/>
        <w:rPr>
          <w:rFonts w:ascii="Calibri" w:hAnsi="Calibri" w:cs="Calibri"/>
          <w:b/>
          <w:bCs/>
          <w:i/>
          <w:iCs/>
          <w:szCs w:val="24"/>
        </w:rPr>
      </w:pPr>
      <w:r w:rsidRPr="008E7085">
        <w:rPr>
          <w:b/>
          <w:bCs/>
          <w:i/>
          <w:iCs/>
          <w:szCs w:val="24"/>
        </w:rPr>
        <w:t>36 CFR § 212.1 Motor vehicle. </w:t>
      </w:r>
      <w:r w:rsidRPr="008E7085">
        <w:rPr>
          <w:b/>
          <w:bCs/>
          <w:i/>
          <w:iCs/>
          <w:color w:val="000000" w:themeColor="text1"/>
          <w:szCs w:val="24"/>
        </w:rPr>
        <w:t xml:space="preserve">Any vehicle which is </w:t>
      </w:r>
      <w:r w:rsidRPr="00122C8A">
        <w:rPr>
          <w:b/>
          <w:bCs/>
          <w:i/>
          <w:iCs/>
          <w:color w:val="000000" w:themeColor="text1"/>
          <w:szCs w:val="24"/>
          <w:u w:val="single"/>
        </w:rPr>
        <w:t>self-propelled</w:t>
      </w:r>
      <w:r w:rsidRPr="008E7085">
        <w:rPr>
          <w:b/>
          <w:bCs/>
          <w:i/>
          <w:iCs/>
          <w:szCs w:val="24"/>
        </w:rPr>
        <w:t>, other than: (1) A vehicle operated on rails; and (2) Any wheelchair or mobility device, including one that is battery-powered, that is designed solely for use by a mobility-impaired </w:t>
      </w:r>
      <w:hyperlink r:id="rId6" w:history="1">
        <w:r w:rsidRPr="008E7085">
          <w:rPr>
            <w:rStyle w:val="Hyperlink"/>
            <w:b/>
            <w:bCs/>
            <w:i/>
            <w:iCs/>
            <w:color w:val="000000" w:themeColor="text1"/>
            <w:szCs w:val="24"/>
            <w:u w:val="none"/>
          </w:rPr>
          <w:t>person</w:t>
        </w:r>
      </w:hyperlink>
      <w:r w:rsidRPr="008E7085">
        <w:rPr>
          <w:b/>
          <w:bCs/>
          <w:i/>
          <w:iCs/>
          <w:szCs w:val="24"/>
        </w:rPr>
        <w:t> for locomotion, and that is suitable for use in an indoor pedestrian </w:t>
      </w:r>
      <w:hyperlink r:id="rId7" w:history="1">
        <w:r w:rsidRPr="008E7085">
          <w:rPr>
            <w:rStyle w:val="Hyperlink"/>
            <w:b/>
            <w:bCs/>
            <w:i/>
            <w:iCs/>
            <w:color w:val="000000" w:themeColor="text1"/>
            <w:szCs w:val="24"/>
            <w:u w:val="none"/>
          </w:rPr>
          <w:t>area</w:t>
        </w:r>
      </w:hyperlink>
      <w:r w:rsidRPr="008E7085">
        <w:rPr>
          <w:b/>
          <w:bCs/>
          <w:i/>
          <w:iCs/>
          <w:color w:val="000000" w:themeColor="text1"/>
          <w:szCs w:val="24"/>
        </w:rPr>
        <w:t>.</w:t>
      </w:r>
    </w:p>
    <w:p w14:paraId="19E9ACDC" w14:textId="77777777" w:rsidR="00500A8A" w:rsidRDefault="00500A8A" w:rsidP="00313C35">
      <w:pPr>
        <w:rPr>
          <w:rFonts w:asciiTheme="minorHAnsi" w:hAnsiTheme="minorHAnsi" w:cstheme="minorHAnsi"/>
          <w:color w:val="000000"/>
          <w:sz w:val="24"/>
          <w:szCs w:val="24"/>
        </w:rPr>
      </w:pPr>
    </w:p>
    <w:p w14:paraId="4E63A031" w14:textId="09CE5344" w:rsidR="007C0B8C" w:rsidRDefault="00002858" w:rsidP="00313C35">
      <w:pPr>
        <w:rPr>
          <w:rFonts w:asciiTheme="minorHAnsi" w:hAnsiTheme="minorHAnsi" w:cstheme="minorHAnsi"/>
          <w:color w:val="000000"/>
          <w:sz w:val="24"/>
          <w:szCs w:val="24"/>
        </w:rPr>
      </w:pPr>
      <w:r>
        <w:rPr>
          <w:rFonts w:asciiTheme="minorHAnsi" w:hAnsiTheme="minorHAnsi" w:cstheme="minorHAnsi"/>
          <w:color w:val="000000"/>
          <w:sz w:val="24"/>
          <w:szCs w:val="24"/>
        </w:rPr>
        <w:t xml:space="preserve">The ‘Motor Vehicle’ CFR definition does </w:t>
      </w:r>
      <w:r w:rsidR="008E7085">
        <w:rPr>
          <w:rFonts w:asciiTheme="minorHAnsi" w:hAnsiTheme="minorHAnsi" w:cstheme="minorHAnsi"/>
          <w:color w:val="000000"/>
          <w:sz w:val="24"/>
          <w:szCs w:val="24"/>
        </w:rPr>
        <w:t xml:space="preserve">not </w:t>
      </w:r>
      <w:r w:rsidR="008D774C">
        <w:rPr>
          <w:rFonts w:asciiTheme="minorHAnsi" w:hAnsiTheme="minorHAnsi" w:cstheme="minorHAnsi"/>
          <w:color w:val="000000"/>
          <w:sz w:val="24"/>
          <w:szCs w:val="24"/>
        </w:rPr>
        <w:t xml:space="preserve">disqualify </w:t>
      </w:r>
      <w:r>
        <w:rPr>
          <w:rFonts w:asciiTheme="minorHAnsi" w:hAnsiTheme="minorHAnsi" w:cstheme="minorHAnsi"/>
          <w:color w:val="000000"/>
          <w:sz w:val="24"/>
          <w:szCs w:val="24"/>
        </w:rPr>
        <w:t>a Class-1 E-bike</w:t>
      </w:r>
      <w:r w:rsidR="008D774C">
        <w:rPr>
          <w:rFonts w:asciiTheme="minorHAnsi" w:hAnsiTheme="minorHAnsi" w:cstheme="minorHAnsi"/>
          <w:color w:val="000000"/>
          <w:sz w:val="24"/>
          <w:szCs w:val="24"/>
        </w:rPr>
        <w:t xml:space="preserve"> from being used on trails in DNF. </w:t>
      </w:r>
      <w:r w:rsidR="00122C8A">
        <w:rPr>
          <w:rFonts w:asciiTheme="minorHAnsi" w:hAnsiTheme="minorHAnsi" w:cstheme="minorHAnsi"/>
          <w:color w:val="000000"/>
          <w:sz w:val="24"/>
          <w:szCs w:val="24"/>
        </w:rPr>
        <w:t xml:space="preserve">A </w:t>
      </w:r>
      <w:r>
        <w:rPr>
          <w:rFonts w:asciiTheme="minorHAnsi" w:hAnsiTheme="minorHAnsi" w:cstheme="minorHAnsi"/>
          <w:color w:val="000000"/>
          <w:sz w:val="24"/>
          <w:szCs w:val="24"/>
        </w:rPr>
        <w:t xml:space="preserve">Class-1 E-bike is </w:t>
      </w:r>
      <w:r w:rsidRPr="00231262">
        <w:rPr>
          <w:rFonts w:asciiTheme="minorHAnsi" w:hAnsiTheme="minorHAnsi" w:cstheme="minorHAnsi"/>
          <w:b/>
          <w:bCs/>
          <w:i/>
          <w:iCs/>
          <w:color w:val="000000"/>
          <w:sz w:val="24"/>
          <w:szCs w:val="24"/>
          <w:u w:val="single"/>
        </w:rPr>
        <w:t xml:space="preserve">not </w:t>
      </w:r>
      <w:r>
        <w:rPr>
          <w:rFonts w:asciiTheme="minorHAnsi" w:hAnsiTheme="minorHAnsi" w:cstheme="minorHAnsi"/>
          <w:color w:val="000000"/>
          <w:sz w:val="24"/>
          <w:szCs w:val="24"/>
        </w:rPr>
        <w:t xml:space="preserve">self-propelled. It only engages </w:t>
      </w:r>
      <w:r w:rsidR="004623B3">
        <w:rPr>
          <w:rFonts w:asciiTheme="minorHAnsi" w:hAnsiTheme="minorHAnsi" w:cstheme="minorHAnsi"/>
          <w:color w:val="000000"/>
          <w:sz w:val="24"/>
          <w:szCs w:val="24"/>
        </w:rPr>
        <w:t xml:space="preserve">the </w:t>
      </w:r>
      <w:r w:rsidR="00231262">
        <w:rPr>
          <w:rFonts w:asciiTheme="minorHAnsi" w:hAnsiTheme="minorHAnsi" w:cstheme="minorHAnsi"/>
          <w:color w:val="000000"/>
          <w:sz w:val="24"/>
          <w:szCs w:val="24"/>
        </w:rPr>
        <w:t xml:space="preserve">motor </w:t>
      </w:r>
      <w:r>
        <w:rPr>
          <w:rFonts w:asciiTheme="minorHAnsi" w:hAnsiTheme="minorHAnsi" w:cstheme="minorHAnsi"/>
          <w:color w:val="000000"/>
          <w:sz w:val="24"/>
          <w:szCs w:val="24"/>
        </w:rPr>
        <w:t xml:space="preserve">assistance when </w:t>
      </w:r>
      <w:r w:rsidR="00231262">
        <w:rPr>
          <w:rFonts w:asciiTheme="minorHAnsi" w:hAnsiTheme="minorHAnsi" w:cstheme="minorHAnsi"/>
          <w:color w:val="000000"/>
          <w:sz w:val="24"/>
          <w:szCs w:val="24"/>
        </w:rPr>
        <w:t>a</w:t>
      </w:r>
      <w:r>
        <w:rPr>
          <w:rFonts w:asciiTheme="minorHAnsi" w:hAnsiTheme="minorHAnsi" w:cstheme="minorHAnsi"/>
          <w:color w:val="000000"/>
          <w:sz w:val="24"/>
          <w:szCs w:val="24"/>
        </w:rPr>
        <w:t xml:space="preserve"> rider </w:t>
      </w:r>
      <w:proofErr w:type="gramStart"/>
      <w:r>
        <w:rPr>
          <w:rFonts w:asciiTheme="minorHAnsi" w:hAnsiTheme="minorHAnsi" w:cstheme="minorHAnsi"/>
          <w:color w:val="000000"/>
          <w:sz w:val="24"/>
          <w:szCs w:val="24"/>
        </w:rPr>
        <w:t>pedals</w:t>
      </w:r>
      <w:proofErr w:type="gramEnd"/>
      <w:r>
        <w:rPr>
          <w:rFonts w:asciiTheme="minorHAnsi" w:hAnsiTheme="minorHAnsi" w:cstheme="minorHAnsi"/>
          <w:color w:val="000000"/>
          <w:sz w:val="24"/>
          <w:szCs w:val="24"/>
        </w:rPr>
        <w:t xml:space="preserve">. </w:t>
      </w:r>
      <w:r w:rsidR="008D774C">
        <w:rPr>
          <w:rFonts w:asciiTheme="minorHAnsi" w:hAnsiTheme="minorHAnsi" w:cstheme="minorHAnsi"/>
          <w:color w:val="000000"/>
          <w:sz w:val="24"/>
          <w:szCs w:val="24"/>
        </w:rPr>
        <w:t>Thus</w:t>
      </w:r>
      <w:r w:rsidR="00231262">
        <w:rPr>
          <w:rFonts w:asciiTheme="minorHAnsi" w:hAnsiTheme="minorHAnsi" w:cstheme="minorHAnsi"/>
          <w:color w:val="000000"/>
          <w:sz w:val="24"/>
          <w:szCs w:val="24"/>
        </w:rPr>
        <w:t>,</w:t>
      </w:r>
      <w:r w:rsidR="008D774C">
        <w:rPr>
          <w:rFonts w:asciiTheme="minorHAnsi" w:hAnsiTheme="minorHAnsi" w:cstheme="minorHAnsi"/>
          <w:color w:val="000000"/>
          <w:sz w:val="24"/>
          <w:szCs w:val="24"/>
        </w:rPr>
        <w:t xml:space="preserve"> in my opinion, the </w:t>
      </w:r>
      <w:r w:rsidR="00122C8A">
        <w:rPr>
          <w:rFonts w:asciiTheme="minorHAnsi" w:hAnsiTheme="minorHAnsi" w:cstheme="minorHAnsi"/>
          <w:color w:val="000000"/>
          <w:sz w:val="24"/>
          <w:szCs w:val="24"/>
        </w:rPr>
        <w:t xml:space="preserve">definition and </w:t>
      </w:r>
      <w:r w:rsidR="008D774C">
        <w:rPr>
          <w:rFonts w:asciiTheme="minorHAnsi" w:hAnsiTheme="minorHAnsi" w:cstheme="minorHAnsi"/>
          <w:color w:val="000000"/>
          <w:sz w:val="24"/>
          <w:szCs w:val="24"/>
        </w:rPr>
        <w:t xml:space="preserve">issue </w:t>
      </w:r>
      <w:proofErr w:type="gramStart"/>
      <w:r w:rsidR="008D774C">
        <w:rPr>
          <w:rFonts w:asciiTheme="minorHAnsi" w:hAnsiTheme="minorHAnsi" w:cstheme="minorHAnsi"/>
          <w:color w:val="000000"/>
          <w:sz w:val="24"/>
          <w:szCs w:val="24"/>
        </w:rPr>
        <w:t>needs</w:t>
      </w:r>
      <w:proofErr w:type="gramEnd"/>
      <w:r w:rsidR="008D774C">
        <w:rPr>
          <w:rFonts w:asciiTheme="minorHAnsi" w:hAnsiTheme="minorHAnsi" w:cstheme="minorHAnsi"/>
          <w:color w:val="000000"/>
          <w:sz w:val="24"/>
          <w:szCs w:val="24"/>
        </w:rPr>
        <w:t xml:space="preserve"> to be revisited and the definition either adjusted to include Class-1 E-bikes, or that DNF should embrace a rule change that allows Clas</w:t>
      </w:r>
      <w:r w:rsidR="00122C8A">
        <w:rPr>
          <w:rFonts w:asciiTheme="minorHAnsi" w:hAnsiTheme="minorHAnsi" w:cstheme="minorHAnsi"/>
          <w:color w:val="000000"/>
          <w:sz w:val="24"/>
          <w:szCs w:val="24"/>
        </w:rPr>
        <w:t>s</w:t>
      </w:r>
      <w:r w:rsidR="008D774C">
        <w:rPr>
          <w:rFonts w:asciiTheme="minorHAnsi" w:hAnsiTheme="minorHAnsi" w:cstheme="minorHAnsi"/>
          <w:color w:val="000000"/>
          <w:sz w:val="24"/>
          <w:szCs w:val="24"/>
        </w:rPr>
        <w:t>-1 E-bikes on all its trail</w:t>
      </w:r>
      <w:r w:rsidR="00231262">
        <w:rPr>
          <w:rFonts w:asciiTheme="minorHAnsi" w:hAnsiTheme="minorHAnsi" w:cstheme="minorHAnsi"/>
          <w:color w:val="000000"/>
          <w:sz w:val="24"/>
          <w:szCs w:val="24"/>
        </w:rPr>
        <w:t>s</w:t>
      </w:r>
      <w:r w:rsidR="008D774C">
        <w:rPr>
          <w:rFonts w:asciiTheme="minorHAnsi" w:hAnsiTheme="minorHAnsi" w:cstheme="minorHAnsi"/>
          <w:color w:val="000000"/>
          <w:sz w:val="24"/>
          <w:szCs w:val="24"/>
        </w:rPr>
        <w:t xml:space="preserve"> and paved pathway system</w:t>
      </w:r>
      <w:r w:rsidR="008E7085">
        <w:rPr>
          <w:rFonts w:asciiTheme="minorHAnsi" w:hAnsiTheme="minorHAnsi" w:cstheme="minorHAnsi"/>
          <w:color w:val="000000"/>
          <w:sz w:val="24"/>
          <w:szCs w:val="24"/>
        </w:rPr>
        <w:t>s</w:t>
      </w:r>
      <w:r w:rsidR="008D774C">
        <w:rPr>
          <w:rFonts w:asciiTheme="minorHAnsi" w:hAnsiTheme="minorHAnsi" w:cstheme="minorHAnsi"/>
          <w:color w:val="000000"/>
          <w:sz w:val="24"/>
          <w:szCs w:val="24"/>
        </w:rPr>
        <w:t>.</w:t>
      </w:r>
    </w:p>
    <w:p w14:paraId="7EBFD668" w14:textId="2091599B" w:rsidR="00002858" w:rsidRDefault="00002858" w:rsidP="00313C35">
      <w:pPr>
        <w:rPr>
          <w:rFonts w:asciiTheme="minorHAnsi" w:hAnsiTheme="minorHAnsi" w:cstheme="minorHAnsi"/>
          <w:color w:val="000000"/>
          <w:sz w:val="24"/>
          <w:szCs w:val="24"/>
        </w:rPr>
      </w:pPr>
    </w:p>
    <w:p w14:paraId="351D4AB4" w14:textId="617BC9A5" w:rsidR="006F7C8C" w:rsidRDefault="004623B3" w:rsidP="00002858">
      <w:pPr>
        <w:rPr>
          <w:rFonts w:asciiTheme="minorHAnsi" w:hAnsiTheme="minorHAnsi" w:cstheme="minorHAnsi"/>
          <w:sz w:val="24"/>
          <w:szCs w:val="24"/>
        </w:rPr>
      </w:pPr>
      <w:r w:rsidRPr="00634419">
        <w:rPr>
          <w:rFonts w:asciiTheme="minorHAnsi" w:hAnsiTheme="minorHAnsi" w:cstheme="minorHAnsi"/>
          <w:sz w:val="24"/>
          <w:szCs w:val="24"/>
        </w:rPr>
        <w:t>Locally in Central Oregon</w:t>
      </w:r>
      <w:r w:rsidR="006F7C8C">
        <w:rPr>
          <w:rFonts w:asciiTheme="minorHAnsi" w:hAnsiTheme="minorHAnsi" w:cstheme="minorHAnsi"/>
          <w:sz w:val="24"/>
          <w:szCs w:val="24"/>
        </w:rPr>
        <w:t>,</w:t>
      </w:r>
      <w:r w:rsidRPr="00634419">
        <w:rPr>
          <w:rFonts w:asciiTheme="minorHAnsi" w:hAnsiTheme="minorHAnsi" w:cstheme="minorHAnsi"/>
          <w:sz w:val="24"/>
          <w:szCs w:val="24"/>
        </w:rPr>
        <w:t xml:space="preserve"> the Central Oregon Trial Alliance </w:t>
      </w:r>
      <w:r w:rsidR="00634419" w:rsidRPr="00634419">
        <w:rPr>
          <w:rFonts w:asciiTheme="minorHAnsi" w:hAnsiTheme="minorHAnsi" w:cstheme="minorHAnsi"/>
          <w:sz w:val="24"/>
          <w:szCs w:val="24"/>
        </w:rPr>
        <w:t xml:space="preserve">(COTA) </w:t>
      </w:r>
      <w:r w:rsidR="00634419">
        <w:rPr>
          <w:rFonts w:asciiTheme="minorHAnsi" w:hAnsiTheme="minorHAnsi" w:cstheme="minorHAnsi"/>
          <w:sz w:val="24"/>
          <w:szCs w:val="24"/>
        </w:rPr>
        <w:t xml:space="preserve">is </w:t>
      </w:r>
      <w:r w:rsidRPr="00634419">
        <w:rPr>
          <w:rFonts w:asciiTheme="minorHAnsi" w:hAnsiTheme="minorHAnsi" w:cstheme="minorHAnsi"/>
          <w:sz w:val="24"/>
          <w:szCs w:val="24"/>
        </w:rPr>
        <w:t>tacitly biased against any E-bikes on any of the trails they maintain</w:t>
      </w:r>
      <w:r w:rsidR="006F7C8C">
        <w:rPr>
          <w:rFonts w:asciiTheme="minorHAnsi" w:hAnsiTheme="minorHAnsi" w:cstheme="minorHAnsi"/>
          <w:sz w:val="24"/>
          <w:szCs w:val="24"/>
        </w:rPr>
        <w:t xml:space="preserve"> on public lands</w:t>
      </w:r>
      <w:r w:rsidRPr="00634419">
        <w:rPr>
          <w:rFonts w:asciiTheme="minorHAnsi" w:hAnsiTheme="minorHAnsi" w:cstheme="minorHAnsi"/>
          <w:sz w:val="24"/>
          <w:szCs w:val="24"/>
        </w:rPr>
        <w:t xml:space="preserve">. </w:t>
      </w:r>
      <w:r w:rsidR="00634419" w:rsidRPr="00634419">
        <w:rPr>
          <w:rFonts w:asciiTheme="minorHAnsi" w:hAnsiTheme="minorHAnsi" w:cstheme="minorHAnsi"/>
          <w:sz w:val="24"/>
          <w:szCs w:val="24"/>
        </w:rPr>
        <w:t>This is unfortunate since I am a member of</w:t>
      </w:r>
      <w:r w:rsidR="00002858" w:rsidRPr="00634419">
        <w:rPr>
          <w:rFonts w:asciiTheme="minorHAnsi" w:hAnsiTheme="minorHAnsi" w:cstheme="minorHAnsi"/>
          <w:sz w:val="24"/>
          <w:szCs w:val="24"/>
        </w:rPr>
        <w:t xml:space="preserve"> </w:t>
      </w:r>
      <w:r w:rsidR="00634419" w:rsidRPr="00634419">
        <w:rPr>
          <w:rFonts w:asciiTheme="minorHAnsi" w:hAnsiTheme="minorHAnsi" w:cstheme="minorHAnsi"/>
          <w:sz w:val="24"/>
          <w:szCs w:val="24"/>
        </w:rPr>
        <w:t>COTA</w:t>
      </w:r>
      <w:r w:rsidR="00634419">
        <w:rPr>
          <w:rFonts w:asciiTheme="minorHAnsi" w:hAnsiTheme="minorHAnsi" w:cstheme="minorHAnsi"/>
          <w:sz w:val="24"/>
          <w:szCs w:val="24"/>
        </w:rPr>
        <w:t xml:space="preserve">, and I value the work they do in </w:t>
      </w:r>
      <w:r w:rsidR="00634419" w:rsidRPr="00634419">
        <w:rPr>
          <w:rFonts w:asciiTheme="minorHAnsi" w:hAnsiTheme="minorHAnsi" w:cstheme="minorHAnsi"/>
          <w:sz w:val="24"/>
          <w:szCs w:val="24"/>
        </w:rPr>
        <w:t>creat</w:t>
      </w:r>
      <w:r w:rsidR="00634419">
        <w:rPr>
          <w:rFonts w:asciiTheme="minorHAnsi" w:hAnsiTheme="minorHAnsi" w:cstheme="minorHAnsi"/>
          <w:sz w:val="24"/>
          <w:szCs w:val="24"/>
        </w:rPr>
        <w:t>ing</w:t>
      </w:r>
      <w:r w:rsidR="00634419" w:rsidRPr="00634419">
        <w:rPr>
          <w:rFonts w:asciiTheme="minorHAnsi" w:hAnsiTheme="minorHAnsi" w:cstheme="minorHAnsi"/>
          <w:sz w:val="24"/>
          <w:szCs w:val="24"/>
        </w:rPr>
        <w:t>, maintain</w:t>
      </w:r>
      <w:r w:rsidR="00634419">
        <w:rPr>
          <w:rFonts w:asciiTheme="minorHAnsi" w:hAnsiTheme="minorHAnsi" w:cstheme="minorHAnsi"/>
          <w:sz w:val="24"/>
          <w:szCs w:val="24"/>
        </w:rPr>
        <w:t>ing</w:t>
      </w:r>
      <w:r w:rsidR="00634419" w:rsidRPr="00634419">
        <w:rPr>
          <w:rFonts w:asciiTheme="minorHAnsi" w:hAnsiTheme="minorHAnsi" w:cstheme="minorHAnsi"/>
          <w:sz w:val="24"/>
          <w:szCs w:val="24"/>
        </w:rPr>
        <w:t>, and promot</w:t>
      </w:r>
      <w:r w:rsidR="006F7C8C">
        <w:rPr>
          <w:rFonts w:asciiTheme="minorHAnsi" w:hAnsiTheme="minorHAnsi" w:cstheme="minorHAnsi"/>
          <w:sz w:val="24"/>
          <w:szCs w:val="24"/>
        </w:rPr>
        <w:t>ing</w:t>
      </w:r>
      <w:r w:rsidR="00634419" w:rsidRPr="00634419">
        <w:rPr>
          <w:rFonts w:asciiTheme="minorHAnsi" w:hAnsiTheme="minorHAnsi" w:cstheme="minorHAnsi"/>
          <w:sz w:val="24"/>
          <w:szCs w:val="24"/>
        </w:rPr>
        <w:t xml:space="preserve"> </w:t>
      </w:r>
      <w:r w:rsidR="00634419">
        <w:rPr>
          <w:rFonts w:asciiTheme="minorHAnsi" w:hAnsiTheme="minorHAnsi" w:cstheme="minorHAnsi"/>
          <w:sz w:val="24"/>
          <w:szCs w:val="24"/>
        </w:rPr>
        <w:t xml:space="preserve">the sport of Mountain Biking. </w:t>
      </w:r>
      <w:r w:rsidR="00002858" w:rsidRPr="00634419">
        <w:rPr>
          <w:rFonts w:asciiTheme="minorHAnsi" w:hAnsiTheme="minorHAnsi" w:cstheme="minorHAnsi"/>
          <w:sz w:val="24"/>
          <w:szCs w:val="24"/>
        </w:rPr>
        <w:t xml:space="preserve">The </w:t>
      </w:r>
      <w:r w:rsidR="00634419">
        <w:rPr>
          <w:rFonts w:asciiTheme="minorHAnsi" w:hAnsiTheme="minorHAnsi" w:cstheme="minorHAnsi"/>
          <w:sz w:val="24"/>
          <w:szCs w:val="24"/>
        </w:rPr>
        <w:t>case against E-bikes that I have heard and read about include the concern that they may degrade single-track trails (</w:t>
      </w:r>
      <w:proofErr w:type="spellStart"/>
      <w:r w:rsidR="00634419">
        <w:rPr>
          <w:rFonts w:asciiTheme="minorHAnsi" w:hAnsiTheme="minorHAnsi" w:cstheme="minorHAnsi"/>
          <w:sz w:val="24"/>
          <w:szCs w:val="24"/>
        </w:rPr>
        <w:t>eg</w:t>
      </w:r>
      <w:proofErr w:type="spellEnd"/>
      <w:r w:rsidR="00634419">
        <w:rPr>
          <w:rFonts w:asciiTheme="minorHAnsi" w:hAnsiTheme="minorHAnsi" w:cstheme="minorHAnsi"/>
          <w:sz w:val="24"/>
          <w:szCs w:val="24"/>
        </w:rPr>
        <w:t xml:space="preserve"> spinning of rear wheels) and potentially cause speeding incidents.  While the potential for those E-bikes that are Class-2 &amp; 3 </w:t>
      </w:r>
      <w:r w:rsidR="00122C8A">
        <w:rPr>
          <w:rFonts w:asciiTheme="minorHAnsi" w:hAnsiTheme="minorHAnsi" w:cstheme="minorHAnsi"/>
          <w:sz w:val="24"/>
          <w:szCs w:val="24"/>
        </w:rPr>
        <w:t xml:space="preserve">could potentially </w:t>
      </w:r>
      <w:r w:rsidR="00634419">
        <w:rPr>
          <w:rFonts w:asciiTheme="minorHAnsi" w:hAnsiTheme="minorHAnsi" w:cstheme="minorHAnsi"/>
          <w:sz w:val="24"/>
          <w:szCs w:val="24"/>
        </w:rPr>
        <w:t xml:space="preserve">to do just that may be justified, that is simply not the case with Class-1 E-bikes. </w:t>
      </w:r>
    </w:p>
    <w:p w14:paraId="6855CE93" w14:textId="77777777" w:rsidR="006F7C8C" w:rsidRDefault="006F7C8C" w:rsidP="00002858">
      <w:pPr>
        <w:rPr>
          <w:rFonts w:asciiTheme="minorHAnsi" w:hAnsiTheme="minorHAnsi" w:cstheme="minorHAnsi"/>
          <w:sz w:val="24"/>
          <w:szCs w:val="24"/>
        </w:rPr>
      </w:pPr>
    </w:p>
    <w:p w14:paraId="0857C43F" w14:textId="5178FBA9" w:rsidR="0085562D" w:rsidRDefault="0085562D" w:rsidP="00002858">
      <w:pPr>
        <w:rPr>
          <w:rFonts w:asciiTheme="minorHAnsi" w:hAnsiTheme="minorHAnsi" w:cstheme="minorHAnsi"/>
          <w:sz w:val="24"/>
          <w:szCs w:val="24"/>
        </w:rPr>
      </w:pPr>
      <w:r>
        <w:rPr>
          <w:rFonts w:asciiTheme="minorHAnsi" w:hAnsiTheme="minorHAnsi" w:cstheme="minorHAnsi"/>
          <w:sz w:val="24"/>
          <w:szCs w:val="24"/>
        </w:rPr>
        <w:t xml:space="preserve">The other case against E-bikes is that </w:t>
      </w:r>
      <w:r w:rsidR="005B6B39">
        <w:rPr>
          <w:rFonts w:asciiTheme="minorHAnsi" w:hAnsiTheme="minorHAnsi" w:cstheme="minorHAnsi"/>
          <w:sz w:val="24"/>
          <w:szCs w:val="24"/>
        </w:rPr>
        <w:t xml:space="preserve">I have heard that mountain bike single-track ‘purists’ insist that E-bikes will destroy the pure sport of human-powered mountain biking on single-track trails. To that I say, the USFS public lands are for everyone, not just a select group of sports-enthusiasts biased against a pedal-assisted E-bike for seniors who could use an assist to continue to enjoy public trails. </w:t>
      </w:r>
      <w:r w:rsidR="006F7C8C">
        <w:rPr>
          <w:rFonts w:asciiTheme="minorHAnsi" w:hAnsiTheme="minorHAnsi" w:cstheme="minorHAnsi"/>
          <w:sz w:val="24"/>
          <w:szCs w:val="24"/>
        </w:rPr>
        <w:t xml:space="preserve">To those much younger riders who by my observation are intent on as much speed as possible going downhill, I would suggest they take that </w:t>
      </w:r>
      <w:r>
        <w:rPr>
          <w:rFonts w:asciiTheme="minorHAnsi" w:hAnsiTheme="minorHAnsi" w:cstheme="minorHAnsi"/>
          <w:sz w:val="24"/>
          <w:szCs w:val="24"/>
        </w:rPr>
        <w:t xml:space="preserve">specific </w:t>
      </w:r>
      <w:r w:rsidR="006F7C8C">
        <w:rPr>
          <w:rFonts w:asciiTheme="minorHAnsi" w:hAnsiTheme="minorHAnsi" w:cstheme="minorHAnsi"/>
          <w:sz w:val="24"/>
          <w:szCs w:val="24"/>
        </w:rPr>
        <w:t>interest to Mt. Bachelor where ostensibly they can go as fast as they wish on the dedicated downhill course</w:t>
      </w:r>
      <w:r>
        <w:rPr>
          <w:rFonts w:asciiTheme="minorHAnsi" w:hAnsiTheme="minorHAnsi" w:cstheme="minorHAnsi"/>
          <w:sz w:val="24"/>
          <w:szCs w:val="24"/>
        </w:rPr>
        <w:t>s</w:t>
      </w:r>
      <w:r w:rsidR="006F7C8C">
        <w:rPr>
          <w:rFonts w:asciiTheme="minorHAnsi" w:hAnsiTheme="minorHAnsi" w:cstheme="minorHAnsi"/>
          <w:sz w:val="24"/>
          <w:szCs w:val="24"/>
        </w:rPr>
        <w:t xml:space="preserve"> thereon. </w:t>
      </w:r>
    </w:p>
    <w:p w14:paraId="527C1E0A" w14:textId="77777777" w:rsidR="0085562D" w:rsidRDefault="0085562D" w:rsidP="00002858">
      <w:pPr>
        <w:rPr>
          <w:rFonts w:asciiTheme="minorHAnsi" w:hAnsiTheme="minorHAnsi" w:cstheme="minorHAnsi"/>
          <w:sz w:val="24"/>
          <w:szCs w:val="24"/>
        </w:rPr>
      </w:pPr>
    </w:p>
    <w:p w14:paraId="741FF35F" w14:textId="2604FDBF" w:rsidR="00634419" w:rsidRDefault="006F7C8C" w:rsidP="00002858">
      <w:pPr>
        <w:rPr>
          <w:rFonts w:asciiTheme="minorHAnsi" w:hAnsiTheme="minorHAnsi" w:cstheme="minorHAnsi"/>
          <w:sz w:val="24"/>
          <w:szCs w:val="24"/>
        </w:rPr>
      </w:pPr>
      <w:r>
        <w:rPr>
          <w:rFonts w:asciiTheme="minorHAnsi" w:hAnsiTheme="minorHAnsi" w:cstheme="minorHAnsi"/>
          <w:sz w:val="24"/>
          <w:szCs w:val="24"/>
        </w:rPr>
        <w:t xml:space="preserve">It is </w:t>
      </w:r>
      <w:r w:rsidR="0085562D">
        <w:rPr>
          <w:rFonts w:asciiTheme="minorHAnsi" w:hAnsiTheme="minorHAnsi" w:cstheme="minorHAnsi"/>
          <w:sz w:val="24"/>
          <w:szCs w:val="24"/>
        </w:rPr>
        <w:t xml:space="preserve">also </w:t>
      </w:r>
      <w:r>
        <w:rPr>
          <w:rFonts w:asciiTheme="minorHAnsi" w:hAnsiTheme="minorHAnsi" w:cstheme="minorHAnsi"/>
          <w:sz w:val="24"/>
          <w:szCs w:val="24"/>
        </w:rPr>
        <w:t xml:space="preserve">my observation on the </w:t>
      </w:r>
      <w:r w:rsidR="0085562D">
        <w:rPr>
          <w:rFonts w:asciiTheme="minorHAnsi" w:hAnsiTheme="minorHAnsi" w:cstheme="minorHAnsi"/>
          <w:sz w:val="24"/>
          <w:szCs w:val="24"/>
        </w:rPr>
        <w:t xml:space="preserve">DNF </w:t>
      </w:r>
      <w:r>
        <w:rPr>
          <w:rFonts w:asciiTheme="minorHAnsi" w:hAnsiTheme="minorHAnsi" w:cstheme="minorHAnsi"/>
          <w:sz w:val="24"/>
          <w:szCs w:val="24"/>
        </w:rPr>
        <w:t>single-track trails</w:t>
      </w:r>
      <w:r w:rsidR="002D5355">
        <w:rPr>
          <w:rFonts w:asciiTheme="minorHAnsi" w:hAnsiTheme="minorHAnsi" w:cstheme="minorHAnsi"/>
          <w:sz w:val="24"/>
          <w:szCs w:val="24"/>
        </w:rPr>
        <w:t xml:space="preserve"> </w:t>
      </w:r>
      <w:r>
        <w:rPr>
          <w:rFonts w:asciiTheme="minorHAnsi" w:hAnsiTheme="minorHAnsi" w:cstheme="minorHAnsi"/>
          <w:sz w:val="24"/>
          <w:szCs w:val="24"/>
        </w:rPr>
        <w:t xml:space="preserve">that all level of riders </w:t>
      </w:r>
      <w:proofErr w:type="gramStart"/>
      <w:r w:rsidR="00122C8A">
        <w:rPr>
          <w:rFonts w:asciiTheme="minorHAnsi" w:hAnsiTheme="minorHAnsi" w:cstheme="minorHAnsi"/>
          <w:sz w:val="24"/>
          <w:szCs w:val="24"/>
        </w:rPr>
        <w:t>are</w:t>
      </w:r>
      <w:proofErr w:type="gramEnd"/>
      <w:r w:rsidR="00122C8A">
        <w:rPr>
          <w:rFonts w:asciiTheme="minorHAnsi" w:hAnsiTheme="minorHAnsi" w:cstheme="minorHAnsi"/>
          <w:sz w:val="24"/>
          <w:szCs w:val="24"/>
        </w:rPr>
        <w:t xml:space="preserve"> on </w:t>
      </w:r>
      <w:r w:rsidR="0085562D">
        <w:rPr>
          <w:rFonts w:asciiTheme="minorHAnsi" w:hAnsiTheme="minorHAnsi" w:cstheme="minorHAnsi"/>
          <w:sz w:val="24"/>
          <w:szCs w:val="24"/>
        </w:rPr>
        <w:t xml:space="preserve">the </w:t>
      </w:r>
      <w:r>
        <w:rPr>
          <w:rFonts w:asciiTheme="minorHAnsi" w:hAnsiTheme="minorHAnsi" w:cstheme="minorHAnsi"/>
          <w:sz w:val="24"/>
          <w:szCs w:val="24"/>
        </w:rPr>
        <w:t>trails from children to seniors. Thus, in the course of a day’s ride, some will be passed routinely by those going faster</w:t>
      </w:r>
      <w:r w:rsidR="0085562D">
        <w:rPr>
          <w:rFonts w:asciiTheme="minorHAnsi" w:hAnsiTheme="minorHAnsi" w:cstheme="minorHAnsi"/>
          <w:sz w:val="24"/>
          <w:szCs w:val="24"/>
        </w:rPr>
        <w:t>, and that proximity of slower and faster pedaling cyclists should not upset ‘purists’, since the trails are not for sporting competitions only, but for everyday riders enjoying our forest lands</w:t>
      </w:r>
      <w:r>
        <w:rPr>
          <w:rFonts w:asciiTheme="minorHAnsi" w:hAnsiTheme="minorHAnsi" w:cstheme="minorHAnsi"/>
          <w:sz w:val="24"/>
          <w:szCs w:val="24"/>
        </w:rPr>
        <w:t xml:space="preserve">. </w:t>
      </w:r>
      <w:r w:rsidR="0085562D">
        <w:rPr>
          <w:rFonts w:asciiTheme="minorHAnsi" w:hAnsiTheme="minorHAnsi" w:cstheme="minorHAnsi"/>
          <w:sz w:val="24"/>
          <w:szCs w:val="24"/>
        </w:rPr>
        <w:t xml:space="preserve"> Additionally, COTA has done a spectacular job of creating special zones in the Phil’s Complex for those who wish to embrace jumps and other challenging </w:t>
      </w:r>
      <w:r w:rsidR="00E61975">
        <w:rPr>
          <w:rFonts w:asciiTheme="minorHAnsi" w:hAnsiTheme="minorHAnsi" w:cstheme="minorHAnsi"/>
          <w:sz w:val="24"/>
          <w:szCs w:val="24"/>
        </w:rPr>
        <w:t xml:space="preserve">maneuvers and </w:t>
      </w:r>
      <w:r w:rsidR="0085562D">
        <w:rPr>
          <w:rFonts w:asciiTheme="minorHAnsi" w:hAnsiTheme="minorHAnsi" w:cstheme="minorHAnsi"/>
          <w:sz w:val="24"/>
          <w:szCs w:val="24"/>
        </w:rPr>
        <w:t xml:space="preserve">terrain, while the vast majority of the single-track trails are for riders of all levels, and the trails are marked </w:t>
      </w:r>
      <w:r w:rsidR="00E61975">
        <w:rPr>
          <w:rFonts w:asciiTheme="minorHAnsi" w:hAnsiTheme="minorHAnsi" w:cstheme="minorHAnsi"/>
          <w:sz w:val="24"/>
          <w:szCs w:val="24"/>
        </w:rPr>
        <w:t xml:space="preserve">according to difficulty </w:t>
      </w:r>
      <w:r w:rsidR="0085562D">
        <w:rPr>
          <w:rFonts w:asciiTheme="minorHAnsi" w:hAnsiTheme="minorHAnsi" w:cstheme="minorHAnsi"/>
          <w:sz w:val="24"/>
          <w:szCs w:val="24"/>
        </w:rPr>
        <w:t>as such.</w:t>
      </w:r>
      <w:r w:rsidR="00122C8A">
        <w:rPr>
          <w:rFonts w:asciiTheme="minorHAnsi" w:hAnsiTheme="minorHAnsi" w:cstheme="minorHAnsi"/>
          <w:sz w:val="24"/>
          <w:szCs w:val="24"/>
        </w:rPr>
        <w:t xml:space="preserve"> It is a shame as a senior with diminishing physical stamina, that I cannot use a pedal-assisted E-bike on DNF single-track trails – and I am not alone.</w:t>
      </w:r>
    </w:p>
    <w:p w14:paraId="75A03220" w14:textId="1DAFFF1F" w:rsidR="0085562D" w:rsidRDefault="0085562D" w:rsidP="00002858">
      <w:pPr>
        <w:rPr>
          <w:rFonts w:asciiTheme="minorHAnsi" w:hAnsiTheme="minorHAnsi" w:cstheme="minorHAnsi"/>
          <w:sz w:val="24"/>
          <w:szCs w:val="24"/>
        </w:rPr>
      </w:pPr>
    </w:p>
    <w:p w14:paraId="34B5B4E0" w14:textId="564A6406" w:rsidR="00FA0FED" w:rsidRPr="004D3ACF" w:rsidRDefault="00F15C05" w:rsidP="00313C35">
      <w:pPr>
        <w:rPr>
          <w:rFonts w:asciiTheme="minorHAnsi" w:hAnsiTheme="minorHAnsi" w:cstheme="minorHAnsi"/>
          <w:color w:val="000000"/>
          <w:sz w:val="24"/>
          <w:szCs w:val="24"/>
        </w:rPr>
      </w:pPr>
      <w:r w:rsidRPr="004D3ACF">
        <w:rPr>
          <w:rFonts w:asciiTheme="minorHAnsi" w:hAnsiTheme="minorHAnsi" w:cstheme="minorHAnsi"/>
          <w:color w:val="000000"/>
          <w:sz w:val="24"/>
          <w:szCs w:val="24"/>
        </w:rPr>
        <w:t xml:space="preserve">Locally here in Central Oregon there are others discussing the wish to have </w:t>
      </w:r>
      <w:r w:rsidR="002D5355">
        <w:rPr>
          <w:rFonts w:asciiTheme="minorHAnsi" w:hAnsiTheme="minorHAnsi" w:cstheme="minorHAnsi"/>
          <w:color w:val="000000"/>
          <w:sz w:val="24"/>
          <w:szCs w:val="24"/>
        </w:rPr>
        <w:t xml:space="preserve">the </w:t>
      </w:r>
      <w:r w:rsidRPr="004D3ACF">
        <w:rPr>
          <w:rFonts w:asciiTheme="minorHAnsi" w:hAnsiTheme="minorHAnsi" w:cstheme="minorHAnsi"/>
          <w:color w:val="000000"/>
          <w:sz w:val="24"/>
          <w:szCs w:val="24"/>
        </w:rPr>
        <w:t xml:space="preserve">assistance </w:t>
      </w:r>
      <w:r w:rsidR="00627126" w:rsidRPr="004D3ACF">
        <w:rPr>
          <w:rFonts w:asciiTheme="minorHAnsi" w:hAnsiTheme="minorHAnsi" w:cstheme="minorHAnsi"/>
          <w:color w:val="000000"/>
          <w:sz w:val="24"/>
          <w:szCs w:val="24"/>
        </w:rPr>
        <w:t xml:space="preserve">of </w:t>
      </w:r>
      <w:r w:rsidR="00122C8A">
        <w:rPr>
          <w:rFonts w:asciiTheme="minorHAnsi" w:hAnsiTheme="minorHAnsi" w:cstheme="minorHAnsi"/>
          <w:color w:val="000000"/>
          <w:sz w:val="24"/>
          <w:szCs w:val="24"/>
        </w:rPr>
        <w:t>E</w:t>
      </w:r>
      <w:r w:rsidR="00627126" w:rsidRPr="004D3ACF">
        <w:rPr>
          <w:rFonts w:asciiTheme="minorHAnsi" w:hAnsiTheme="minorHAnsi" w:cstheme="minorHAnsi"/>
          <w:color w:val="000000"/>
          <w:sz w:val="24"/>
          <w:szCs w:val="24"/>
        </w:rPr>
        <w:t xml:space="preserve">-bikes </w:t>
      </w:r>
      <w:r w:rsidRPr="004D3ACF">
        <w:rPr>
          <w:rFonts w:asciiTheme="minorHAnsi" w:hAnsiTheme="minorHAnsi" w:cstheme="minorHAnsi"/>
          <w:color w:val="000000"/>
          <w:sz w:val="24"/>
          <w:szCs w:val="24"/>
        </w:rPr>
        <w:t>as well</w:t>
      </w:r>
      <w:r w:rsidR="00627126" w:rsidRPr="004D3ACF">
        <w:rPr>
          <w:rFonts w:asciiTheme="minorHAnsi" w:hAnsiTheme="minorHAnsi" w:cstheme="minorHAnsi"/>
          <w:color w:val="000000"/>
          <w:sz w:val="24"/>
          <w:szCs w:val="24"/>
        </w:rPr>
        <w:t>. These needs are from t</w:t>
      </w:r>
      <w:r w:rsidRPr="004D3ACF">
        <w:rPr>
          <w:rFonts w:asciiTheme="minorHAnsi" w:hAnsiTheme="minorHAnsi" w:cstheme="minorHAnsi"/>
          <w:color w:val="000000"/>
          <w:sz w:val="24"/>
          <w:szCs w:val="24"/>
        </w:rPr>
        <w:t xml:space="preserve">he </w:t>
      </w:r>
      <w:r w:rsidR="00627126" w:rsidRPr="004D3ACF">
        <w:rPr>
          <w:rFonts w:asciiTheme="minorHAnsi" w:hAnsiTheme="minorHAnsi" w:cstheme="minorHAnsi"/>
          <w:color w:val="000000"/>
          <w:sz w:val="24"/>
          <w:szCs w:val="24"/>
        </w:rPr>
        <w:t xml:space="preserve">rapidly </w:t>
      </w:r>
      <w:r w:rsidRPr="004D3ACF">
        <w:rPr>
          <w:rFonts w:asciiTheme="minorHAnsi" w:hAnsiTheme="minorHAnsi" w:cstheme="minorHAnsi"/>
          <w:color w:val="000000"/>
          <w:sz w:val="24"/>
          <w:szCs w:val="24"/>
        </w:rPr>
        <w:t xml:space="preserve">growing retirement community </w:t>
      </w:r>
      <w:r w:rsidR="00627126" w:rsidRPr="004D3ACF">
        <w:rPr>
          <w:rFonts w:asciiTheme="minorHAnsi" w:hAnsiTheme="minorHAnsi" w:cstheme="minorHAnsi"/>
          <w:color w:val="000000"/>
          <w:sz w:val="24"/>
          <w:szCs w:val="24"/>
        </w:rPr>
        <w:t xml:space="preserve">in </w:t>
      </w:r>
      <w:r w:rsidRPr="004D3ACF">
        <w:rPr>
          <w:rFonts w:asciiTheme="minorHAnsi" w:hAnsiTheme="minorHAnsi" w:cstheme="minorHAnsi"/>
          <w:color w:val="000000"/>
          <w:sz w:val="24"/>
          <w:szCs w:val="24"/>
        </w:rPr>
        <w:t>our area</w:t>
      </w:r>
      <w:r w:rsidR="00627126" w:rsidRPr="004D3ACF">
        <w:rPr>
          <w:rFonts w:asciiTheme="minorHAnsi" w:hAnsiTheme="minorHAnsi" w:cstheme="minorHAnsi"/>
          <w:color w:val="000000"/>
          <w:sz w:val="24"/>
          <w:szCs w:val="24"/>
        </w:rPr>
        <w:t xml:space="preserve">. </w:t>
      </w:r>
      <w:r w:rsidRPr="004D3ACF">
        <w:rPr>
          <w:rFonts w:asciiTheme="minorHAnsi" w:hAnsiTheme="minorHAnsi" w:cstheme="minorHAnsi"/>
          <w:color w:val="000000"/>
          <w:sz w:val="24"/>
          <w:szCs w:val="24"/>
        </w:rPr>
        <w:t xml:space="preserve">In our local newspaper, </w:t>
      </w:r>
      <w:r w:rsidRPr="004D3ACF">
        <w:rPr>
          <w:rFonts w:asciiTheme="minorHAnsi" w:hAnsiTheme="minorHAnsi" w:cstheme="minorHAnsi"/>
          <w:i/>
          <w:iCs/>
          <w:color w:val="000000"/>
          <w:sz w:val="24"/>
          <w:szCs w:val="24"/>
        </w:rPr>
        <w:t>The Bulletin</w:t>
      </w:r>
      <w:r w:rsidRPr="004D3ACF">
        <w:rPr>
          <w:rFonts w:asciiTheme="minorHAnsi" w:hAnsiTheme="minorHAnsi" w:cstheme="minorHAnsi"/>
          <w:color w:val="000000"/>
          <w:sz w:val="24"/>
          <w:szCs w:val="24"/>
        </w:rPr>
        <w:t xml:space="preserve">, </w:t>
      </w:r>
      <w:r w:rsidR="00FA0FED" w:rsidRPr="004D3ACF">
        <w:rPr>
          <w:rFonts w:asciiTheme="minorHAnsi" w:hAnsiTheme="minorHAnsi" w:cstheme="minorHAnsi"/>
          <w:color w:val="000000"/>
          <w:sz w:val="24"/>
          <w:szCs w:val="24"/>
        </w:rPr>
        <w:t xml:space="preserve">articles </w:t>
      </w:r>
      <w:r w:rsidRPr="004D3ACF">
        <w:rPr>
          <w:rFonts w:asciiTheme="minorHAnsi" w:hAnsiTheme="minorHAnsi" w:cstheme="minorHAnsi"/>
          <w:color w:val="000000"/>
          <w:sz w:val="24"/>
          <w:szCs w:val="24"/>
        </w:rPr>
        <w:t xml:space="preserve">about seniors with age-related issues wishing they </w:t>
      </w:r>
      <w:r w:rsidR="00627126" w:rsidRPr="004D3ACF">
        <w:rPr>
          <w:rFonts w:asciiTheme="minorHAnsi" w:hAnsiTheme="minorHAnsi" w:cstheme="minorHAnsi"/>
          <w:color w:val="000000"/>
          <w:sz w:val="24"/>
          <w:szCs w:val="24"/>
        </w:rPr>
        <w:t xml:space="preserve">also </w:t>
      </w:r>
      <w:r w:rsidRPr="004D3ACF">
        <w:rPr>
          <w:rFonts w:asciiTheme="minorHAnsi" w:hAnsiTheme="minorHAnsi" w:cstheme="minorHAnsi"/>
          <w:color w:val="000000"/>
          <w:sz w:val="24"/>
          <w:szCs w:val="24"/>
        </w:rPr>
        <w:t xml:space="preserve">could use the assistance of the appropriate </w:t>
      </w:r>
      <w:r w:rsidR="00122C8A">
        <w:rPr>
          <w:rFonts w:asciiTheme="minorHAnsi" w:hAnsiTheme="minorHAnsi" w:cstheme="minorHAnsi"/>
          <w:color w:val="000000"/>
          <w:sz w:val="24"/>
          <w:szCs w:val="24"/>
        </w:rPr>
        <w:t>E</w:t>
      </w:r>
      <w:r w:rsidRPr="004D3ACF">
        <w:rPr>
          <w:rFonts w:asciiTheme="minorHAnsi" w:hAnsiTheme="minorHAnsi" w:cstheme="minorHAnsi"/>
          <w:color w:val="000000"/>
          <w:sz w:val="24"/>
          <w:szCs w:val="24"/>
        </w:rPr>
        <w:t>-bike to give them the</w:t>
      </w:r>
      <w:r w:rsidR="00FA0FED" w:rsidRPr="004D3ACF">
        <w:rPr>
          <w:rFonts w:asciiTheme="minorHAnsi" w:hAnsiTheme="minorHAnsi" w:cstheme="minorHAnsi"/>
          <w:color w:val="000000"/>
          <w:sz w:val="24"/>
          <w:szCs w:val="24"/>
        </w:rPr>
        <w:t xml:space="preserve"> boost they need on trails have been published. I have printed some off for your </w:t>
      </w:r>
      <w:r w:rsidR="00122C8A">
        <w:rPr>
          <w:rFonts w:asciiTheme="minorHAnsi" w:hAnsiTheme="minorHAnsi" w:cstheme="minorHAnsi"/>
          <w:color w:val="000000"/>
          <w:sz w:val="24"/>
          <w:szCs w:val="24"/>
        </w:rPr>
        <w:t>review</w:t>
      </w:r>
      <w:r w:rsidR="00FA0FED" w:rsidRPr="004D3ACF">
        <w:rPr>
          <w:rFonts w:asciiTheme="minorHAnsi" w:hAnsiTheme="minorHAnsi" w:cstheme="minorHAnsi"/>
          <w:color w:val="000000"/>
          <w:sz w:val="24"/>
          <w:szCs w:val="24"/>
        </w:rPr>
        <w:t>.</w:t>
      </w:r>
      <w:r w:rsidR="00627126" w:rsidRPr="004D3ACF">
        <w:rPr>
          <w:rFonts w:asciiTheme="minorHAnsi" w:hAnsiTheme="minorHAnsi" w:cstheme="minorHAnsi"/>
          <w:color w:val="000000"/>
          <w:sz w:val="24"/>
          <w:szCs w:val="24"/>
        </w:rPr>
        <w:t xml:space="preserve"> The most interesting part of the articles are some of the comments from the community – of course some </w:t>
      </w:r>
      <w:r w:rsidR="00542904" w:rsidRPr="004D3ACF">
        <w:rPr>
          <w:rFonts w:asciiTheme="minorHAnsi" w:hAnsiTheme="minorHAnsi" w:cstheme="minorHAnsi"/>
          <w:color w:val="000000"/>
          <w:sz w:val="24"/>
          <w:szCs w:val="24"/>
        </w:rPr>
        <w:t xml:space="preserve">are </w:t>
      </w:r>
      <w:r w:rsidR="00627126" w:rsidRPr="004D3ACF">
        <w:rPr>
          <w:rFonts w:asciiTheme="minorHAnsi" w:hAnsiTheme="minorHAnsi" w:cstheme="minorHAnsi"/>
          <w:color w:val="000000"/>
          <w:sz w:val="24"/>
          <w:szCs w:val="24"/>
        </w:rPr>
        <w:t xml:space="preserve">for, </w:t>
      </w:r>
      <w:r w:rsidR="00542904" w:rsidRPr="004D3ACF">
        <w:rPr>
          <w:rFonts w:asciiTheme="minorHAnsi" w:hAnsiTheme="minorHAnsi" w:cstheme="minorHAnsi"/>
          <w:color w:val="000000"/>
          <w:sz w:val="24"/>
          <w:szCs w:val="24"/>
        </w:rPr>
        <w:t xml:space="preserve">and </w:t>
      </w:r>
      <w:r w:rsidR="00627126" w:rsidRPr="004D3ACF">
        <w:rPr>
          <w:rFonts w:asciiTheme="minorHAnsi" w:hAnsiTheme="minorHAnsi" w:cstheme="minorHAnsi"/>
          <w:color w:val="000000"/>
          <w:sz w:val="24"/>
          <w:szCs w:val="24"/>
        </w:rPr>
        <w:t xml:space="preserve">some </w:t>
      </w:r>
      <w:r w:rsidR="00542904" w:rsidRPr="004D3ACF">
        <w:rPr>
          <w:rFonts w:asciiTheme="minorHAnsi" w:hAnsiTheme="minorHAnsi" w:cstheme="minorHAnsi"/>
          <w:color w:val="000000"/>
          <w:sz w:val="24"/>
          <w:szCs w:val="24"/>
        </w:rPr>
        <w:t xml:space="preserve">are </w:t>
      </w:r>
      <w:r w:rsidR="00627126" w:rsidRPr="004D3ACF">
        <w:rPr>
          <w:rFonts w:asciiTheme="minorHAnsi" w:hAnsiTheme="minorHAnsi" w:cstheme="minorHAnsi"/>
          <w:color w:val="000000"/>
          <w:sz w:val="24"/>
          <w:szCs w:val="24"/>
        </w:rPr>
        <w:t xml:space="preserve">against </w:t>
      </w:r>
      <w:r w:rsidR="00122C8A">
        <w:rPr>
          <w:rFonts w:asciiTheme="minorHAnsi" w:hAnsiTheme="minorHAnsi" w:cstheme="minorHAnsi"/>
          <w:color w:val="000000"/>
          <w:sz w:val="24"/>
          <w:szCs w:val="24"/>
        </w:rPr>
        <w:t>E</w:t>
      </w:r>
      <w:r w:rsidR="00627126" w:rsidRPr="004D3ACF">
        <w:rPr>
          <w:rFonts w:asciiTheme="minorHAnsi" w:hAnsiTheme="minorHAnsi" w:cstheme="minorHAnsi"/>
          <w:color w:val="000000"/>
          <w:sz w:val="24"/>
          <w:szCs w:val="24"/>
        </w:rPr>
        <w:t xml:space="preserve">-bikes on trails. </w:t>
      </w:r>
      <w:r w:rsidR="00DD79C0">
        <w:rPr>
          <w:rFonts w:asciiTheme="minorHAnsi" w:hAnsiTheme="minorHAnsi" w:cstheme="minorHAnsi"/>
          <w:color w:val="000000"/>
          <w:sz w:val="24"/>
          <w:szCs w:val="24"/>
        </w:rPr>
        <w:t xml:space="preserve">I can also assure you that </w:t>
      </w:r>
      <w:r w:rsidR="00480D2C">
        <w:rPr>
          <w:rFonts w:asciiTheme="minorHAnsi" w:hAnsiTheme="minorHAnsi" w:cstheme="minorHAnsi"/>
          <w:color w:val="000000"/>
          <w:sz w:val="24"/>
          <w:szCs w:val="24"/>
        </w:rPr>
        <w:t>I, and other 65+ Seniors, are the age-group the least interested in degradation of single-track trails, and/or creating speeding incidents.</w:t>
      </w:r>
    </w:p>
    <w:p w14:paraId="58B206BD" w14:textId="40B96A02" w:rsidR="00627126" w:rsidRPr="004D3ACF" w:rsidRDefault="00627126" w:rsidP="00313C35">
      <w:pPr>
        <w:rPr>
          <w:rFonts w:asciiTheme="minorHAnsi" w:hAnsiTheme="minorHAnsi" w:cstheme="minorHAnsi"/>
          <w:color w:val="000000"/>
          <w:sz w:val="24"/>
          <w:szCs w:val="24"/>
        </w:rPr>
      </w:pPr>
    </w:p>
    <w:p w14:paraId="135B01CD" w14:textId="4D8FC7AE" w:rsidR="00313C35" w:rsidRPr="004D3ACF" w:rsidRDefault="00313C35" w:rsidP="00313C35">
      <w:pPr>
        <w:rPr>
          <w:rFonts w:asciiTheme="minorHAnsi" w:hAnsiTheme="minorHAnsi" w:cstheme="minorHAnsi"/>
          <w:color w:val="000000"/>
          <w:sz w:val="24"/>
          <w:szCs w:val="24"/>
        </w:rPr>
      </w:pPr>
      <w:r w:rsidRPr="004D3ACF">
        <w:rPr>
          <w:rFonts w:asciiTheme="minorHAnsi" w:hAnsiTheme="minorHAnsi" w:cstheme="minorHAnsi"/>
          <w:color w:val="000000"/>
          <w:sz w:val="24"/>
          <w:szCs w:val="24"/>
        </w:rPr>
        <w:t xml:space="preserve">At the least </w:t>
      </w:r>
      <w:r w:rsidR="00122C8A">
        <w:rPr>
          <w:rFonts w:asciiTheme="minorHAnsi" w:hAnsiTheme="minorHAnsi" w:cstheme="minorHAnsi"/>
          <w:color w:val="000000"/>
          <w:sz w:val="24"/>
          <w:szCs w:val="24"/>
        </w:rPr>
        <w:t>DNF</w:t>
      </w:r>
      <w:r w:rsidRPr="004D3ACF">
        <w:rPr>
          <w:rFonts w:asciiTheme="minorHAnsi" w:hAnsiTheme="minorHAnsi" w:cstheme="minorHAnsi"/>
          <w:color w:val="000000"/>
          <w:sz w:val="24"/>
          <w:szCs w:val="24"/>
        </w:rPr>
        <w:t xml:space="preserve"> should allow pedal-assisted</w:t>
      </w:r>
      <w:r w:rsidR="00584909" w:rsidRPr="004D3ACF">
        <w:rPr>
          <w:rFonts w:asciiTheme="minorHAnsi" w:hAnsiTheme="minorHAnsi" w:cstheme="minorHAnsi"/>
          <w:color w:val="000000"/>
          <w:sz w:val="24"/>
          <w:szCs w:val="24"/>
        </w:rPr>
        <w:t xml:space="preserve"> Class 1</w:t>
      </w:r>
      <w:r w:rsidRPr="004D3ACF">
        <w:rPr>
          <w:rFonts w:asciiTheme="minorHAnsi" w:hAnsiTheme="minorHAnsi" w:cstheme="minorHAnsi"/>
          <w:color w:val="000000"/>
          <w:sz w:val="24"/>
          <w:szCs w:val="24"/>
        </w:rPr>
        <w:t xml:space="preserve"> </w:t>
      </w:r>
      <w:r w:rsidR="00122C8A">
        <w:rPr>
          <w:rFonts w:asciiTheme="minorHAnsi" w:hAnsiTheme="minorHAnsi" w:cstheme="minorHAnsi"/>
          <w:color w:val="000000"/>
          <w:sz w:val="24"/>
          <w:szCs w:val="24"/>
        </w:rPr>
        <w:t>E</w:t>
      </w:r>
      <w:r w:rsidRPr="004D3ACF">
        <w:rPr>
          <w:rFonts w:asciiTheme="minorHAnsi" w:hAnsiTheme="minorHAnsi" w:cstheme="minorHAnsi"/>
          <w:color w:val="000000"/>
          <w:sz w:val="24"/>
          <w:szCs w:val="24"/>
        </w:rPr>
        <w:t>-bikes that do not exceed 20 mph for those 6</w:t>
      </w:r>
      <w:r w:rsidR="005F7BB9" w:rsidRPr="004D3ACF">
        <w:rPr>
          <w:rFonts w:asciiTheme="minorHAnsi" w:hAnsiTheme="minorHAnsi" w:cstheme="minorHAnsi"/>
          <w:color w:val="000000"/>
          <w:sz w:val="24"/>
          <w:szCs w:val="24"/>
        </w:rPr>
        <w:t>5</w:t>
      </w:r>
      <w:r w:rsidRPr="004D3ACF">
        <w:rPr>
          <w:rFonts w:asciiTheme="minorHAnsi" w:hAnsiTheme="minorHAnsi" w:cstheme="minorHAnsi"/>
          <w:color w:val="000000"/>
          <w:sz w:val="24"/>
          <w:szCs w:val="24"/>
        </w:rPr>
        <w:t>+ years old. This would allow those of us with some physical limitation to continue to remain active</w:t>
      </w:r>
      <w:r w:rsidR="002D5355">
        <w:rPr>
          <w:rFonts w:asciiTheme="minorHAnsi" w:hAnsiTheme="minorHAnsi" w:cstheme="minorHAnsi"/>
          <w:color w:val="000000"/>
          <w:sz w:val="24"/>
          <w:szCs w:val="24"/>
        </w:rPr>
        <w:t xml:space="preserve"> using the trails</w:t>
      </w:r>
      <w:r w:rsidRPr="004D3ACF">
        <w:rPr>
          <w:rFonts w:asciiTheme="minorHAnsi" w:hAnsiTheme="minorHAnsi" w:cstheme="minorHAnsi"/>
          <w:color w:val="000000"/>
          <w:sz w:val="24"/>
          <w:szCs w:val="24"/>
        </w:rPr>
        <w:t xml:space="preserve">. Capping </w:t>
      </w:r>
      <w:r w:rsidR="00584909" w:rsidRPr="004D3ACF">
        <w:rPr>
          <w:rFonts w:asciiTheme="minorHAnsi" w:hAnsiTheme="minorHAnsi" w:cstheme="minorHAnsi"/>
          <w:color w:val="000000"/>
          <w:sz w:val="24"/>
          <w:szCs w:val="24"/>
        </w:rPr>
        <w:t>a</w:t>
      </w:r>
      <w:r w:rsidRPr="004D3ACF">
        <w:rPr>
          <w:rFonts w:asciiTheme="minorHAnsi" w:hAnsiTheme="minorHAnsi" w:cstheme="minorHAnsi"/>
          <w:color w:val="000000"/>
          <w:sz w:val="24"/>
          <w:szCs w:val="24"/>
        </w:rPr>
        <w:t xml:space="preserve"> rule to an age group may be controversial, but it is this age group that needs the most assistance offered by </w:t>
      </w:r>
      <w:r w:rsidR="00122C8A">
        <w:rPr>
          <w:rFonts w:asciiTheme="minorHAnsi" w:hAnsiTheme="minorHAnsi" w:cstheme="minorHAnsi"/>
          <w:color w:val="000000"/>
          <w:sz w:val="24"/>
          <w:szCs w:val="24"/>
        </w:rPr>
        <w:t>E</w:t>
      </w:r>
      <w:r w:rsidRPr="004D3ACF">
        <w:rPr>
          <w:rFonts w:asciiTheme="minorHAnsi" w:hAnsiTheme="minorHAnsi" w:cstheme="minorHAnsi"/>
          <w:color w:val="000000"/>
          <w:sz w:val="24"/>
          <w:szCs w:val="24"/>
        </w:rPr>
        <w:t>-bikes in order to remain active and be able to use our public lands that have bicycle trails.</w:t>
      </w:r>
    </w:p>
    <w:p w14:paraId="3269E7A2" w14:textId="77777777" w:rsidR="00313C35" w:rsidRPr="004D3ACF" w:rsidRDefault="00313C35" w:rsidP="00313C35">
      <w:pPr>
        <w:rPr>
          <w:rFonts w:asciiTheme="minorHAnsi" w:hAnsiTheme="minorHAnsi" w:cstheme="minorHAnsi"/>
          <w:sz w:val="24"/>
          <w:szCs w:val="24"/>
        </w:rPr>
      </w:pPr>
    </w:p>
    <w:p w14:paraId="202D778C" w14:textId="66B4DEB3" w:rsidR="005F7BB9" w:rsidRPr="004D3ACF" w:rsidRDefault="00313C35" w:rsidP="00313C35">
      <w:pPr>
        <w:rPr>
          <w:rFonts w:asciiTheme="minorHAnsi" w:hAnsiTheme="minorHAnsi" w:cstheme="minorHAnsi"/>
          <w:sz w:val="24"/>
          <w:szCs w:val="24"/>
        </w:rPr>
      </w:pPr>
      <w:r w:rsidRPr="004D3ACF">
        <w:rPr>
          <w:rFonts w:asciiTheme="minorHAnsi" w:hAnsiTheme="minorHAnsi" w:cstheme="minorHAnsi"/>
          <w:sz w:val="24"/>
          <w:szCs w:val="24"/>
        </w:rPr>
        <w:t>I posit a compromise for seniors 6</w:t>
      </w:r>
      <w:r w:rsidR="005F7BB9" w:rsidRPr="004D3ACF">
        <w:rPr>
          <w:rFonts w:asciiTheme="minorHAnsi" w:hAnsiTheme="minorHAnsi" w:cstheme="minorHAnsi"/>
          <w:sz w:val="24"/>
          <w:szCs w:val="24"/>
        </w:rPr>
        <w:t>5</w:t>
      </w:r>
      <w:r w:rsidRPr="004D3ACF">
        <w:rPr>
          <w:rFonts w:asciiTheme="minorHAnsi" w:hAnsiTheme="minorHAnsi" w:cstheme="minorHAnsi"/>
          <w:sz w:val="24"/>
          <w:szCs w:val="24"/>
        </w:rPr>
        <w:t xml:space="preserve">+ being able to use single-track trails with limited top speeds using pedal-assisted bikes would not be too far from the intent of </w:t>
      </w:r>
      <w:r w:rsidR="005F7BB9" w:rsidRPr="004D3ACF">
        <w:rPr>
          <w:rFonts w:asciiTheme="minorHAnsi" w:hAnsiTheme="minorHAnsi" w:cstheme="minorHAnsi"/>
          <w:sz w:val="24"/>
          <w:szCs w:val="24"/>
        </w:rPr>
        <w:t>what the</w:t>
      </w:r>
      <w:r w:rsidRPr="004D3ACF">
        <w:rPr>
          <w:rFonts w:asciiTheme="minorHAnsi" w:hAnsiTheme="minorHAnsi" w:cstheme="minorHAnsi"/>
          <w:sz w:val="24"/>
          <w:szCs w:val="24"/>
        </w:rPr>
        <w:t xml:space="preserve"> American Disability Act (ADA) </w:t>
      </w:r>
      <w:r w:rsidR="005F7BB9" w:rsidRPr="004D3ACF">
        <w:rPr>
          <w:rFonts w:asciiTheme="minorHAnsi" w:hAnsiTheme="minorHAnsi" w:cstheme="minorHAnsi"/>
          <w:sz w:val="24"/>
          <w:szCs w:val="24"/>
        </w:rPr>
        <w:t xml:space="preserve">did for the disabled </w:t>
      </w:r>
      <w:r w:rsidRPr="004D3ACF">
        <w:rPr>
          <w:rFonts w:asciiTheme="minorHAnsi" w:hAnsiTheme="minorHAnsi" w:cstheme="minorHAnsi"/>
          <w:sz w:val="24"/>
          <w:szCs w:val="24"/>
        </w:rPr>
        <w:t xml:space="preserve">wherein some logical </w:t>
      </w:r>
      <w:r w:rsidR="00584909" w:rsidRPr="004D3ACF">
        <w:rPr>
          <w:rFonts w:asciiTheme="minorHAnsi" w:hAnsiTheme="minorHAnsi" w:cstheme="minorHAnsi"/>
          <w:sz w:val="24"/>
          <w:szCs w:val="24"/>
        </w:rPr>
        <w:t xml:space="preserve">and needed </w:t>
      </w:r>
      <w:r w:rsidR="005F7BB9" w:rsidRPr="004D3ACF">
        <w:rPr>
          <w:rFonts w:asciiTheme="minorHAnsi" w:hAnsiTheme="minorHAnsi" w:cstheme="minorHAnsi"/>
          <w:sz w:val="24"/>
          <w:szCs w:val="24"/>
        </w:rPr>
        <w:t>a</w:t>
      </w:r>
      <w:r w:rsidRPr="004D3ACF">
        <w:rPr>
          <w:rFonts w:asciiTheme="minorHAnsi" w:hAnsiTheme="minorHAnsi" w:cstheme="minorHAnsi"/>
          <w:sz w:val="24"/>
          <w:szCs w:val="24"/>
        </w:rPr>
        <w:t xml:space="preserve">ccommodation was made for those with physical limitations. While recreation is not the same necessity that the availability of restrooms and entrances to buildings </w:t>
      </w:r>
      <w:r w:rsidR="005F7BB9" w:rsidRPr="004D3ACF">
        <w:rPr>
          <w:rFonts w:asciiTheme="minorHAnsi" w:hAnsiTheme="minorHAnsi" w:cstheme="minorHAnsi"/>
          <w:sz w:val="24"/>
          <w:szCs w:val="24"/>
        </w:rPr>
        <w:t xml:space="preserve">for those </w:t>
      </w:r>
      <w:r w:rsidR="00584909" w:rsidRPr="004D3ACF">
        <w:rPr>
          <w:rFonts w:asciiTheme="minorHAnsi" w:hAnsiTheme="minorHAnsi" w:cstheme="minorHAnsi"/>
          <w:sz w:val="24"/>
          <w:szCs w:val="24"/>
        </w:rPr>
        <w:t xml:space="preserve">benefiting from </w:t>
      </w:r>
      <w:r w:rsidR="005F7BB9" w:rsidRPr="004D3ACF">
        <w:rPr>
          <w:rFonts w:asciiTheme="minorHAnsi" w:hAnsiTheme="minorHAnsi" w:cstheme="minorHAnsi"/>
          <w:sz w:val="24"/>
          <w:szCs w:val="24"/>
        </w:rPr>
        <w:t xml:space="preserve">the </w:t>
      </w:r>
      <w:r w:rsidRPr="004D3ACF">
        <w:rPr>
          <w:rFonts w:asciiTheme="minorHAnsi" w:hAnsiTheme="minorHAnsi" w:cstheme="minorHAnsi"/>
          <w:sz w:val="24"/>
          <w:szCs w:val="24"/>
        </w:rPr>
        <w:t>ADA, as one ages past 6</w:t>
      </w:r>
      <w:r w:rsidR="00584909" w:rsidRPr="004D3ACF">
        <w:rPr>
          <w:rFonts w:asciiTheme="minorHAnsi" w:hAnsiTheme="minorHAnsi" w:cstheme="minorHAnsi"/>
          <w:sz w:val="24"/>
          <w:szCs w:val="24"/>
        </w:rPr>
        <w:t>5</w:t>
      </w:r>
      <w:r w:rsidRPr="004D3ACF">
        <w:rPr>
          <w:rFonts w:asciiTheme="minorHAnsi" w:hAnsiTheme="minorHAnsi" w:cstheme="minorHAnsi"/>
          <w:sz w:val="24"/>
          <w:szCs w:val="24"/>
        </w:rPr>
        <w:t xml:space="preserve">, many folks could use an assist on an e-bike in order to remain active and to manage trails with hills. </w:t>
      </w:r>
    </w:p>
    <w:p w14:paraId="166BEA1E" w14:textId="77777777" w:rsidR="00313C35" w:rsidRPr="004D3ACF" w:rsidRDefault="00313C35" w:rsidP="00313C35">
      <w:pPr>
        <w:rPr>
          <w:rFonts w:asciiTheme="minorHAnsi" w:hAnsiTheme="minorHAnsi" w:cstheme="minorHAnsi"/>
          <w:sz w:val="24"/>
          <w:szCs w:val="24"/>
        </w:rPr>
      </w:pPr>
    </w:p>
    <w:p w14:paraId="047839F8" w14:textId="0FFF08B8" w:rsidR="003A3078" w:rsidRPr="004D3ACF" w:rsidRDefault="00884163" w:rsidP="00313C35">
      <w:pPr>
        <w:rPr>
          <w:rFonts w:asciiTheme="minorHAnsi" w:hAnsiTheme="minorHAnsi" w:cstheme="minorHAnsi"/>
          <w:sz w:val="24"/>
          <w:szCs w:val="24"/>
        </w:rPr>
      </w:pPr>
      <w:r>
        <w:rPr>
          <w:rFonts w:asciiTheme="minorHAnsi" w:hAnsiTheme="minorHAnsi" w:cstheme="minorHAnsi"/>
          <w:sz w:val="24"/>
          <w:szCs w:val="24"/>
        </w:rPr>
        <w:t>I have discussed this matter via Zoom with Justin Ewer, and we had a constructive conversation</w:t>
      </w:r>
      <w:r w:rsidR="002D5355">
        <w:rPr>
          <w:rFonts w:asciiTheme="minorHAnsi" w:hAnsiTheme="minorHAnsi" w:cstheme="minorHAnsi"/>
          <w:sz w:val="24"/>
          <w:szCs w:val="24"/>
        </w:rPr>
        <w:t>, and I greatly appreciated his willingness to embrace the discussion</w:t>
      </w:r>
      <w:r>
        <w:rPr>
          <w:rFonts w:asciiTheme="minorHAnsi" w:hAnsiTheme="minorHAnsi" w:cstheme="minorHAnsi"/>
          <w:sz w:val="24"/>
          <w:szCs w:val="24"/>
        </w:rPr>
        <w:t xml:space="preserve">. I realize he is not in a position by himself to drive a change in the current rule of no E-bikes on single-track trails in DNF. However, I am hoping that your review of my plea and the correspondence enclosed will help drive a consideration for a change in allowing </w:t>
      </w:r>
      <w:r w:rsidR="005F7BB9" w:rsidRPr="004D3ACF">
        <w:rPr>
          <w:rFonts w:asciiTheme="minorHAnsi" w:hAnsiTheme="minorHAnsi" w:cstheme="minorHAnsi"/>
          <w:sz w:val="24"/>
          <w:szCs w:val="24"/>
        </w:rPr>
        <w:t>the usage of Class</w:t>
      </w:r>
      <w:r>
        <w:rPr>
          <w:rFonts w:asciiTheme="minorHAnsi" w:hAnsiTheme="minorHAnsi" w:cstheme="minorHAnsi"/>
          <w:sz w:val="24"/>
          <w:szCs w:val="24"/>
        </w:rPr>
        <w:t>-</w:t>
      </w:r>
      <w:r w:rsidR="005F7BB9" w:rsidRPr="004D3ACF">
        <w:rPr>
          <w:rFonts w:asciiTheme="minorHAnsi" w:hAnsiTheme="minorHAnsi" w:cstheme="minorHAnsi"/>
          <w:sz w:val="24"/>
          <w:szCs w:val="24"/>
        </w:rPr>
        <w:t xml:space="preserve">1 </w:t>
      </w:r>
      <w:r>
        <w:rPr>
          <w:rFonts w:asciiTheme="minorHAnsi" w:hAnsiTheme="minorHAnsi" w:cstheme="minorHAnsi"/>
          <w:sz w:val="24"/>
          <w:szCs w:val="24"/>
        </w:rPr>
        <w:t>E</w:t>
      </w:r>
      <w:r w:rsidR="005F7BB9" w:rsidRPr="004D3ACF">
        <w:rPr>
          <w:rFonts w:asciiTheme="minorHAnsi" w:hAnsiTheme="minorHAnsi" w:cstheme="minorHAnsi"/>
          <w:sz w:val="24"/>
          <w:szCs w:val="24"/>
        </w:rPr>
        <w:t xml:space="preserve">-bikes on </w:t>
      </w:r>
      <w:r>
        <w:rPr>
          <w:rFonts w:asciiTheme="minorHAnsi" w:hAnsiTheme="minorHAnsi" w:cstheme="minorHAnsi"/>
          <w:sz w:val="24"/>
          <w:szCs w:val="24"/>
        </w:rPr>
        <w:t>DNF</w:t>
      </w:r>
      <w:r w:rsidR="005F7BB9" w:rsidRPr="004D3ACF">
        <w:rPr>
          <w:rFonts w:asciiTheme="minorHAnsi" w:hAnsiTheme="minorHAnsi" w:cstheme="minorHAnsi"/>
          <w:sz w:val="24"/>
          <w:szCs w:val="24"/>
        </w:rPr>
        <w:t xml:space="preserve"> public lands that have bicycle trails and other roadways</w:t>
      </w:r>
      <w:r>
        <w:rPr>
          <w:rFonts w:asciiTheme="minorHAnsi" w:hAnsiTheme="minorHAnsi" w:cstheme="minorHAnsi"/>
          <w:sz w:val="24"/>
          <w:szCs w:val="24"/>
        </w:rPr>
        <w:t xml:space="preserve"> for Seniors 65+</w:t>
      </w:r>
      <w:r w:rsidR="005F7BB9" w:rsidRPr="004D3ACF">
        <w:rPr>
          <w:rFonts w:asciiTheme="minorHAnsi" w:hAnsiTheme="minorHAnsi" w:cstheme="minorHAnsi"/>
          <w:sz w:val="24"/>
          <w:szCs w:val="24"/>
        </w:rPr>
        <w:t xml:space="preserve">. </w:t>
      </w:r>
      <w:r w:rsidR="00313C35" w:rsidRPr="004D3ACF">
        <w:rPr>
          <w:rFonts w:asciiTheme="minorHAnsi" w:hAnsiTheme="minorHAnsi" w:cstheme="minorHAnsi"/>
          <w:sz w:val="24"/>
          <w:szCs w:val="24"/>
        </w:rPr>
        <w:t xml:space="preserve">I would be happy to engage anyone at </w:t>
      </w:r>
      <w:r>
        <w:rPr>
          <w:rFonts w:asciiTheme="minorHAnsi" w:hAnsiTheme="minorHAnsi" w:cstheme="minorHAnsi"/>
          <w:sz w:val="24"/>
          <w:szCs w:val="24"/>
        </w:rPr>
        <w:t>DNF</w:t>
      </w:r>
      <w:r w:rsidR="00313C35" w:rsidRPr="004D3ACF">
        <w:rPr>
          <w:rFonts w:asciiTheme="minorHAnsi" w:hAnsiTheme="minorHAnsi" w:cstheme="minorHAnsi"/>
          <w:sz w:val="24"/>
          <w:szCs w:val="24"/>
        </w:rPr>
        <w:t xml:space="preserve"> </w:t>
      </w:r>
      <w:r w:rsidR="005F7BB9" w:rsidRPr="004D3ACF">
        <w:rPr>
          <w:rFonts w:asciiTheme="minorHAnsi" w:hAnsiTheme="minorHAnsi" w:cstheme="minorHAnsi"/>
          <w:sz w:val="24"/>
          <w:szCs w:val="24"/>
        </w:rPr>
        <w:t xml:space="preserve">in additional discussion </w:t>
      </w:r>
      <w:r w:rsidR="00313C35" w:rsidRPr="004D3ACF">
        <w:rPr>
          <w:rFonts w:asciiTheme="minorHAnsi" w:hAnsiTheme="minorHAnsi" w:cstheme="minorHAnsi"/>
          <w:sz w:val="24"/>
          <w:szCs w:val="24"/>
        </w:rPr>
        <w:t xml:space="preserve">if there is any need for clarification or additional dialogue that I could provide </w:t>
      </w:r>
      <w:r>
        <w:rPr>
          <w:rFonts w:asciiTheme="minorHAnsi" w:hAnsiTheme="minorHAnsi" w:cstheme="minorHAnsi"/>
          <w:sz w:val="24"/>
          <w:szCs w:val="24"/>
        </w:rPr>
        <w:t xml:space="preserve">toward </w:t>
      </w:r>
      <w:r w:rsidR="002D5355">
        <w:rPr>
          <w:rFonts w:asciiTheme="minorHAnsi" w:hAnsiTheme="minorHAnsi" w:cstheme="minorHAnsi"/>
          <w:sz w:val="24"/>
          <w:szCs w:val="24"/>
        </w:rPr>
        <w:t xml:space="preserve">my </w:t>
      </w:r>
      <w:r>
        <w:rPr>
          <w:rFonts w:asciiTheme="minorHAnsi" w:hAnsiTheme="minorHAnsi" w:cstheme="minorHAnsi"/>
          <w:sz w:val="24"/>
          <w:szCs w:val="24"/>
        </w:rPr>
        <w:t>plea. I thank you in advance for your consideration of the needs of th</w:t>
      </w:r>
      <w:r w:rsidR="00584909" w:rsidRPr="004D3ACF">
        <w:rPr>
          <w:rFonts w:asciiTheme="minorHAnsi" w:hAnsiTheme="minorHAnsi" w:cstheme="minorHAnsi"/>
          <w:sz w:val="24"/>
          <w:szCs w:val="24"/>
        </w:rPr>
        <w:t>e 65+ age group in remaining active, healthy and out on public land trails using Class</w:t>
      </w:r>
      <w:r>
        <w:rPr>
          <w:rFonts w:asciiTheme="minorHAnsi" w:hAnsiTheme="minorHAnsi" w:cstheme="minorHAnsi"/>
          <w:sz w:val="24"/>
          <w:szCs w:val="24"/>
        </w:rPr>
        <w:t>-</w:t>
      </w:r>
      <w:r w:rsidR="00584909" w:rsidRPr="004D3ACF">
        <w:rPr>
          <w:rFonts w:asciiTheme="minorHAnsi" w:hAnsiTheme="minorHAnsi" w:cstheme="minorHAnsi"/>
          <w:sz w:val="24"/>
          <w:szCs w:val="24"/>
        </w:rPr>
        <w:t xml:space="preserve"> 1 </w:t>
      </w:r>
      <w:r>
        <w:rPr>
          <w:rFonts w:asciiTheme="minorHAnsi" w:hAnsiTheme="minorHAnsi" w:cstheme="minorHAnsi"/>
          <w:sz w:val="24"/>
          <w:szCs w:val="24"/>
        </w:rPr>
        <w:t>E</w:t>
      </w:r>
      <w:r w:rsidR="00584909" w:rsidRPr="004D3ACF">
        <w:rPr>
          <w:rFonts w:asciiTheme="minorHAnsi" w:hAnsiTheme="minorHAnsi" w:cstheme="minorHAnsi"/>
          <w:sz w:val="24"/>
          <w:szCs w:val="24"/>
        </w:rPr>
        <w:t>-bikes</w:t>
      </w:r>
      <w:r w:rsidR="00313C35" w:rsidRPr="004D3ACF">
        <w:rPr>
          <w:rFonts w:asciiTheme="minorHAnsi" w:hAnsiTheme="minorHAnsi" w:cstheme="minorHAnsi"/>
          <w:sz w:val="24"/>
          <w:szCs w:val="24"/>
        </w:rPr>
        <w:t xml:space="preserve">. </w:t>
      </w:r>
    </w:p>
    <w:p w14:paraId="2BD01C02" w14:textId="77777777" w:rsidR="003A3078" w:rsidRPr="004D3ACF" w:rsidRDefault="003A3078" w:rsidP="00313C35">
      <w:pPr>
        <w:rPr>
          <w:rFonts w:asciiTheme="minorHAnsi" w:hAnsiTheme="minorHAnsi" w:cstheme="minorHAnsi"/>
          <w:sz w:val="24"/>
          <w:szCs w:val="24"/>
        </w:rPr>
      </w:pPr>
    </w:p>
    <w:p w14:paraId="2370DE3C" w14:textId="77777777" w:rsidR="000A78AC" w:rsidRDefault="000A78AC" w:rsidP="00313C35">
      <w:pPr>
        <w:rPr>
          <w:rFonts w:asciiTheme="minorHAnsi" w:hAnsiTheme="minorHAnsi" w:cstheme="minorHAnsi"/>
          <w:sz w:val="24"/>
          <w:szCs w:val="24"/>
        </w:rPr>
      </w:pPr>
    </w:p>
    <w:p w14:paraId="7785DEC6" w14:textId="77777777" w:rsidR="000A78AC" w:rsidRDefault="000A78AC" w:rsidP="00313C35">
      <w:pPr>
        <w:rPr>
          <w:rFonts w:asciiTheme="minorHAnsi" w:hAnsiTheme="minorHAnsi" w:cstheme="minorHAnsi"/>
          <w:sz w:val="24"/>
          <w:szCs w:val="24"/>
        </w:rPr>
      </w:pPr>
    </w:p>
    <w:p w14:paraId="156453C9" w14:textId="3C0A7060" w:rsidR="005F7BB9" w:rsidRPr="004D3ACF" w:rsidRDefault="005F7BB9" w:rsidP="00313C35">
      <w:pPr>
        <w:rPr>
          <w:rFonts w:asciiTheme="minorHAnsi" w:hAnsiTheme="minorHAnsi" w:cstheme="minorHAnsi"/>
          <w:sz w:val="24"/>
          <w:szCs w:val="24"/>
        </w:rPr>
      </w:pPr>
      <w:r w:rsidRPr="004D3ACF">
        <w:rPr>
          <w:rFonts w:asciiTheme="minorHAnsi" w:hAnsiTheme="minorHAnsi" w:cstheme="minorHAnsi"/>
          <w:sz w:val="24"/>
          <w:szCs w:val="24"/>
        </w:rPr>
        <w:t>Regards,</w:t>
      </w:r>
    </w:p>
    <w:p w14:paraId="2C4A54D5" w14:textId="3AA52A6C" w:rsidR="005F7BB9" w:rsidRPr="004D3ACF" w:rsidRDefault="005F7BB9" w:rsidP="00313C35">
      <w:pPr>
        <w:rPr>
          <w:rFonts w:asciiTheme="minorHAnsi" w:hAnsiTheme="minorHAnsi" w:cstheme="minorHAnsi"/>
          <w:sz w:val="24"/>
          <w:szCs w:val="24"/>
        </w:rPr>
      </w:pPr>
    </w:p>
    <w:p w14:paraId="6D59502B" w14:textId="77777777" w:rsidR="005F7BB9" w:rsidRPr="004D3ACF" w:rsidRDefault="005F7BB9" w:rsidP="00313C35">
      <w:pPr>
        <w:rPr>
          <w:rFonts w:asciiTheme="minorHAnsi" w:hAnsiTheme="minorHAnsi" w:cstheme="minorHAnsi"/>
          <w:sz w:val="24"/>
          <w:szCs w:val="24"/>
        </w:rPr>
      </w:pPr>
    </w:p>
    <w:p w14:paraId="5DADC0CA" w14:textId="6DC9F8EB" w:rsidR="005F7BB9" w:rsidRPr="004D3ACF" w:rsidRDefault="005F7BB9" w:rsidP="00313C35">
      <w:pPr>
        <w:rPr>
          <w:rFonts w:asciiTheme="minorHAnsi" w:hAnsiTheme="minorHAnsi" w:cstheme="minorHAnsi"/>
          <w:sz w:val="24"/>
          <w:szCs w:val="24"/>
        </w:rPr>
      </w:pPr>
    </w:p>
    <w:p w14:paraId="785F5304" w14:textId="7C00C632" w:rsidR="005F7BB9" w:rsidRPr="004D3ACF" w:rsidRDefault="005F7BB9" w:rsidP="00313C35">
      <w:pPr>
        <w:rPr>
          <w:rFonts w:asciiTheme="minorHAnsi" w:hAnsiTheme="minorHAnsi" w:cstheme="minorHAnsi"/>
          <w:sz w:val="24"/>
          <w:szCs w:val="24"/>
        </w:rPr>
      </w:pPr>
    </w:p>
    <w:p w14:paraId="2DA9B9EF" w14:textId="77777777" w:rsidR="00584909" w:rsidRPr="004D3ACF" w:rsidRDefault="00584909" w:rsidP="00313C35">
      <w:pPr>
        <w:rPr>
          <w:rFonts w:asciiTheme="minorHAnsi" w:hAnsiTheme="minorHAnsi" w:cstheme="minorHAnsi"/>
          <w:sz w:val="24"/>
          <w:szCs w:val="24"/>
        </w:rPr>
      </w:pPr>
    </w:p>
    <w:p w14:paraId="44C07535" w14:textId="6CC3C6AD" w:rsidR="005F7BB9" w:rsidRPr="004D3ACF" w:rsidRDefault="005F7BB9" w:rsidP="00313C35">
      <w:pPr>
        <w:rPr>
          <w:rFonts w:asciiTheme="minorHAnsi" w:hAnsiTheme="minorHAnsi" w:cstheme="minorHAnsi"/>
          <w:sz w:val="24"/>
          <w:szCs w:val="24"/>
        </w:rPr>
      </w:pPr>
      <w:r w:rsidRPr="004D3ACF">
        <w:rPr>
          <w:rFonts w:asciiTheme="minorHAnsi" w:hAnsiTheme="minorHAnsi" w:cstheme="minorHAnsi"/>
          <w:sz w:val="24"/>
          <w:szCs w:val="24"/>
        </w:rPr>
        <w:t>Erich D. Ryll, Jr.</w:t>
      </w:r>
    </w:p>
    <w:p w14:paraId="59DE8740" w14:textId="042553CB" w:rsidR="005F7BB9" w:rsidRPr="004D3ACF" w:rsidRDefault="005F7BB9" w:rsidP="00313C35">
      <w:pPr>
        <w:rPr>
          <w:rFonts w:asciiTheme="minorHAnsi" w:hAnsiTheme="minorHAnsi" w:cstheme="minorHAnsi"/>
          <w:sz w:val="24"/>
          <w:szCs w:val="24"/>
        </w:rPr>
      </w:pPr>
      <w:r w:rsidRPr="004D3ACF">
        <w:rPr>
          <w:rFonts w:asciiTheme="minorHAnsi" w:hAnsiTheme="minorHAnsi" w:cstheme="minorHAnsi"/>
          <w:sz w:val="24"/>
          <w:szCs w:val="24"/>
        </w:rPr>
        <w:t>61258 SW Brookside Loop</w:t>
      </w:r>
    </w:p>
    <w:p w14:paraId="270C5090" w14:textId="4A695787" w:rsidR="005F7BB9" w:rsidRPr="004D3ACF" w:rsidRDefault="005F7BB9" w:rsidP="00313C35">
      <w:pPr>
        <w:rPr>
          <w:rFonts w:asciiTheme="minorHAnsi" w:hAnsiTheme="minorHAnsi" w:cstheme="minorHAnsi"/>
          <w:sz w:val="24"/>
          <w:szCs w:val="24"/>
        </w:rPr>
      </w:pPr>
      <w:r w:rsidRPr="004D3ACF">
        <w:rPr>
          <w:rFonts w:asciiTheme="minorHAnsi" w:hAnsiTheme="minorHAnsi" w:cstheme="minorHAnsi"/>
          <w:sz w:val="24"/>
          <w:szCs w:val="24"/>
        </w:rPr>
        <w:t>Bend, Oregon 97702</w:t>
      </w:r>
    </w:p>
    <w:p w14:paraId="464FB67A" w14:textId="6A0D6128" w:rsidR="005F7BB9" w:rsidRPr="004D3ACF" w:rsidRDefault="005F7BB9" w:rsidP="00313C35">
      <w:pPr>
        <w:rPr>
          <w:rFonts w:asciiTheme="minorHAnsi" w:hAnsiTheme="minorHAnsi" w:cstheme="minorHAnsi"/>
          <w:sz w:val="24"/>
          <w:szCs w:val="24"/>
        </w:rPr>
      </w:pPr>
      <w:r w:rsidRPr="004D3ACF">
        <w:rPr>
          <w:rFonts w:asciiTheme="minorHAnsi" w:hAnsiTheme="minorHAnsi" w:cstheme="minorHAnsi"/>
          <w:sz w:val="24"/>
          <w:szCs w:val="24"/>
        </w:rPr>
        <w:t>541-797-6537</w:t>
      </w:r>
    </w:p>
    <w:p w14:paraId="1E551BD1" w14:textId="6275E7C3" w:rsidR="005F7BB9" w:rsidRPr="004D3ACF" w:rsidRDefault="005F7BB9" w:rsidP="00313C35">
      <w:pPr>
        <w:rPr>
          <w:rFonts w:asciiTheme="minorHAnsi" w:hAnsiTheme="minorHAnsi" w:cstheme="minorHAnsi"/>
          <w:sz w:val="24"/>
          <w:szCs w:val="24"/>
        </w:rPr>
      </w:pPr>
      <w:r w:rsidRPr="004D3ACF">
        <w:rPr>
          <w:rFonts w:asciiTheme="minorHAnsi" w:hAnsiTheme="minorHAnsi" w:cstheme="minorHAnsi"/>
          <w:sz w:val="24"/>
          <w:szCs w:val="24"/>
        </w:rPr>
        <w:t>enlryll@bendbroadband.com</w:t>
      </w:r>
    </w:p>
    <w:p w14:paraId="4448A9BB" w14:textId="166560C8" w:rsidR="00CC233D" w:rsidRPr="004D3ACF" w:rsidRDefault="00CC233D" w:rsidP="00313C35">
      <w:pPr>
        <w:rPr>
          <w:rFonts w:asciiTheme="minorHAnsi" w:hAnsiTheme="minorHAnsi" w:cstheme="minorHAnsi"/>
          <w:sz w:val="24"/>
          <w:szCs w:val="24"/>
        </w:rPr>
      </w:pPr>
    </w:p>
    <w:p w14:paraId="4A3EA682" w14:textId="60869880" w:rsidR="005F7BB9" w:rsidRPr="004D3ACF" w:rsidRDefault="005F7BB9" w:rsidP="00313C35">
      <w:pPr>
        <w:rPr>
          <w:rFonts w:asciiTheme="minorHAnsi" w:hAnsiTheme="minorHAnsi" w:cstheme="minorHAnsi"/>
          <w:sz w:val="24"/>
          <w:szCs w:val="24"/>
        </w:rPr>
      </w:pPr>
    </w:p>
    <w:p w14:paraId="42D47DB4" w14:textId="09ACA2D1" w:rsidR="005F7BB9" w:rsidRPr="004D3ACF" w:rsidRDefault="005F7BB9" w:rsidP="00313C35">
      <w:pPr>
        <w:rPr>
          <w:rFonts w:asciiTheme="minorHAnsi" w:hAnsiTheme="minorHAnsi" w:cstheme="minorHAnsi"/>
          <w:sz w:val="24"/>
          <w:szCs w:val="24"/>
        </w:rPr>
      </w:pPr>
      <w:r w:rsidRPr="004D3ACF">
        <w:rPr>
          <w:rFonts w:asciiTheme="minorHAnsi" w:hAnsiTheme="minorHAnsi" w:cstheme="minorHAnsi"/>
          <w:sz w:val="24"/>
          <w:szCs w:val="24"/>
        </w:rPr>
        <w:t xml:space="preserve">Enclosures:  </w:t>
      </w:r>
      <w:r w:rsidRPr="004D3ACF">
        <w:rPr>
          <w:rFonts w:asciiTheme="minorHAnsi" w:hAnsiTheme="minorHAnsi" w:cstheme="minorHAnsi"/>
          <w:sz w:val="24"/>
          <w:szCs w:val="24"/>
        </w:rPr>
        <w:tab/>
        <w:t xml:space="preserve">Online Version of </w:t>
      </w:r>
      <w:r w:rsidR="00584909" w:rsidRPr="004D3ACF">
        <w:rPr>
          <w:rFonts w:asciiTheme="minorHAnsi" w:hAnsiTheme="minorHAnsi" w:cstheme="minorHAnsi"/>
          <w:sz w:val="24"/>
          <w:szCs w:val="24"/>
        </w:rPr>
        <w:t xml:space="preserve">Columns Published </w:t>
      </w:r>
      <w:r w:rsidRPr="004D3ACF">
        <w:rPr>
          <w:rFonts w:asciiTheme="minorHAnsi" w:hAnsiTheme="minorHAnsi" w:cstheme="minorHAnsi"/>
          <w:sz w:val="24"/>
          <w:szCs w:val="24"/>
        </w:rPr>
        <w:t xml:space="preserve">from </w:t>
      </w:r>
      <w:r w:rsidRPr="004D3ACF">
        <w:rPr>
          <w:rFonts w:asciiTheme="minorHAnsi" w:hAnsiTheme="minorHAnsi" w:cstheme="minorHAnsi"/>
          <w:i/>
          <w:iCs/>
          <w:sz w:val="24"/>
          <w:szCs w:val="24"/>
        </w:rPr>
        <w:t>The Bulletin</w:t>
      </w:r>
      <w:r w:rsidRPr="004D3ACF">
        <w:rPr>
          <w:rFonts w:asciiTheme="minorHAnsi" w:hAnsiTheme="minorHAnsi" w:cstheme="minorHAnsi"/>
          <w:sz w:val="24"/>
          <w:szCs w:val="24"/>
        </w:rPr>
        <w:t>, Bend, Oregon</w:t>
      </w:r>
      <w:r w:rsidR="00584909" w:rsidRPr="004D3ACF">
        <w:rPr>
          <w:rFonts w:asciiTheme="minorHAnsi" w:hAnsiTheme="minorHAnsi" w:cstheme="minorHAnsi"/>
          <w:sz w:val="24"/>
          <w:szCs w:val="24"/>
        </w:rPr>
        <w:t>:</w:t>
      </w:r>
    </w:p>
    <w:p w14:paraId="46A0E0DD" w14:textId="7549AC1D" w:rsidR="005F7BB9" w:rsidRPr="004D3ACF" w:rsidRDefault="005F7BB9" w:rsidP="00313C35">
      <w:pPr>
        <w:rPr>
          <w:rFonts w:asciiTheme="minorHAnsi" w:hAnsiTheme="minorHAnsi" w:cstheme="minorHAnsi"/>
          <w:i/>
          <w:iCs/>
          <w:sz w:val="24"/>
          <w:szCs w:val="24"/>
        </w:rPr>
      </w:pPr>
      <w:r w:rsidRPr="004D3ACF">
        <w:rPr>
          <w:rFonts w:asciiTheme="minorHAnsi" w:hAnsiTheme="minorHAnsi" w:cstheme="minorHAnsi"/>
          <w:sz w:val="24"/>
          <w:szCs w:val="24"/>
        </w:rPr>
        <w:tab/>
      </w:r>
      <w:r w:rsidRPr="004D3ACF">
        <w:rPr>
          <w:rFonts w:asciiTheme="minorHAnsi" w:hAnsiTheme="minorHAnsi" w:cstheme="minorHAnsi"/>
          <w:sz w:val="24"/>
          <w:szCs w:val="24"/>
        </w:rPr>
        <w:tab/>
      </w:r>
      <w:r w:rsidR="00584909" w:rsidRPr="004D3ACF">
        <w:rPr>
          <w:rFonts w:asciiTheme="minorHAnsi" w:hAnsiTheme="minorHAnsi" w:cstheme="minorHAnsi"/>
          <w:sz w:val="24"/>
          <w:szCs w:val="24"/>
        </w:rPr>
        <w:t xml:space="preserve">Guest Column, May 9,2020 – </w:t>
      </w:r>
      <w:r w:rsidR="00584909" w:rsidRPr="004D3ACF">
        <w:rPr>
          <w:rFonts w:asciiTheme="minorHAnsi" w:hAnsiTheme="minorHAnsi" w:cstheme="minorHAnsi"/>
          <w:i/>
          <w:iCs/>
          <w:sz w:val="24"/>
          <w:szCs w:val="24"/>
        </w:rPr>
        <w:t>Snobbery on the bike trails</w:t>
      </w:r>
    </w:p>
    <w:p w14:paraId="265CBB6A" w14:textId="7C59CC77" w:rsidR="00584909" w:rsidRPr="004D3ACF" w:rsidRDefault="00584909" w:rsidP="00313C35">
      <w:pPr>
        <w:rPr>
          <w:rFonts w:asciiTheme="minorHAnsi" w:hAnsiTheme="minorHAnsi" w:cstheme="minorHAnsi"/>
          <w:i/>
          <w:iCs/>
          <w:sz w:val="24"/>
          <w:szCs w:val="24"/>
        </w:rPr>
      </w:pPr>
      <w:r w:rsidRPr="004D3ACF">
        <w:rPr>
          <w:rFonts w:asciiTheme="minorHAnsi" w:hAnsiTheme="minorHAnsi" w:cstheme="minorHAnsi"/>
          <w:sz w:val="24"/>
          <w:szCs w:val="24"/>
        </w:rPr>
        <w:tab/>
      </w:r>
      <w:r w:rsidRPr="004D3ACF">
        <w:rPr>
          <w:rFonts w:asciiTheme="minorHAnsi" w:hAnsiTheme="minorHAnsi" w:cstheme="minorHAnsi"/>
          <w:sz w:val="24"/>
          <w:szCs w:val="24"/>
        </w:rPr>
        <w:tab/>
        <w:t xml:space="preserve">Editorial, May 12, 2020 – </w:t>
      </w:r>
      <w:r w:rsidRPr="004D3ACF">
        <w:rPr>
          <w:rFonts w:asciiTheme="minorHAnsi" w:hAnsiTheme="minorHAnsi" w:cstheme="minorHAnsi"/>
          <w:i/>
          <w:iCs/>
          <w:sz w:val="24"/>
          <w:szCs w:val="24"/>
        </w:rPr>
        <w:t>Editorial: Let the e-bikes roam</w:t>
      </w:r>
    </w:p>
    <w:p w14:paraId="1C05E48C" w14:textId="4123941B" w:rsidR="00584909" w:rsidRPr="004D3ACF" w:rsidRDefault="00584909" w:rsidP="00313C35">
      <w:pPr>
        <w:rPr>
          <w:rFonts w:asciiTheme="minorHAnsi" w:hAnsiTheme="minorHAnsi" w:cstheme="minorHAnsi"/>
          <w:i/>
          <w:iCs/>
          <w:sz w:val="24"/>
          <w:szCs w:val="24"/>
        </w:rPr>
      </w:pPr>
      <w:r w:rsidRPr="004D3ACF">
        <w:rPr>
          <w:rFonts w:asciiTheme="minorHAnsi" w:hAnsiTheme="minorHAnsi" w:cstheme="minorHAnsi"/>
          <w:i/>
          <w:iCs/>
          <w:sz w:val="24"/>
          <w:szCs w:val="24"/>
        </w:rPr>
        <w:tab/>
      </w:r>
      <w:r w:rsidRPr="004D3ACF">
        <w:rPr>
          <w:rFonts w:asciiTheme="minorHAnsi" w:hAnsiTheme="minorHAnsi" w:cstheme="minorHAnsi"/>
          <w:i/>
          <w:iCs/>
          <w:sz w:val="24"/>
          <w:szCs w:val="24"/>
        </w:rPr>
        <w:tab/>
      </w:r>
      <w:r w:rsidRPr="004D3ACF">
        <w:rPr>
          <w:rFonts w:asciiTheme="minorHAnsi" w:hAnsiTheme="minorHAnsi" w:cstheme="minorHAnsi"/>
          <w:sz w:val="24"/>
          <w:szCs w:val="24"/>
        </w:rPr>
        <w:t xml:space="preserve">Guest Column, May 13, 2020 – </w:t>
      </w:r>
      <w:r w:rsidRPr="004D3ACF">
        <w:rPr>
          <w:rFonts w:asciiTheme="minorHAnsi" w:hAnsiTheme="minorHAnsi" w:cstheme="minorHAnsi"/>
          <w:i/>
          <w:iCs/>
          <w:sz w:val="24"/>
          <w:szCs w:val="24"/>
        </w:rPr>
        <w:t>E-bikes should be allowed on trails</w:t>
      </w:r>
    </w:p>
    <w:p w14:paraId="1DE11EEC" w14:textId="2F45ABCE" w:rsidR="00584909" w:rsidRPr="00584909" w:rsidRDefault="00584909" w:rsidP="00313C35">
      <w:pPr>
        <w:rPr>
          <w:sz w:val="24"/>
          <w:szCs w:val="24"/>
        </w:rPr>
      </w:pPr>
      <w:r w:rsidRPr="004D3ACF">
        <w:rPr>
          <w:rFonts w:asciiTheme="minorHAnsi" w:hAnsiTheme="minorHAnsi" w:cstheme="minorHAnsi"/>
          <w:i/>
          <w:iCs/>
          <w:sz w:val="24"/>
          <w:szCs w:val="24"/>
        </w:rPr>
        <w:tab/>
      </w:r>
      <w:r w:rsidRPr="004D3ACF">
        <w:rPr>
          <w:rFonts w:asciiTheme="minorHAnsi" w:hAnsiTheme="minorHAnsi" w:cstheme="minorHAnsi"/>
          <w:i/>
          <w:iCs/>
          <w:sz w:val="24"/>
          <w:szCs w:val="24"/>
        </w:rPr>
        <w:tab/>
      </w:r>
      <w:r w:rsidRPr="004D3ACF">
        <w:rPr>
          <w:rFonts w:asciiTheme="minorHAnsi" w:hAnsiTheme="minorHAnsi" w:cstheme="minorHAnsi"/>
          <w:sz w:val="24"/>
          <w:szCs w:val="24"/>
        </w:rPr>
        <w:t xml:space="preserve">Guest Column, May 20, 2020 – </w:t>
      </w:r>
      <w:r w:rsidRPr="004D3ACF">
        <w:rPr>
          <w:rFonts w:asciiTheme="minorHAnsi" w:hAnsiTheme="minorHAnsi" w:cstheme="minorHAnsi"/>
          <w:i/>
          <w:iCs/>
          <w:sz w:val="24"/>
          <w:szCs w:val="24"/>
        </w:rPr>
        <w:t>COTA’s role in the e-bike debate</w:t>
      </w:r>
      <w:r w:rsidRPr="004D3ACF">
        <w:rPr>
          <w:rFonts w:asciiTheme="minorHAnsi" w:hAnsiTheme="minorHAnsi" w:cstheme="minorHAnsi"/>
          <w:i/>
          <w:iCs/>
          <w:sz w:val="24"/>
          <w:szCs w:val="24"/>
        </w:rPr>
        <w:tab/>
      </w:r>
      <w:r>
        <w:rPr>
          <w:i/>
          <w:iCs/>
          <w:sz w:val="24"/>
          <w:szCs w:val="24"/>
        </w:rPr>
        <w:tab/>
      </w:r>
    </w:p>
    <w:sectPr w:rsidR="00584909" w:rsidRPr="005849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534B5F"/>
    <w:multiLevelType w:val="multilevel"/>
    <w:tmpl w:val="83422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C35"/>
    <w:rsid w:val="00002858"/>
    <w:rsid w:val="0002674B"/>
    <w:rsid w:val="00050E87"/>
    <w:rsid w:val="00075055"/>
    <w:rsid w:val="000A78AC"/>
    <w:rsid w:val="00122C8A"/>
    <w:rsid w:val="001C2740"/>
    <w:rsid w:val="001C3654"/>
    <w:rsid w:val="001C606A"/>
    <w:rsid w:val="00231262"/>
    <w:rsid w:val="00245FC5"/>
    <w:rsid w:val="00295D3C"/>
    <w:rsid w:val="002D5355"/>
    <w:rsid w:val="00313C35"/>
    <w:rsid w:val="003A3078"/>
    <w:rsid w:val="004623B3"/>
    <w:rsid w:val="00480D2C"/>
    <w:rsid w:val="004D3ACF"/>
    <w:rsid w:val="00500A8A"/>
    <w:rsid w:val="00527FA7"/>
    <w:rsid w:val="00542904"/>
    <w:rsid w:val="00584909"/>
    <w:rsid w:val="005B6B39"/>
    <w:rsid w:val="005F7BB9"/>
    <w:rsid w:val="00627126"/>
    <w:rsid w:val="00634419"/>
    <w:rsid w:val="006F7C8C"/>
    <w:rsid w:val="007C0B8C"/>
    <w:rsid w:val="00817101"/>
    <w:rsid w:val="0085562D"/>
    <w:rsid w:val="00884163"/>
    <w:rsid w:val="008C1EDB"/>
    <w:rsid w:val="008C338F"/>
    <w:rsid w:val="008D774C"/>
    <w:rsid w:val="008E7085"/>
    <w:rsid w:val="00907F9E"/>
    <w:rsid w:val="009568F6"/>
    <w:rsid w:val="009932A4"/>
    <w:rsid w:val="009B6494"/>
    <w:rsid w:val="009D3AE6"/>
    <w:rsid w:val="00B078E1"/>
    <w:rsid w:val="00B342CC"/>
    <w:rsid w:val="00C73945"/>
    <w:rsid w:val="00CC233D"/>
    <w:rsid w:val="00DB0A84"/>
    <w:rsid w:val="00DD79C0"/>
    <w:rsid w:val="00DE679A"/>
    <w:rsid w:val="00DF3263"/>
    <w:rsid w:val="00E24B46"/>
    <w:rsid w:val="00E33D93"/>
    <w:rsid w:val="00E61975"/>
    <w:rsid w:val="00F15C05"/>
    <w:rsid w:val="00F32DF1"/>
    <w:rsid w:val="00F77A86"/>
    <w:rsid w:val="00FA0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B1281"/>
  <w15:chartTrackingRefBased/>
  <w15:docId w15:val="{10D09662-77C0-4E49-BF4F-236E80BC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C35"/>
    <w:pPr>
      <w:spacing w:after="0" w:line="240" w:lineRule="auto"/>
    </w:pPr>
    <w:rPr>
      <w:rFonts w:ascii="Calibri" w:hAnsi="Calibri" w:cs="Calibri"/>
    </w:rPr>
  </w:style>
  <w:style w:type="paragraph" w:styleId="Heading4">
    <w:name w:val="heading 4"/>
    <w:basedOn w:val="Normal"/>
    <w:link w:val="Heading4Char"/>
    <w:uiPriority w:val="9"/>
    <w:semiHidden/>
    <w:unhideWhenUsed/>
    <w:qFormat/>
    <w:rsid w:val="00313C35"/>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qFormat/>
    <w:rsid w:val="001C3654"/>
  </w:style>
  <w:style w:type="paragraph" w:styleId="NoSpacing">
    <w:name w:val="No Spacing"/>
    <w:uiPriority w:val="1"/>
    <w:rsid w:val="00B342CC"/>
    <w:pPr>
      <w:spacing w:after="0" w:line="240" w:lineRule="auto"/>
    </w:pPr>
    <w:rPr>
      <w:sz w:val="24"/>
    </w:rPr>
  </w:style>
  <w:style w:type="paragraph" w:customStyle="1" w:styleId="Style10">
    <w:name w:val="Style 1"/>
    <w:basedOn w:val="NoSpacing"/>
    <w:next w:val="NoSpacing"/>
    <w:qFormat/>
    <w:rsid w:val="00050E87"/>
  </w:style>
  <w:style w:type="character" w:customStyle="1" w:styleId="Heading4Char">
    <w:name w:val="Heading 4 Char"/>
    <w:basedOn w:val="DefaultParagraphFont"/>
    <w:link w:val="Heading4"/>
    <w:uiPriority w:val="9"/>
    <w:semiHidden/>
    <w:rsid w:val="00313C35"/>
    <w:rPr>
      <w:rFonts w:ascii="Calibri" w:hAnsi="Calibri" w:cs="Calibri"/>
      <w:b/>
      <w:bCs/>
      <w:sz w:val="24"/>
      <w:szCs w:val="24"/>
    </w:rPr>
  </w:style>
  <w:style w:type="character" w:styleId="Hyperlink">
    <w:name w:val="Hyperlink"/>
    <w:basedOn w:val="DefaultParagraphFont"/>
    <w:uiPriority w:val="99"/>
    <w:semiHidden/>
    <w:unhideWhenUsed/>
    <w:rsid w:val="00313C35"/>
    <w:rPr>
      <w:color w:val="0563C1"/>
      <w:u w:val="single"/>
    </w:rPr>
  </w:style>
  <w:style w:type="character" w:styleId="FollowedHyperlink">
    <w:name w:val="FollowedHyperlink"/>
    <w:basedOn w:val="DefaultParagraphFont"/>
    <w:uiPriority w:val="99"/>
    <w:semiHidden/>
    <w:unhideWhenUsed/>
    <w:rsid w:val="008C33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740058">
      <w:bodyDiv w:val="1"/>
      <w:marLeft w:val="0"/>
      <w:marRight w:val="0"/>
      <w:marTop w:val="0"/>
      <w:marBottom w:val="0"/>
      <w:divBdr>
        <w:top w:val="none" w:sz="0" w:space="0" w:color="auto"/>
        <w:left w:val="none" w:sz="0" w:space="0" w:color="auto"/>
        <w:bottom w:val="none" w:sz="0" w:space="0" w:color="auto"/>
        <w:right w:val="none" w:sz="0" w:space="0" w:color="auto"/>
      </w:divBdr>
    </w:div>
    <w:div w:id="990527032">
      <w:bodyDiv w:val="1"/>
      <w:marLeft w:val="0"/>
      <w:marRight w:val="0"/>
      <w:marTop w:val="0"/>
      <w:marBottom w:val="0"/>
      <w:divBdr>
        <w:top w:val="none" w:sz="0" w:space="0" w:color="auto"/>
        <w:left w:val="none" w:sz="0" w:space="0" w:color="auto"/>
        <w:bottom w:val="none" w:sz="0" w:space="0" w:color="auto"/>
        <w:right w:val="none" w:sz="0" w:space="0" w:color="auto"/>
      </w:divBdr>
    </w:div>
    <w:div w:id="1048453388">
      <w:bodyDiv w:val="1"/>
      <w:marLeft w:val="0"/>
      <w:marRight w:val="0"/>
      <w:marTop w:val="0"/>
      <w:marBottom w:val="0"/>
      <w:divBdr>
        <w:top w:val="none" w:sz="0" w:space="0" w:color="auto"/>
        <w:left w:val="none" w:sz="0" w:space="0" w:color="auto"/>
        <w:bottom w:val="none" w:sz="0" w:space="0" w:color="auto"/>
        <w:right w:val="none" w:sz="0" w:space="0" w:color="auto"/>
      </w:divBdr>
    </w:div>
    <w:div w:id="178457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law.cornell.edu/definitions/index.php?width=840&amp;height=800&amp;iframe=true&amp;def_id=2ba73c19d51bc36897857802f19d17bb&amp;term_occur=999&amp;term_src=Title:36:Chapter:II:Part:212:Subpart:A:21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aw.cornell.edu/definitions/index.php?width=840&amp;height=800&amp;iframe=true&amp;def_id=cca081f2bb5d245bda4580c2853db62b&amp;term_occur=999&amp;term_src=Title:36:Chapter:II:Part:212:Subpart:A:212.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B30D0-73DF-4925-A9F7-F5815F3A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4</Pages>
  <Words>1408</Words>
  <Characters>8028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Erich</dc:creator>
  <cp:keywords/>
  <dc:description/>
  <cp:lastModifiedBy>Erich</cp:lastModifiedBy>
  <cp:revision>26</cp:revision>
  <cp:lastPrinted>2020-06-07T23:45:00Z</cp:lastPrinted>
  <dcterms:created xsi:type="dcterms:W3CDTF">2020-06-04T23:35:00Z</dcterms:created>
  <dcterms:modified xsi:type="dcterms:W3CDTF">2020-06-08T00:03:00Z</dcterms:modified>
</cp:coreProperties>
</file>