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DF98C" w14:textId="24AE071E" w:rsidR="005E1910" w:rsidRPr="005E1910" w:rsidRDefault="00817AFF" w:rsidP="00797CDC">
      <w:pPr>
        <w:pStyle w:val="Heading1"/>
        <w:spacing w:before="0"/>
      </w:pPr>
      <w:r>
        <w:t>Filing as</w:t>
      </w:r>
      <w:r w:rsidR="00797CDC">
        <w:t xml:space="preserve"> an </w:t>
      </w:r>
      <w:r w:rsidR="00734ED3">
        <w:t xml:space="preserve">Interested Person </w:t>
      </w:r>
      <w:r w:rsidR="00797CDC">
        <w:t xml:space="preserve">in the </w:t>
      </w:r>
      <w:r>
        <w:t xml:space="preserve">Land Management Plan </w:t>
      </w:r>
      <w:r w:rsidR="00797CDC">
        <w:t>Objection Phase</w:t>
      </w:r>
    </w:p>
    <w:p w14:paraId="1A5DF98D" w14:textId="52D05B96" w:rsidR="0002688B" w:rsidRPr="00797CDC" w:rsidRDefault="00600583" w:rsidP="00797CDC">
      <w:pPr>
        <w:pStyle w:val="BodyText"/>
      </w:pPr>
      <w:r w:rsidRPr="00797CDC">
        <w:t>The Forest Service objection process allows the Agency to consider public concerns early on, b</w:t>
      </w:r>
      <w:r w:rsidR="0077020D" w:rsidRPr="00797CDC">
        <w:t>efore a decision is made, aligning</w:t>
      </w:r>
      <w:r w:rsidRPr="00797CDC">
        <w:t xml:space="preserve"> with the Forest Service’s collaborative approach to</w:t>
      </w:r>
      <w:r w:rsidR="0077020D" w:rsidRPr="00797CDC">
        <w:t xml:space="preserve"> forest management and increasing</w:t>
      </w:r>
      <w:r w:rsidRPr="00797CDC">
        <w:t xml:space="preserve"> the likelihood of resolving </w:t>
      </w:r>
      <w:r w:rsidR="00FA6B82" w:rsidRPr="00797CDC">
        <w:t>ongoing</w:t>
      </w:r>
      <w:r w:rsidRPr="00797CDC">
        <w:t xml:space="preserve"> concerns</w:t>
      </w:r>
      <w:r w:rsidR="0077020D" w:rsidRPr="00797CDC">
        <w:t xml:space="preserve">. </w:t>
      </w:r>
    </w:p>
    <w:p w14:paraId="1A5DF98E" w14:textId="11FC3D24" w:rsidR="0002688B" w:rsidRPr="00797CDC" w:rsidRDefault="0002688B" w:rsidP="00797CDC">
      <w:pPr>
        <w:pStyle w:val="BodyText"/>
      </w:pPr>
      <w:r w:rsidRPr="00797CDC">
        <w:t>In order to ensure</w:t>
      </w:r>
      <w:r w:rsidR="00FA6B82" w:rsidRPr="00797CDC">
        <w:t xml:space="preserve"> potential objection resolution</w:t>
      </w:r>
      <w:r w:rsidRPr="00797CDC">
        <w:t xml:space="preserve"> discussions are open and t</w:t>
      </w:r>
      <w:r w:rsidR="00FA6B82" w:rsidRPr="00797CDC">
        <w:t>ransparent, interested persons may participate in those</w:t>
      </w:r>
      <w:r w:rsidRPr="00797CDC">
        <w:t xml:space="preserve"> discussions. </w:t>
      </w:r>
      <w:r w:rsidR="00817AFF">
        <w:t xml:space="preserve">To be </w:t>
      </w:r>
      <w:r w:rsidRPr="00797CDC">
        <w:t>formally recognized as an interested person and participate in the objection resolution discussions</w:t>
      </w:r>
      <w:r w:rsidR="00FE7C56" w:rsidRPr="00797CDC">
        <w:t xml:space="preserve"> </w:t>
      </w:r>
      <w:r w:rsidRPr="00797CDC">
        <w:t xml:space="preserve">with the objector(s) and the </w:t>
      </w:r>
      <w:r w:rsidR="001A44C7">
        <w:t>r</w:t>
      </w:r>
      <w:r w:rsidRPr="00797CDC">
        <w:t xml:space="preserve">eviewing </w:t>
      </w:r>
      <w:r w:rsidR="001A44C7">
        <w:t>o</w:t>
      </w:r>
      <w:r w:rsidRPr="00797CDC">
        <w:t xml:space="preserve">fficial, you must request this status within 10 days </w:t>
      </w:r>
      <w:r w:rsidR="0077020D" w:rsidRPr="00797CDC">
        <w:t>of the legal notice listing the objections.</w:t>
      </w:r>
      <w:r w:rsidR="00FA6B82" w:rsidRPr="00797CDC">
        <w:t xml:space="preserve"> You do not need to </w:t>
      </w:r>
      <w:r w:rsidR="001A44C7">
        <w:t xml:space="preserve">have </w:t>
      </w:r>
      <w:r w:rsidR="00FA6B82" w:rsidRPr="00797CDC">
        <w:t>object</w:t>
      </w:r>
      <w:r w:rsidR="001A44C7">
        <w:t>ed</w:t>
      </w:r>
      <w:r w:rsidR="00FA6B82" w:rsidRPr="00797CDC">
        <w:t xml:space="preserve"> to the plan decision to request to be an interested person</w:t>
      </w:r>
      <w:r w:rsidR="001A44C7">
        <w:t xml:space="preserve">. </w:t>
      </w:r>
      <w:r w:rsidR="009F3E69">
        <w:t>H</w:t>
      </w:r>
      <w:r w:rsidR="009F3E69" w:rsidRPr="00797CDC">
        <w:t>owever,</w:t>
      </w:r>
      <w:r w:rsidR="00FA6B82" w:rsidRPr="00797CDC">
        <w:t xml:space="preserve"> you must have provided substantive comment during the opportunities provided during the planning process.</w:t>
      </w:r>
    </w:p>
    <w:p w14:paraId="1A5DF98F" w14:textId="77777777" w:rsidR="00FA6B82" w:rsidRPr="00797CDC" w:rsidRDefault="00FA6B82" w:rsidP="00797CDC">
      <w:pPr>
        <w:pStyle w:val="BodyText"/>
      </w:pPr>
      <w:r w:rsidRPr="00797CDC">
        <w:t xml:space="preserve">Interested person requests must include: </w:t>
      </w:r>
    </w:p>
    <w:p w14:paraId="1A5DF990" w14:textId="77777777" w:rsidR="00FA6B82" w:rsidRPr="00797CDC" w:rsidRDefault="00734ED3" w:rsidP="00797CDC">
      <w:pPr>
        <w:pStyle w:val="ListNumber"/>
      </w:pPr>
      <w:r w:rsidRPr="00797CDC">
        <w:t xml:space="preserve">name and affiliation, if any, of the requester; </w:t>
      </w:r>
    </w:p>
    <w:p w14:paraId="1A5DF991" w14:textId="77777777" w:rsidR="00FA6B82" w:rsidRPr="00797CDC" w:rsidRDefault="00734ED3" w:rsidP="00797CDC">
      <w:pPr>
        <w:pStyle w:val="ListNumber"/>
      </w:pPr>
      <w:r w:rsidRPr="00797CDC">
        <w:t>mailing address, phone number, and email address (if available) for the requester;</w:t>
      </w:r>
    </w:p>
    <w:p w14:paraId="1A5DF992" w14:textId="415A8AD0" w:rsidR="00FA6B82" w:rsidRPr="00797CDC" w:rsidRDefault="00734ED3" w:rsidP="00797CDC">
      <w:pPr>
        <w:pStyle w:val="ListNumber"/>
      </w:pPr>
      <w:r w:rsidRPr="00797CDC">
        <w:t xml:space="preserve">the </w:t>
      </w:r>
      <w:r w:rsidR="00FA6B82" w:rsidRPr="00797CDC">
        <w:t>objection issues</w:t>
      </w:r>
      <w:r w:rsidRPr="00797CDC">
        <w:t xml:space="preserve"> the requester has an interest in; a brief explanation of the requester’s interest in the objection(s) and any specific concern(s), including a description of support or opposition to the objection(s); </w:t>
      </w:r>
      <w:r w:rsidR="001D599A">
        <w:t>and</w:t>
      </w:r>
    </w:p>
    <w:p w14:paraId="5C053E82" w14:textId="2B375360" w:rsidR="001D599A" w:rsidRDefault="001A44C7" w:rsidP="001D599A">
      <w:pPr>
        <w:pStyle w:val="ListNumber"/>
      </w:pPr>
      <w:r>
        <w:t xml:space="preserve">a </w:t>
      </w:r>
      <w:r w:rsidR="001D599A" w:rsidRPr="001D599A">
        <w:t>state</w:t>
      </w:r>
      <w:r>
        <w:t>ment demonstrating the requeste</w:t>
      </w:r>
      <w:r w:rsidR="001D599A" w:rsidRPr="001D599A">
        <w:t>r’s previous participation in the planning process</w:t>
      </w:r>
      <w:r>
        <w:t xml:space="preserve"> (e.g.</w:t>
      </w:r>
      <w:r w:rsidR="001D599A" w:rsidRPr="001D599A">
        <w:t xml:space="preserve">, </w:t>
      </w:r>
      <w:r>
        <w:t xml:space="preserve">identifying when the </w:t>
      </w:r>
      <w:r w:rsidR="001D599A" w:rsidRPr="001D599A">
        <w:t>request</w:t>
      </w:r>
      <w:r>
        <w:t>e</w:t>
      </w:r>
      <w:r w:rsidR="001D599A" w:rsidRPr="001D599A">
        <w:t>r submitted comments</w:t>
      </w:r>
      <w:r w:rsidR="00E520CB">
        <w:t>).</w:t>
      </w:r>
    </w:p>
    <w:p w14:paraId="1A5DF994" w14:textId="3D3322CD" w:rsidR="00734ED3" w:rsidRPr="00797CDC" w:rsidRDefault="00FA6B82" w:rsidP="001D599A">
      <w:pPr>
        <w:pStyle w:val="BodyText"/>
      </w:pPr>
      <w:r w:rsidRPr="00797CDC">
        <w:t xml:space="preserve">Cooperating agencies and governments of </w:t>
      </w:r>
      <w:r w:rsidR="001A44C7">
        <w:t>f</w:t>
      </w:r>
      <w:r w:rsidRPr="00797CDC">
        <w:t>ederally</w:t>
      </w:r>
      <w:r w:rsidR="001A44C7">
        <w:t xml:space="preserve"> </w:t>
      </w:r>
      <w:r w:rsidRPr="00797CDC">
        <w:t xml:space="preserve">recognized </w:t>
      </w:r>
      <w:r w:rsidR="001A44C7">
        <w:t>t</w:t>
      </w:r>
      <w:r w:rsidRPr="00797CDC">
        <w:t>ribes may participate in any objection without formal request</w:t>
      </w:r>
      <w:r w:rsidR="001A44C7">
        <w:t>. H</w:t>
      </w:r>
      <w:r w:rsidRPr="00797CDC">
        <w:t>owever</w:t>
      </w:r>
      <w:r w:rsidR="001A44C7">
        <w:t>,</w:t>
      </w:r>
      <w:r w:rsidRPr="00797CDC">
        <w:t xml:space="preserve"> they must noti</w:t>
      </w:r>
      <w:r w:rsidR="00734ED3" w:rsidRPr="00797CDC">
        <w:t xml:space="preserve">fy the </w:t>
      </w:r>
      <w:r w:rsidR="001A44C7">
        <w:t>r</w:t>
      </w:r>
      <w:r w:rsidR="00734ED3" w:rsidRPr="00797CDC">
        <w:t xml:space="preserve">eviewing </w:t>
      </w:r>
      <w:r w:rsidR="001A44C7">
        <w:t>o</w:t>
      </w:r>
      <w:r w:rsidR="00734ED3" w:rsidRPr="00797CDC">
        <w:t xml:space="preserve">fficer of their interest in specific objections and intent to participate so that the </w:t>
      </w:r>
      <w:r w:rsidR="001A44C7">
        <w:t>r</w:t>
      </w:r>
      <w:r w:rsidR="00734ED3" w:rsidRPr="00797CDC">
        <w:t xml:space="preserve">eviewing </w:t>
      </w:r>
      <w:r w:rsidR="001A44C7">
        <w:t>o</w:t>
      </w:r>
      <w:r w:rsidR="00734ED3" w:rsidRPr="00797CDC">
        <w:t>fficer is able to provide notification of relevant meetings or calls.</w:t>
      </w:r>
    </w:p>
    <w:p w14:paraId="1A5DF995" w14:textId="0CBCF3F1" w:rsidR="00817AFF" w:rsidRDefault="001A44C7" w:rsidP="00797CDC">
      <w:pPr>
        <w:pStyle w:val="BodyText"/>
      </w:pPr>
      <w:r>
        <w:t xml:space="preserve">Please use the </w:t>
      </w:r>
      <w:r w:rsidR="00817AFF">
        <w:t>attached</w:t>
      </w:r>
      <w:r>
        <w:t xml:space="preserve"> template to request status as an interested person.</w:t>
      </w:r>
    </w:p>
    <w:p w14:paraId="47E70D89" w14:textId="77777777" w:rsidR="00817AFF" w:rsidRDefault="00817AFF">
      <w:pPr>
        <w:spacing w:line="259" w:lineRule="auto"/>
        <w:rPr>
          <w:color w:val="000000"/>
          <w:kern w:val="22"/>
          <w:szCs w:val="22"/>
        </w:rPr>
      </w:pPr>
      <w:r>
        <w:br w:type="page"/>
      </w:r>
    </w:p>
    <w:p w14:paraId="1A5DF996" w14:textId="77777777" w:rsidR="00483297" w:rsidRDefault="00483297" w:rsidP="00483297">
      <w:pPr>
        <w:pStyle w:val="Heading2"/>
      </w:pPr>
      <w:r>
        <w:lastRenderedPageBreak/>
        <w:t>Interested Person Request</w:t>
      </w:r>
    </w:p>
    <w:p w14:paraId="1A5DF997" w14:textId="661D2C8F" w:rsidR="00483297" w:rsidRPr="002414E3" w:rsidRDefault="00483297" w:rsidP="00797CDC">
      <w:pPr>
        <w:pStyle w:val="BodyText"/>
      </w:pPr>
      <w:r>
        <w:t xml:space="preserve">I would like to participate as an interested person in the objection resolution discussions for one or more </w:t>
      </w:r>
      <w:r w:rsidR="00552DD2">
        <w:t xml:space="preserve">of the identified </w:t>
      </w:r>
      <w:r>
        <w:t xml:space="preserve">objection issues for the </w:t>
      </w:r>
      <w:r w:rsidR="00327C4A">
        <w:t>Custer Gallatin National Forest 2020 Land Management Plan</w:t>
      </w:r>
      <w:r w:rsidR="00817AFF">
        <w:t xml:space="preserve"> or the</w:t>
      </w:r>
      <w:r w:rsidRPr="00483297">
        <w:t xml:space="preserve"> </w:t>
      </w:r>
      <w:r w:rsidR="001A44C7">
        <w:t>r</w:t>
      </w:r>
      <w:r w:rsidRPr="00483297">
        <w:t xml:space="preserve">egional </w:t>
      </w:r>
      <w:r w:rsidR="001A44C7">
        <w:t>f</w:t>
      </w:r>
      <w:r w:rsidRPr="00483297">
        <w:t>orester’s list of species of conservation concern (SCC)</w:t>
      </w:r>
      <w:r w:rsidR="002414E3">
        <w:t xml:space="preserve">. </w:t>
      </w:r>
    </w:p>
    <w:p w14:paraId="1A5DF998" w14:textId="6362E74B" w:rsidR="00E53EB8" w:rsidRPr="00047219" w:rsidRDefault="00483297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</w:t>
      </w:r>
      <w:r w:rsidR="00047219" w:rsidRPr="00837772">
        <w:rPr>
          <w:b/>
          <w:sz w:val="24"/>
        </w:rPr>
        <w:t>ame</w:t>
      </w:r>
      <w:r w:rsidR="00047219" w:rsidRPr="00047219">
        <w:rPr>
          <w:sz w:val="24"/>
        </w:rPr>
        <w:t>:</w:t>
      </w:r>
      <w:r w:rsidR="00047219" w:rsidRPr="00047219">
        <w:rPr>
          <w:sz w:val="24"/>
          <w:u w:val="single"/>
        </w:rPr>
        <w:t>       </w:t>
      </w:r>
      <w:r w:rsidR="00E53EB8">
        <w:rPr>
          <w:sz w:val="24"/>
          <w:u w:val="single"/>
        </w:rPr>
        <w:t>Jon Hudson</w:t>
      </w:r>
      <w:r w:rsidR="00E53EB8">
        <w:rPr>
          <w:sz w:val="24"/>
          <w:u w:val="single"/>
        </w:rPr>
        <w:tab/>
      </w:r>
      <w:r w:rsidR="00047219" w:rsidRPr="00047219">
        <w:rPr>
          <w:sz w:val="24"/>
          <w:u w:val="single"/>
        </w:rPr>
        <w:t>                                                                                          </w:t>
      </w:r>
      <w:r w:rsidR="00734ED3">
        <w:rPr>
          <w:sz w:val="24"/>
          <w:u w:val="single"/>
        </w:rPr>
        <w:t>            </w:t>
      </w:r>
    </w:p>
    <w:p w14:paraId="1A5DF999" w14:textId="1B368CC7" w:rsidR="00837772" w:rsidRDefault="00047219" w:rsidP="00837772">
      <w:pPr>
        <w:spacing w:line="360" w:lineRule="auto"/>
      </w:pPr>
      <w:r w:rsidRPr="00837772">
        <w:rPr>
          <w:b/>
          <w:sz w:val="24"/>
        </w:rPr>
        <w:t>Address</w:t>
      </w:r>
      <w:r>
        <w:rPr>
          <w:sz w:val="24"/>
        </w:rPr>
        <w:t>:</w:t>
      </w:r>
      <w:r>
        <w:rPr>
          <w:sz w:val="24"/>
          <w:u w:val="single"/>
        </w:rPr>
        <w:t>  </w:t>
      </w:r>
      <w:r w:rsidR="00E53EB8">
        <w:rPr>
          <w:sz w:val="24"/>
          <w:u w:val="single"/>
        </w:rPr>
        <w:t xml:space="preserve">1065 </w:t>
      </w:r>
      <w:proofErr w:type="gramStart"/>
      <w:r w:rsidR="00E53EB8">
        <w:rPr>
          <w:sz w:val="24"/>
          <w:u w:val="single"/>
        </w:rPr>
        <w:t>Summer  Ridge</w:t>
      </w:r>
      <w:proofErr w:type="gramEnd"/>
      <w:r w:rsidR="00E53EB8">
        <w:rPr>
          <w:sz w:val="24"/>
          <w:u w:val="single"/>
        </w:rPr>
        <w:t xml:space="preserve"> Road Bozeman, Montana 59715</w:t>
      </w:r>
      <w:r>
        <w:rPr>
          <w:sz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5DF99A" w14:textId="5083C620" w:rsidR="00047219" w:rsidRPr="00837772" w:rsidRDefault="00047219" w:rsidP="00837772">
      <w:pPr>
        <w:spacing w:line="360" w:lineRule="auto"/>
      </w:pPr>
      <w:r w:rsidRPr="00837772">
        <w:rPr>
          <w:b/>
          <w:sz w:val="24"/>
        </w:rPr>
        <w:t>Phone # or email</w:t>
      </w:r>
      <w:r>
        <w:rPr>
          <w:sz w:val="24"/>
        </w:rPr>
        <w:t>:</w:t>
      </w:r>
      <w:r>
        <w:rPr>
          <w:sz w:val="24"/>
          <w:u w:val="single"/>
        </w:rPr>
        <w:t>                    </w:t>
      </w:r>
      <w:r w:rsidR="00E53EB8">
        <w:rPr>
          <w:sz w:val="24"/>
          <w:u w:val="single"/>
        </w:rPr>
        <w:t>406-539-0578   jph@littleappletech.com</w:t>
      </w:r>
      <w:r>
        <w:rPr>
          <w:sz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1A5DF99B" w14:textId="77777777" w:rsidR="00047219" w:rsidRDefault="00734ED3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Name of lead interested person</w:t>
      </w:r>
      <w:r w:rsidR="00047219" w:rsidRPr="00837772">
        <w:rPr>
          <w:b/>
          <w:sz w:val="24"/>
        </w:rPr>
        <w:t xml:space="preserve"> (if more than one)</w:t>
      </w:r>
      <w:r w:rsidR="00837772">
        <w:rPr>
          <w:sz w:val="24"/>
        </w:rPr>
        <w:t>:</w:t>
      </w:r>
      <w:r w:rsidR="00047219">
        <w:rPr>
          <w:sz w:val="24"/>
          <w:u w:val="single"/>
        </w:rPr>
        <w:t>                                            </w:t>
      </w:r>
      <w:r w:rsidR="00837772">
        <w:rPr>
          <w:sz w:val="24"/>
          <w:u w:val="single"/>
        </w:rPr>
        <w:t>                               </w:t>
      </w:r>
    </w:p>
    <w:p w14:paraId="05FF2853" w14:textId="77777777" w:rsidR="00817AFF" w:rsidRDefault="00817AFF" w:rsidP="00797CDC">
      <w:pPr>
        <w:pStyle w:val="BodyText"/>
        <w:rPr>
          <w:b/>
        </w:rPr>
      </w:pPr>
    </w:p>
    <w:p w14:paraId="1A5DF99C" w14:textId="660EBC40" w:rsidR="00483297" w:rsidRPr="00E53EB8" w:rsidRDefault="00483297" w:rsidP="00797CDC">
      <w:pPr>
        <w:pStyle w:val="BodyText"/>
      </w:pPr>
      <w:r w:rsidRPr="009F3E69">
        <w:rPr>
          <w:b/>
        </w:rPr>
        <w:t>I am interested in participating in any resolution discussions between t</w:t>
      </w:r>
      <w:r w:rsidR="00797CDC" w:rsidRPr="009F3E69">
        <w:rPr>
          <w:b/>
        </w:rPr>
        <w:t xml:space="preserve">he objector(s) and the </w:t>
      </w:r>
      <w:r w:rsidR="001A44C7" w:rsidRPr="009F3E69">
        <w:rPr>
          <w:b/>
        </w:rPr>
        <w:t>r</w:t>
      </w:r>
      <w:r w:rsidR="00797CDC" w:rsidRPr="009F3E69">
        <w:rPr>
          <w:b/>
        </w:rPr>
        <w:t>eviewing</w:t>
      </w:r>
      <w:r w:rsidRPr="009F3E69">
        <w:rPr>
          <w:b/>
        </w:rPr>
        <w:t xml:space="preserve"> </w:t>
      </w:r>
      <w:r w:rsidR="001A44C7" w:rsidRPr="009F3E69">
        <w:rPr>
          <w:b/>
        </w:rPr>
        <w:t>o</w:t>
      </w:r>
      <w:r w:rsidRPr="009F3E69">
        <w:rPr>
          <w:b/>
        </w:rPr>
        <w:t xml:space="preserve">fficial for the following objection issues: </w:t>
      </w:r>
      <w:r w:rsidR="00E53EB8">
        <w:t>Based upon my reading of the Forest Plan Revision, I believe that the Plan is inconsistent with USFS national policy and practice</w:t>
      </w:r>
      <w:r w:rsidR="00FD6050">
        <w:t xml:space="preserve"> regarding general and recreational aviation access to public lands</w:t>
      </w:r>
      <w:r w:rsidR="00E53EB8">
        <w:t xml:space="preserve">.  The Plan, as presented, fails to recognize and acknowledge the long-term and productive partnerships the aviation community and Forest Service (and other Federal agencies) have already developed and enjoyed.  As presented, the Plan Revision places unnecessary and </w:t>
      </w:r>
      <w:r w:rsidR="00FD6050">
        <w:t xml:space="preserve">poorly supported burdens on recreational airstrip </w:t>
      </w:r>
      <w:proofErr w:type="gramStart"/>
      <w:r w:rsidR="00FD6050">
        <w:t>use,</w:t>
      </w:r>
      <w:proofErr w:type="gramEnd"/>
      <w:r w:rsidR="00FD6050">
        <w:t xml:space="preserve"> operation, maintenance, and construction not consistent with Forest Service policy and actual practice.</w:t>
      </w:r>
    </w:p>
    <w:p w14:paraId="14C23A97" w14:textId="77777777" w:rsidR="00817AFF" w:rsidRPr="009F3E69" w:rsidRDefault="00817AFF" w:rsidP="00797CDC">
      <w:pPr>
        <w:pStyle w:val="BodyText"/>
        <w:rPr>
          <w:i/>
        </w:rPr>
      </w:pPr>
    </w:p>
    <w:p w14:paraId="28BAACAE" w14:textId="77777777" w:rsidR="00817AFF" w:rsidRDefault="00817AFF" w:rsidP="009F3E69">
      <w:pPr>
        <w:pStyle w:val="BodyText"/>
        <w:spacing w:before="240"/>
        <w:rPr>
          <w:b/>
        </w:rPr>
      </w:pPr>
    </w:p>
    <w:p w14:paraId="1A5DF99E" w14:textId="4DC65139" w:rsidR="00047219" w:rsidRPr="00FD6050" w:rsidRDefault="00483297" w:rsidP="009F3E69">
      <w:pPr>
        <w:pStyle w:val="BodyText"/>
        <w:spacing w:before="240"/>
      </w:pPr>
      <w:r w:rsidRPr="009F3E69">
        <w:rPr>
          <w:b/>
        </w:rPr>
        <w:t>Please provide a</w:t>
      </w:r>
      <w:r w:rsidR="00B11898" w:rsidRPr="009F3E69">
        <w:rPr>
          <w:b/>
        </w:rPr>
        <w:t xml:space="preserve"> brief explanation of your interest in the objection(s) and any specific concern(s), including a description of </w:t>
      </w:r>
      <w:r w:rsidR="001A44C7" w:rsidRPr="009F3E69">
        <w:rPr>
          <w:b/>
        </w:rPr>
        <w:t xml:space="preserve">your </w:t>
      </w:r>
      <w:r w:rsidR="00B11898" w:rsidRPr="009F3E69">
        <w:rPr>
          <w:b/>
        </w:rPr>
        <w:t>support or</w:t>
      </w:r>
      <w:r w:rsidRPr="009F3E69">
        <w:rPr>
          <w:b/>
        </w:rPr>
        <w:t xml:space="preserve"> opposition to the objection(s):  </w:t>
      </w:r>
      <w:r w:rsidR="00FD6050">
        <w:t>My wife and I have enjoyed accessing public lands by light aircraft for over fifteen years.  We have helped, as volunteers, maintain (and in one case construct) public-use airstrips in a number of states, but particularly in Montana.  We have actively participated with Forest Service personn</w:t>
      </w:r>
      <w:r w:rsidR="00063C1A">
        <w:t xml:space="preserve">el in these activities, and in several Forest Plan Revision processes.  The current Custer-Gallatin National Forest Plan Revision does not draw upon other National Forest revised plans which acknowledge the equality of public lands access by light aircraft.  </w:t>
      </w:r>
      <w:bookmarkStart w:id="0" w:name="_GoBack"/>
      <w:bookmarkEnd w:id="0"/>
    </w:p>
    <w:p w14:paraId="7A4E6248" w14:textId="77777777" w:rsidR="00817AFF" w:rsidRPr="009F3E69" w:rsidRDefault="00817AFF" w:rsidP="009F3E69">
      <w:pPr>
        <w:pStyle w:val="BodyText"/>
        <w:spacing w:before="240"/>
        <w:rPr>
          <w:i/>
        </w:rPr>
      </w:pPr>
    </w:p>
    <w:p w14:paraId="1C7F4F5A" w14:textId="77777777" w:rsidR="00817AFF" w:rsidRDefault="00817AFF" w:rsidP="009F3E69">
      <w:pPr>
        <w:pStyle w:val="BodyText"/>
        <w:spacing w:before="240"/>
        <w:rPr>
          <w:b/>
        </w:rPr>
      </w:pPr>
    </w:p>
    <w:p w14:paraId="1A5DF99F" w14:textId="233BF436" w:rsidR="00837772" w:rsidRPr="009F3E6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 xml:space="preserve">Please </w:t>
      </w:r>
      <w:r w:rsidR="001A44C7" w:rsidRPr="009F3E69">
        <w:rPr>
          <w:b/>
        </w:rPr>
        <w:t xml:space="preserve">identify when </w:t>
      </w:r>
      <w:r w:rsidR="00552DD2" w:rsidRPr="009F3E69">
        <w:rPr>
          <w:b/>
        </w:rPr>
        <w:t xml:space="preserve">you </w:t>
      </w:r>
      <w:r w:rsidR="00B11898" w:rsidRPr="009F3E69">
        <w:rPr>
          <w:b/>
        </w:rPr>
        <w:t>comment</w:t>
      </w:r>
      <w:r w:rsidR="00552DD2" w:rsidRPr="009F3E69">
        <w:rPr>
          <w:b/>
        </w:rPr>
        <w:t>ed</w:t>
      </w:r>
      <w:r w:rsidR="00B11898" w:rsidRPr="009F3E69">
        <w:rPr>
          <w:b/>
        </w:rPr>
        <w:t xml:space="preserve"> during the planning process</w:t>
      </w:r>
      <w:r w:rsidR="001A44C7" w:rsidRPr="009F3E69">
        <w:rPr>
          <w:b/>
        </w:rPr>
        <w:t xml:space="preserve"> (scoping, draft EIS, and/or final EIS)</w:t>
      </w:r>
      <w:r w:rsidR="00B11898" w:rsidRPr="009F3E69">
        <w:rPr>
          <w:b/>
        </w:rPr>
        <w:t>:</w:t>
      </w:r>
    </w:p>
    <w:p w14:paraId="2C1D6389" w14:textId="099093FF" w:rsidR="00817AFF" w:rsidRPr="00E53EB8" w:rsidRDefault="00E53EB8" w:rsidP="009F3E69">
      <w:pPr>
        <w:pStyle w:val="BodyText"/>
        <w:spacing w:before="240"/>
      </w:pPr>
      <w:r w:rsidRPr="00E53EB8">
        <w:t>I have participated in public meetings since 2017 regarding the Forest Plan Revision.  I have attended meetings predominantly in Bozeman, and also Billings and Columbus.  My written comments have been submitted during each phase of the public participation process.</w:t>
      </w:r>
    </w:p>
    <w:p w14:paraId="1A5DF9A4" w14:textId="77777777" w:rsidR="00837772" w:rsidRPr="00122210" w:rsidRDefault="00837772" w:rsidP="009F3E69">
      <w:pPr>
        <w:pStyle w:val="BodyText"/>
        <w:spacing w:before="240"/>
        <w:rPr>
          <w:b/>
          <w:u w:val="single"/>
        </w:rPr>
      </w:pPr>
      <w:r w:rsidRPr="00122210">
        <w:rPr>
          <w:b/>
        </w:rPr>
        <w:t>Signature:</w:t>
      </w:r>
      <w:r w:rsidRPr="00122210"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A5DF9A6" w14:textId="3533FB4E" w:rsidR="004C1DA6" w:rsidRPr="00797CDC" w:rsidRDefault="00837772" w:rsidP="00797CDC">
      <w:pPr>
        <w:pStyle w:val="BodyText"/>
      </w:pPr>
      <w:r w:rsidRPr="00797CDC">
        <w:rPr>
          <w:b/>
        </w:rPr>
        <w:t>Send written</w:t>
      </w:r>
      <w:r w:rsidR="00B11898" w:rsidRPr="00797CDC">
        <w:rPr>
          <w:b/>
        </w:rPr>
        <w:t xml:space="preserve"> letter</w:t>
      </w:r>
      <w:r w:rsidR="00817AFF">
        <w:rPr>
          <w:b/>
        </w:rPr>
        <w:t>s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 w:rsidRP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 xml:space="preserve">: USDA Forest Service, Objection Reviewing Officer, </w:t>
      </w:r>
      <w:r w:rsidR="004C1DA6" w:rsidRPr="00797CDC">
        <w:t xml:space="preserve">Northern Region, </w:t>
      </w:r>
      <w:proofErr w:type="gramStart"/>
      <w:r w:rsidR="004C1DA6" w:rsidRPr="00797CDC">
        <w:t>26</w:t>
      </w:r>
      <w:proofErr w:type="gramEnd"/>
      <w:r w:rsidR="004C1DA6" w:rsidRPr="00797CDC">
        <w:t xml:space="preserve"> Fort Missoula Road, Missoula, MT  59804. </w:t>
      </w:r>
    </w:p>
    <w:p w14:paraId="1A5DF9A7" w14:textId="1C10186C" w:rsidR="004C1DA6" w:rsidRPr="00797CDC" w:rsidRDefault="004C1DA6" w:rsidP="00797CDC">
      <w:pPr>
        <w:pStyle w:val="BodyText"/>
      </w:pPr>
      <w:r w:rsidRPr="00797CDC">
        <w:t>Office hours are Monday through Friday, 8:00 a.m. to 4:30 p.m., excluding Federal holidays</w:t>
      </w:r>
      <w:r w:rsidRPr="00037A81">
        <w:t>.</w:t>
      </w:r>
      <w:r w:rsidR="00037A81" w:rsidRPr="00037A81">
        <w:t xml:space="preserve">  Given current health and safety guidelines an appointment must be made in advance</w:t>
      </w:r>
      <w:r w:rsidR="00D76B31">
        <w:t xml:space="preserve"> to the office you wish to drop your hardcopy at. </w:t>
      </w:r>
      <w:r w:rsidR="00037A81" w:rsidRPr="00037A81">
        <w:t xml:space="preserve"> </w:t>
      </w:r>
      <w:r w:rsidRPr="00037A81">
        <w:t xml:space="preserve"> </w:t>
      </w:r>
    </w:p>
    <w:p w14:paraId="1A5DF9A8" w14:textId="6D6D0423" w:rsidR="004C1DA6" w:rsidRPr="00797CDC" w:rsidRDefault="00837772" w:rsidP="00797CDC">
      <w:pPr>
        <w:pStyle w:val="BodyText"/>
      </w:pPr>
      <w:r w:rsidRPr="00797CDC">
        <w:rPr>
          <w:b/>
        </w:rPr>
        <w:t xml:space="preserve">Send </w:t>
      </w:r>
      <w:r w:rsidR="00797CDC">
        <w:rPr>
          <w:b/>
        </w:rPr>
        <w:t xml:space="preserve">an </w:t>
      </w:r>
      <w:r w:rsidRPr="00797CDC">
        <w:rPr>
          <w:b/>
        </w:rPr>
        <w:t xml:space="preserve">electronic </w:t>
      </w:r>
      <w:r w:rsidR="00037A81">
        <w:rPr>
          <w:b/>
        </w:rPr>
        <w:t>submission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>:</w:t>
      </w:r>
      <w:r w:rsidR="00037A81">
        <w:t xml:space="preserve"> </w:t>
      </w:r>
      <w:hyperlink r:id="rId12" w:history="1">
        <w:r w:rsidR="009411CD" w:rsidRPr="009411CD">
          <w:rPr>
            <w:rStyle w:val="Hyperlink"/>
          </w:rPr>
          <w:t>https://cara.ecosystem-management.org/Public//CommentInput?Project=50185</w:t>
        </w:r>
      </w:hyperlink>
      <w:r w:rsidR="009411CD">
        <w:t xml:space="preserve">  </w:t>
      </w:r>
      <w:r w:rsidR="004C1DA6" w:rsidRPr="00797CDC">
        <w:t>Electronic submissions must be submitted in a format that is readable with optical character recognition software (e.g., Word, PDF, Rich Text) and must be searchable. An automated response will confirm that your electronic objection has been received.</w:t>
      </w:r>
    </w:p>
    <w:p w14:paraId="1A5DF9AA" w14:textId="548D409A" w:rsidR="004C1DA6" w:rsidRPr="00797CDC" w:rsidRDefault="004C1DA6" w:rsidP="00797CDC">
      <w:pPr>
        <w:pStyle w:val="BodyText"/>
      </w:pPr>
      <w:r w:rsidRPr="00797CDC">
        <w:rPr>
          <w:b/>
        </w:rPr>
        <w:t xml:space="preserve">Send faxed </w:t>
      </w:r>
      <w:r w:rsidR="002414E3" w:rsidRPr="00797CDC">
        <w:rPr>
          <w:b/>
        </w:rPr>
        <w:t>letters requesting recognition as an interested part</w:t>
      </w:r>
      <w:r w:rsidR="00797CDC" w:rsidRPr="00797CDC">
        <w:rPr>
          <w:b/>
        </w:rPr>
        <w:t>y</w:t>
      </w:r>
      <w:r w:rsidRPr="00797CDC">
        <w:rPr>
          <w:b/>
        </w:rPr>
        <w:t xml:space="preserve"> to</w:t>
      </w:r>
      <w:r w:rsidRPr="00797CDC">
        <w:t>: (406) 329-3411. The fax coversheet must include “</w:t>
      </w:r>
      <w:r w:rsidR="00327C4A">
        <w:t>Custer Gallatin National Forest</w:t>
      </w:r>
      <w:r w:rsidR="00817AFF">
        <w:t xml:space="preserve"> Land Management</w:t>
      </w:r>
      <w:r w:rsidRPr="00797CDC">
        <w:t xml:space="preserve"> Plan </w:t>
      </w:r>
      <w:r w:rsidR="00B11898" w:rsidRPr="00797CDC">
        <w:t>Interested Person</w:t>
      </w:r>
      <w:r w:rsidRPr="00797CDC">
        <w:t xml:space="preserve">” </w:t>
      </w:r>
      <w:r w:rsidR="001A44C7">
        <w:t xml:space="preserve">in the subject line </w:t>
      </w:r>
      <w:r w:rsidRPr="00797CDC">
        <w:t>and should specify the number of pages being submitted. Individuals who use telecommunication devices for the deaf (TDD) may call the Federal Information Relay Service (FIRS) at 1-800-877-8339 between 8:00 a.m. and 8:00 p.m., Eastern Standard Time, Monday through Friday.</w:t>
      </w:r>
    </w:p>
    <w:sectPr w:rsidR="004C1DA6" w:rsidRPr="00797CDC" w:rsidSect="00797CDC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CEB9F" w14:textId="77777777" w:rsidR="00FD6050" w:rsidRDefault="00FD6050" w:rsidP="005E1910">
      <w:r>
        <w:separator/>
      </w:r>
    </w:p>
  </w:endnote>
  <w:endnote w:type="continuationSeparator" w:id="0">
    <w:p w14:paraId="0D287162" w14:textId="77777777" w:rsidR="00FD6050" w:rsidRDefault="00FD6050" w:rsidP="005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B52A9" w14:textId="77777777" w:rsidR="00FD6050" w:rsidRDefault="00FD6050" w:rsidP="005E1910">
      <w:r>
        <w:separator/>
      </w:r>
    </w:p>
  </w:footnote>
  <w:footnote w:type="continuationSeparator" w:id="0">
    <w:p w14:paraId="11E6A024" w14:textId="77777777" w:rsidR="00FD6050" w:rsidRDefault="00FD6050" w:rsidP="005E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F9AF" w14:textId="77777777" w:rsidR="00FD6050" w:rsidRDefault="00FD6050" w:rsidP="00797CD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F1AC7BA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1">
    <w:nsid w:val="FFFFFF7F"/>
    <w:multiLevelType w:val="singleLevel"/>
    <w:tmpl w:val="3186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698A4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0E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A944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4926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D8142A"/>
    <w:multiLevelType w:val="hybridMultilevel"/>
    <w:tmpl w:val="8BB6628A"/>
    <w:lvl w:ilvl="0" w:tplc="CF62954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11943"/>
    <w:multiLevelType w:val="hybridMultilevel"/>
    <w:tmpl w:val="7D76BF9A"/>
    <w:lvl w:ilvl="0" w:tplc="E8EC35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6D2B"/>
    <w:multiLevelType w:val="hybridMultilevel"/>
    <w:tmpl w:val="3FD65466"/>
    <w:lvl w:ilvl="0" w:tplc="3326B8DE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2B7572B"/>
    <w:multiLevelType w:val="hybridMultilevel"/>
    <w:tmpl w:val="519E8E96"/>
    <w:lvl w:ilvl="0" w:tplc="C00E5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71D15"/>
    <w:multiLevelType w:val="hybridMultilevel"/>
    <w:tmpl w:val="905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743BC"/>
    <w:multiLevelType w:val="hybridMultilevel"/>
    <w:tmpl w:val="79B6AB3A"/>
    <w:lvl w:ilvl="0" w:tplc="55CC03D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0691B"/>
    <w:multiLevelType w:val="hybridMultilevel"/>
    <w:tmpl w:val="D9A4FB6E"/>
    <w:lvl w:ilvl="0" w:tplc="5BFE9EB8">
      <w:start w:val="1"/>
      <w:numFmt w:val="bullet"/>
      <w:pStyle w:val="ListBullet2"/>
      <w:lvlText w:val="♦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159B3"/>
    <w:multiLevelType w:val="hybridMultilevel"/>
    <w:tmpl w:val="FEC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259"/>
    <w:multiLevelType w:val="hybridMultilevel"/>
    <w:tmpl w:val="91642B8C"/>
    <w:lvl w:ilvl="0" w:tplc="4A4CB1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05D4B"/>
    <w:multiLevelType w:val="hybridMultilevel"/>
    <w:tmpl w:val="2EEA0E70"/>
    <w:lvl w:ilvl="0" w:tplc="265E63E0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A15F63"/>
    <w:multiLevelType w:val="hybridMultilevel"/>
    <w:tmpl w:val="3B30141C"/>
    <w:lvl w:ilvl="0" w:tplc="FEA487CC">
      <w:start w:val="1"/>
      <w:numFmt w:val="lowerRoman"/>
      <w:pStyle w:val="ListNumber3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9"/>
    <w:rsid w:val="0002688B"/>
    <w:rsid w:val="00037A81"/>
    <w:rsid w:val="00047219"/>
    <w:rsid w:val="000627C6"/>
    <w:rsid w:val="00063C1A"/>
    <w:rsid w:val="00082251"/>
    <w:rsid w:val="00122210"/>
    <w:rsid w:val="00163C85"/>
    <w:rsid w:val="001942F1"/>
    <w:rsid w:val="001A44C7"/>
    <w:rsid w:val="001C40AB"/>
    <w:rsid w:val="001D599A"/>
    <w:rsid w:val="001D7F8C"/>
    <w:rsid w:val="002414E3"/>
    <w:rsid w:val="002F7760"/>
    <w:rsid w:val="00327C4A"/>
    <w:rsid w:val="003C631A"/>
    <w:rsid w:val="00415E7D"/>
    <w:rsid w:val="004205C5"/>
    <w:rsid w:val="00436BC3"/>
    <w:rsid w:val="004501B8"/>
    <w:rsid w:val="00483297"/>
    <w:rsid w:val="004A0BA8"/>
    <w:rsid w:val="004C1DA6"/>
    <w:rsid w:val="00552DD2"/>
    <w:rsid w:val="005A7BC0"/>
    <w:rsid w:val="005B7032"/>
    <w:rsid w:val="005E1910"/>
    <w:rsid w:val="005F6581"/>
    <w:rsid w:val="00600583"/>
    <w:rsid w:val="00634A26"/>
    <w:rsid w:val="00640886"/>
    <w:rsid w:val="006C0E50"/>
    <w:rsid w:val="006F4D09"/>
    <w:rsid w:val="0072730A"/>
    <w:rsid w:val="00727766"/>
    <w:rsid w:val="00734ED3"/>
    <w:rsid w:val="0077020D"/>
    <w:rsid w:val="00797CDC"/>
    <w:rsid w:val="00817AFF"/>
    <w:rsid w:val="00824F48"/>
    <w:rsid w:val="00837772"/>
    <w:rsid w:val="008A3865"/>
    <w:rsid w:val="008A51B8"/>
    <w:rsid w:val="008C3F2B"/>
    <w:rsid w:val="009411CD"/>
    <w:rsid w:val="009F3E69"/>
    <w:rsid w:val="00A050CE"/>
    <w:rsid w:val="00A0607F"/>
    <w:rsid w:val="00A92E4F"/>
    <w:rsid w:val="00AA7604"/>
    <w:rsid w:val="00B11898"/>
    <w:rsid w:val="00B16CF2"/>
    <w:rsid w:val="00B4278A"/>
    <w:rsid w:val="00BA3280"/>
    <w:rsid w:val="00BB5E12"/>
    <w:rsid w:val="00BF0A96"/>
    <w:rsid w:val="00C4787F"/>
    <w:rsid w:val="00C92A7F"/>
    <w:rsid w:val="00D16998"/>
    <w:rsid w:val="00D659B5"/>
    <w:rsid w:val="00D66754"/>
    <w:rsid w:val="00D76B31"/>
    <w:rsid w:val="00D77A33"/>
    <w:rsid w:val="00DF7996"/>
    <w:rsid w:val="00E07504"/>
    <w:rsid w:val="00E22054"/>
    <w:rsid w:val="00E36066"/>
    <w:rsid w:val="00E50625"/>
    <w:rsid w:val="00E520CB"/>
    <w:rsid w:val="00E53EB8"/>
    <w:rsid w:val="00E86FF6"/>
    <w:rsid w:val="00EC2A1E"/>
    <w:rsid w:val="00F62BDE"/>
    <w:rsid w:val="00FA6B82"/>
    <w:rsid w:val="00FD0C81"/>
    <w:rsid w:val="00FD6050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F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9A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1">
    <w:name w:val="heading 1"/>
    <w:next w:val="BodyText"/>
    <w:link w:val="Heading1Char"/>
    <w:qFormat/>
    <w:rsid w:val="001D599A"/>
    <w:pPr>
      <w:keepNext/>
      <w:spacing w:before="360" w:after="12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paragraph" w:styleId="Heading2">
    <w:name w:val="heading 2"/>
    <w:basedOn w:val="Heading1"/>
    <w:next w:val="BodyText"/>
    <w:link w:val="Heading2Char"/>
    <w:qFormat/>
    <w:rsid w:val="001D599A"/>
    <w:pPr>
      <w:spacing w:before="240" w:after="60"/>
      <w:outlineLvl w:val="1"/>
    </w:pPr>
    <w:rPr>
      <w:b w:val="0"/>
      <w:bCs w:val="0"/>
      <w:iCs/>
      <w:sz w:val="32"/>
      <w:szCs w:val="32"/>
    </w:rPr>
  </w:style>
  <w:style w:type="paragraph" w:styleId="Heading3">
    <w:name w:val="heading 3"/>
    <w:basedOn w:val="Heading2"/>
    <w:next w:val="BodyText"/>
    <w:link w:val="Heading3Char"/>
    <w:qFormat/>
    <w:rsid w:val="001D599A"/>
    <w:pPr>
      <w:outlineLvl w:val="2"/>
    </w:pPr>
    <w:rPr>
      <w:b/>
      <w:bCs/>
      <w:sz w:val="27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D599A"/>
    <w:pPr>
      <w:keepLines/>
      <w:widowControl w:val="0"/>
      <w:tabs>
        <w:tab w:val="num" w:pos="2880"/>
      </w:tabs>
      <w:suppressAutoHyphens/>
      <w:autoSpaceDE w:val="0"/>
      <w:autoSpaceDN w:val="0"/>
      <w:adjustRightInd w:val="0"/>
      <w:outlineLvl w:val="3"/>
    </w:pPr>
    <w:rPr>
      <w:b w:val="0"/>
      <w:bCs w:val="0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1D599A"/>
    <w:pPr>
      <w:outlineLvl w:val="4"/>
    </w:pPr>
    <w:rPr>
      <w:bCs/>
      <w:i/>
      <w:iCs w:val="0"/>
      <w:sz w:val="22"/>
    </w:rPr>
  </w:style>
  <w:style w:type="paragraph" w:styleId="Heading6">
    <w:name w:val="heading 6"/>
    <w:basedOn w:val="Heading5"/>
    <w:next w:val="BodyText"/>
    <w:link w:val="Heading6Char"/>
    <w:qFormat/>
    <w:rsid w:val="001D599A"/>
    <w:pPr>
      <w:outlineLvl w:val="5"/>
    </w:pPr>
    <w:rPr>
      <w:rFonts w:ascii="Times New Roman" w:hAnsi="Times New Roman"/>
      <w:b/>
      <w:bCs w:val="0"/>
      <w:i w:val="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599A"/>
    <w:pPr>
      <w:keepNext/>
      <w:keepLines/>
      <w:spacing w:before="200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D599A"/>
    <w:pPr>
      <w:pBdr>
        <w:bottom w:val="single" w:sz="4" w:space="1" w:color="auto"/>
      </w:pBdr>
      <w:tabs>
        <w:tab w:val="right" w:pos="8640"/>
      </w:tabs>
      <w:spacing w:line="240" w:lineRule="auto"/>
    </w:pPr>
    <w:rPr>
      <w:rFonts w:ascii="Arial" w:eastAsia="Times New Roman" w:hAnsi="Arial" w:cs="Times New Roman"/>
      <w:bC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D599A"/>
    <w:rPr>
      <w:rFonts w:ascii="Arial" w:eastAsia="Times New Roman" w:hAnsi="Arial" w:cs="Times New Roman"/>
      <w:bC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rsid w:val="001D599A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599A"/>
    <w:rPr>
      <w:rFonts w:ascii="Arial" w:eastAsia="Times New Roman" w:hAnsi="Arial" w:cs="Times New Roman"/>
      <w:kern w:val="24"/>
      <w:sz w:val="18"/>
      <w:szCs w:val="24"/>
    </w:rPr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99A"/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734ED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link w:val="BodyTextChar"/>
    <w:qFormat/>
    <w:rsid w:val="001D599A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rsid w:val="001D599A"/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Heading2Char">
    <w:name w:val="Heading 2 Char"/>
    <w:basedOn w:val="DefaultParagraphFont"/>
    <w:link w:val="Heading2"/>
    <w:rsid w:val="001D599A"/>
    <w:rPr>
      <w:rFonts w:ascii="Arial" w:eastAsia="Times New Roman" w:hAnsi="Arial" w:cs="Arial"/>
      <w:iCs/>
      <w:color w:val="00000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599A"/>
    <w:rPr>
      <w:rFonts w:ascii="Arial" w:eastAsia="Times New Roman" w:hAnsi="Arial" w:cs="Arial"/>
      <w:b/>
      <w:bCs/>
      <w:iCs/>
      <w:color w:val="000000"/>
      <w:kern w:val="32"/>
      <w:sz w:val="27"/>
      <w:szCs w:val="28"/>
    </w:rPr>
  </w:style>
  <w:style w:type="character" w:customStyle="1" w:styleId="Heading4Char">
    <w:name w:val="Heading 4 Char"/>
    <w:basedOn w:val="DefaultParagraphFont"/>
    <w:link w:val="Heading4"/>
    <w:rsid w:val="001D599A"/>
    <w:rPr>
      <w:rFonts w:ascii="Arial" w:eastAsia="Times New Roman" w:hAnsi="Arial" w:cs="Arial"/>
      <w:iCs/>
      <w:color w:val="000000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99A"/>
    <w:rPr>
      <w:rFonts w:ascii="Arial" w:eastAsia="Times New Roman" w:hAnsi="Arial" w:cs="Arial"/>
      <w:bCs/>
      <w:i/>
      <w:color w:val="000000"/>
      <w:kern w:val="32"/>
      <w:szCs w:val="24"/>
    </w:rPr>
  </w:style>
  <w:style w:type="character" w:customStyle="1" w:styleId="Heading6Char">
    <w:name w:val="Heading 6 Char"/>
    <w:basedOn w:val="DefaultParagraphFont"/>
    <w:link w:val="Heading6"/>
    <w:rsid w:val="001D599A"/>
    <w:rPr>
      <w:rFonts w:ascii="Times New Roman" w:eastAsia="Times New Roman" w:hAnsi="Times New Roman" w:cs="Arial"/>
      <w:b/>
      <w:color w:val="000000"/>
      <w:kern w:val="32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D599A"/>
    <w:rPr>
      <w:rFonts w:ascii="Arial" w:eastAsiaTheme="majorEastAsia" w:hAnsi="Arial" w:cstheme="majorBidi"/>
      <w:b/>
      <w:iCs/>
      <w:color w:val="000000" w:themeColor="text1"/>
      <w:kern w:val="24"/>
      <w:sz w:val="20"/>
      <w:szCs w:val="24"/>
    </w:rPr>
  </w:style>
  <w:style w:type="paragraph" w:customStyle="1" w:styleId="BlockQuote">
    <w:name w:val="Block Quote"/>
    <w:basedOn w:val="BodyText"/>
    <w:next w:val="BodyText"/>
    <w:qFormat/>
    <w:rsid w:val="001D599A"/>
    <w:pPr>
      <w:spacing w:line="240" w:lineRule="auto"/>
      <w:ind w:left="720" w:right="720"/>
    </w:pPr>
    <w:rPr>
      <w:sz w:val="20"/>
    </w:rPr>
  </w:style>
  <w:style w:type="paragraph" w:customStyle="1" w:styleId="BodyTextAfterTable">
    <w:name w:val="Body Text After Table"/>
    <w:basedOn w:val="BodyText"/>
    <w:next w:val="BodyText"/>
    <w:qFormat/>
    <w:rsid w:val="001D599A"/>
    <w:pPr>
      <w:spacing w:before="360"/>
    </w:pPr>
  </w:style>
  <w:style w:type="paragraph" w:customStyle="1" w:styleId="CaptionFigure">
    <w:name w:val="Caption Figure"/>
    <w:basedOn w:val="Caption"/>
    <w:qFormat/>
    <w:rsid w:val="001D599A"/>
    <w:pPr>
      <w:spacing w:before="40" w:after="240"/>
    </w:pPr>
    <w:rPr>
      <w:szCs w:val="20"/>
    </w:rPr>
  </w:style>
  <w:style w:type="paragraph" w:styleId="Caption">
    <w:name w:val="caption"/>
    <w:basedOn w:val="Normal"/>
    <w:next w:val="BodyText"/>
    <w:uiPriority w:val="35"/>
    <w:unhideWhenUsed/>
    <w:qFormat/>
    <w:rsid w:val="001D599A"/>
    <w:pPr>
      <w:spacing w:before="120" w:after="40"/>
    </w:pPr>
    <w:rPr>
      <w:rFonts w:ascii="Arial" w:hAnsi="Arial"/>
      <w:b/>
      <w:bCs/>
      <w:sz w:val="18"/>
      <w:szCs w:val="18"/>
    </w:rPr>
  </w:style>
  <w:style w:type="paragraph" w:customStyle="1" w:styleId="CaptionTable">
    <w:name w:val="Caption Table"/>
    <w:basedOn w:val="Caption"/>
    <w:next w:val="BodyText"/>
    <w:qFormat/>
    <w:rsid w:val="001D599A"/>
    <w:pPr>
      <w:keepNext/>
      <w:spacing w:before="360"/>
    </w:pPr>
    <w:rPr>
      <w:kern w:val="22"/>
      <w:szCs w:val="24"/>
    </w:rPr>
  </w:style>
  <w:style w:type="paragraph" w:customStyle="1" w:styleId="Oddpageheader">
    <w:name w:val="Odd page header"/>
    <w:basedOn w:val="Header"/>
    <w:rsid w:val="001D599A"/>
    <w:pPr>
      <w:jc w:val="right"/>
    </w:pPr>
  </w:style>
  <w:style w:type="paragraph" w:customStyle="1" w:styleId="Evenpageheader">
    <w:name w:val="Even page header"/>
    <w:basedOn w:val="Normal"/>
    <w:rsid w:val="001D599A"/>
    <w:pPr>
      <w:pBdr>
        <w:bottom w:val="single" w:sz="4" w:space="1" w:color="auto"/>
      </w:pBdr>
      <w:tabs>
        <w:tab w:val="right" w:pos="8640"/>
      </w:tabs>
    </w:pPr>
    <w:rPr>
      <w:rFonts w:ascii="Arial" w:hAnsi="Arial"/>
      <w:bCs/>
      <w:kern w:val="18"/>
      <w:sz w:val="18"/>
      <w:szCs w:val="20"/>
    </w:rPr>
  </w:style>
  <w:style w:type="paragraph" w:styleId="ListBullet">
    <w:name w:val="List Bullet"/>
    <w:basedOn w:val="BodyText"/>
    <w:rsid w:val="001D599A"/>
    <w:pPr>
      <w:numPr>
        <w:numId w:val="5"/>
      </w:numPr>
      <w:tabs>
        <w:tab w:val="clear" w:pos="360"/>
      </w:tabs>
      <w:spacing w:after="120"/>
      <w:ind w:left="540"/>
    </w:pPr>
  </w:style>
  <w:style w:type="paragraph" w:styleId="ListBullet2">
    <w:name w:val="List Bullet 2"/>
    <w:basedOn w:val="ListBullet"/>
    <w:rsid w:val="001D599A"/>
    <w:pPr>
      <w:numPr>
        <w:numId w:val="7"/>
      </w:numPr>
      <w:ind w:left="900"/>
    </w:pPr>
  </w:style>
  <w:style w:type="paragraph" w:styleId="ListBullet3">
    <w:name w:val="List Bullet 3"/>
    <w:basedOn w:val="BodyText"/>
    <w:rsid w:val="001D599A"/>
    <w:pPr>
      <w:numPr>
        <w:numId w:val="9"/>
      </w:numPr>
      <w:spacing w:after="120"/>
      <w:ind w:left="1260"/>
    </w:pPr>
  </w:style>
  <w:style w:type="paragraph" w:styleId="ListNumber">
    <w:name w:val="List Number"/>
    <w:basedOn w:val="BodyText"/>
    <w:rsid w:val="001D599A"/>
    <w:pPr>
      <w:numPr>
        <w:numId w:val="11"/>
      </w:numPr>
      <w:tabs>
        <w:tab w:val="clear" w:pos="360"/>
        <w:tab w:val="num" w:pos="720"/>
      </w:tabs>
      <w:spacing w:after="120"/>
      <w:ind w:left="720"/>
    </w:pPr>
    <w:rPr>
      <w:szCs w:val="24"/>
    </w:rPr>
  </w:style>
  <w:style w:type="paragraph" w:styleId="ListNumber2">
    <w:name w:val="List Number 2"/>
    <w:basedOn w:val="ListNumber3"/>
    <w:rsid w:val="001D599A"/>
    <w:pPr>
      <w:spacing w:line="240" w:lineRule="auto"/>
      <w:ind w:left="1080"/>
    </w:pPr>
  </w:style>
  <w:style w:type="paragraph" w:styleId="ListNumber3">
    <w:name w:val="List Number 3"/>
    <w:basedOn w:val="BodyText"/>
    <w:rsid w:val="001D599A"/>
    <w:pPr>
      <w:numPr>
        <w:numId w:val="16"/>
      </w:numPr>
      <w:spacing w:after="120"/>
    </w:pPr>
  </w:style>
  <w:style w:type="paragraph" w:customStyle="1" w:styleId="reference">
    <w:name w:val="reference"/>
    <w:basedOn w:val="BodyText"/>
    <w:rsid w:val="001D599A"/>
    <w:pPr>
      <w:ind w:left="720" w:hanging="720"/>
    </w:pPr>
  </w:style>
  <w:style w:type="paragraph" w:customStyle="1" w:styleId="TableCell">
    <w:name w:val="Table Cell"/>
    <w:basedOn w:val="BodyText"/>
    <w:rsid w:val="001D599A"/>
    <w:pPr>
      <w:spacing w:before="40" w:after="40" w:line="240" w:lineRule="auto"/>
      <w:jc w:val="center"/>
    </w:pPr>
    <w:rPr>
      <w:rFonts w:ascii="Arial" w:hAnsi="Arial"/>
      <w:sz w:val="18"/>
    </w:rPr>
  </w:style>
  <w:style w:type="paragraph" w:customStyle="1" w:styleId="TableHeading">
    <w:name w:val="Table Heading"/>
    <w:rsid w:val="001D599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color w:val="000000"/>
      <w:kern w:val="24"/>
      <w:sz w:val="18"/>
    </w:rPr>
  </w:style>
  <w:style w:type="paragraph" w:customStyle="1" w:styleId="tablenote">
    <w:name w:val="table note"/>
    <w:rsid w:val="001D599A"/>
    <w:pPr>
      <w:spacing w:before="40" w:line="240" w:lineRule="auto"/>
    </w:pPr>
    <w:rPr>
      <w:rFonts w:ascii="Arial" w:eastAsia="Times New Roman" w:hAnsi="Arial" w:cs="Times New Roman"/>
      <w:color w:val="000000"/>
      <w:kern w:val="22"/>
      <w:sz w:val="16"/>
      <w:szCs w:val="18"/>
    </w:rPr>
  </w:style>
  <w:style w:type="table" w:customStyle="1" w:styleId="TEAMSTableStyle">
    <w:name w:val="TEAMS Table Style"/>
    <w:basedOn w:val="TableNormal"/>
    <w:uiPriority w:val="99"/>
    <w:rsid w:val="001D599A"/>
    <w:pPr>
      <w:spacing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A"/>
    <w:rPr>
      <w:rFonts w:ascii="Tahoma" w:eastAsia="Times New Roman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1D5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7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7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1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9A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1">
    <w:name w:val="heading 1"/>
    <w:next w:val="BodyText"/>
    <w:link w:val="Heading1Char"/>
    <w:qFormat/>
    <w:rsid w:val="001D599A"/>
    <w:pPr>
      <w:keepNext/>
      <w:spacing w:before="360" w:after="12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paragraph" w:styleId="Heading2">
    <w:name w:val="heading 2"/>
    <w:basedOn w:val="Heading1"/>
    <w:next w:val="BodyText"/>
    <w:link w:val="Heading2Char"/>
    <w:qFormat/>
    <w:rsid w:val="001D599A"/>
    <w:pPr>
      <w:spacing w:before="240" w:after="60"/>
      <w:outlineLvl w:val="1"/>
    </w:pPr>
    <w:rPr>
      <w:b w:val="0"/>
      <w:bCs w:val="0"/>
      <w:iCs/>
      <w:sz w:val="32"/>
      <w:szCs w:val="32"/>
    </w:rPr>
  </w:style>
  <w:style w:type="paragraph" w:styleId="Heading3">
    <w:name w:val="heading 3"/>
    <w:basedOn w:val="Heading2"/>
    <w:next w:val="BodyText"/>
    <w:link w:val="Heading3Char"/>
    <w:qFormat/>
    <w:rsid w:val="001D599A"/>
    <w:pPr>
      <w:outlineLvl w:val="2"/>
    </w:pPr>
    <w:rPr>
      <w:b/>
      <w:bCs/>
      <w:sz w:val="27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D599A"/>
    <w:pPr>
      <w:keepLines/>
      <w:widowControl w:val="0"/>
      <w:tabs>
        <w:tab w:val="num" w:pos="2880"/>
      </w:tabs>
      <w:suppressAutoHyphens/>
      <w:autoSpaceDE w:val="0"/>
      <w:autoSpaceDN w:val="0"/>
      <w:adjustRightInd w:val="0"/>
      <w:outlineLvl w:val="3"/>
    </w:pPr>
    <w:rPr>
      <w:b w:val="0"/>
      <w:bCs w:val="0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1D599A"/>
    <w:pPr>
      <w:outlineLvl w:val="4"/>
    </w:pPr>
    <w:rPr>
      <w:bCs/>
      <w:i/>
      <w:iCs w:val="0"/>
      <w:sz w:val="22"/>
    </w:rPr>
  </w:style>
  <w:style w:type="paragraph" w:styleId="Heading6">
    <w:name w:val="heading 6"/>
    <w:basedOn w:val="Heading5"/>
    <w:next w:val="BodyText"/>
    <w:link w:val="Heading6Char"/>
    <w:qFormat/>
    <w:rsid w:val="001D599A"/>
    <w:pPr>
      <w:outlineLvl w:val="5"/>
    </w:pPr>
    <w:rPr>
      <w:rFonts w:ascii="Times New Roman" w:hAnsi="Times New Roman"/>
      <w:b/>
      <w:bCs w:val="0"/>
      <w:i w:val="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599A"/>
    <w:pPr>
      <w:keepNext/>
      <w:keepLines/>
      <w:spacing w:before="200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D599A"/>
    <w:pPr>
      <w:pBdr>
        <w:bottom w:val="single" w:sz="4" w:space="1" w:color="auto"/>
      </w:pBdr>
      <w:tabs>
        <w:tab w:val="right" w:pos="8640"/>
      </w:tabs>
      <w:spacing w:line="240" w:lineRule="auto"/>
    </w:pPr>
    <w:rPr>
      <w:rFonts w:ascii="Arial" w:eastAsia="Times New Roman" w:hAnsi="Arial" w:cs="Times New Roman"/>
      <w:bC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D599A"/>
    <w:rPr>
      <w:rFonts w:ascii="Arial" w:eastAsia="Times New Roman" w:hAnsi="Arial" w:cs="Times New Roman"/>
      <w:bC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rsid w:val="001D599A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599A"/>
    <w:rPr>
      <w:rFonts w:ascii="Arial" w:eastAsia="Times New Roman" w:hAnsi="Arial" w:cs="Times New Roman"/>
      <w:kern w:val="24"/>
      <w:sz w:val="18"/>
      <w:szCs w:val="24"/>
    </w:rPr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99A"/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734ED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link w:val="BodyTextChar"/>
    <w:qFormat/>
    <w:rsid w:val="001D599A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rsid w:val="001D599A"/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Heading2Char">
    <w:name w:val="Heading 2 Char"/>
    <w:basedOn w:val="DefaultParagraphFont"/>
    <w:link w:val="Heading2"/>
    <w:rsid w:val="001D599A"/>
    <w:rPr>
      <w:rFonts w:ascii="Arial" w:eastAsia="Times New Roman" w:hAnsi="Arial" w:cs="Arial"/>
      <w:iCs/>
      <w:color w:val="00000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599A"/>
    <w:rPr>
      <w:rFonts w:ascii="Arial" w:eastAsia="Times New Roman" w:hAnsi="Arial" w:cs="Arial"/>
      <w:b/>
      <w:bCs/>
      <w:iCs/>
      <w:color w:val="000000"/>
      <w:kern w:val="32"/>
      <w:sz w:val="27"/>
      <w:szCs w:val="28"/>
    </w:rPr>
  </w:style>
  <w:style w:type="character" w:customStyle="1" w:styleId="Heading4Char">
    <w:name w:val="Heading 4 Char"/>
    <w:basedOn w:val="DefaultParagraphFont"/>
    <w:link w:val="Heading4"/>
    <w:rsid w:val="001D599A"/>
    <w:rPr>
      <w:rFonts w:ascii="Arial" w:eastAsia="Times New Roman" w:hAnsi="Arial" w:cs="Arial"/>
      <w:iCs/>
      <w:color w:val="000000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99A"/>
    <w:rPr>
      <w:rFonts w:ascii="Arial" w:eastAsia="Times New Roman" w:hAnsi="Arial" w:cs="Arial"/>
      <w:bCs/>
      <w:i/>
      <w:color w:val="000000"/>
      <w:kern w:val="32"/>
      <w:szCs w:val="24"/>
    </w:rPr>
  </w:style>
  <w:style w:type="character" w:customStyle="1" w:styleId="Heading6Char">
    <w:name w:val="Heading 6 Char"/>
    <w:basedOn w:val="DefaultParagraphFont"/>
    <w:link w:val="Heading6"/>
    <w:rsid w:val="001D599A"/>
    <w:rPr>
      <w:rFonts w:ascii="Times New Roman" w:eastAsia="Times New Roman" w:hAnsi="Times New Roman" w:cs="Arial"/>
      <w:b/>
      <w:color w:val="000000"/>
      <w:kern w:val="32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D599A"/>
    <w:rPr>
      <w:rFonts w:ascii="Arial" w:eastAsiaTheme="majorEastAsia" w:hAnsi="Arial" w:cstheme="majorBidi"/>
      <w:b/>
      <w:iCs/>
      <w:color w:val="000000" w:themeColor="text1"/>
      <w:kern w:val="24"/>
      <w:sz w:val="20"/>
      <w:szCs w:val="24"/>
    </w:rPr>
  </w:style>
  <w:style w:type="paragraph" w:customStyle="1" w:styleId="BlockQuote">
    <w:name w:val="Block Quote"/>
    <w:basedOn w:val="BodyText"/>
    <w:next w:val="BodyText"/>
    <w:qFormat/>
    <w:rsid w:val="001D599A"/>
    <w:pPr>
      <w:spacing w:line="240" w:lineRule="auto"/>
      <w:ind w:left="720" w:right="720"/>
    </w:pPr>
    <w:rPr>
      <w:sz w:val="20"/>
    </w:rPr>
  </w:style>
  <w:style w:type="paragraph" w:customStyle="1" w:styleId="BodyTextAfterTable">
    <w:name w:val="Body Text After Table"/>
    <w:basedOn w:val="BodyText"/>
    <w:next w:val="BodyText"/>
    <w:qFormat/>
    <w:rsid w:val="001D599A"/>
    <w:pPr>
      <w:spacing w:before="360"/>
    </w:pPr>
  </w:style>
  <w:style w:type="paragraph" w:customStyle="1" w:styleId="CaptionFigure">
    <w:name w:val="Caption Figure"/>
    <w:basedOn w:val="Caption"/>
    <w:qFormat/>
    <w:rsid w:val="001D599A"/>
    <w:pPr>
      <w:spacing w:before="40" w:after="240"/>
    </w:pPr>
    <w:rPr>
      <w:szCs w:val="20"/>
    </w:rPr>
  </w:style>
  <w:style w:type="paragraph" w:styleId="Caption">
    <w:name w:val="caption"/>
    <w:basedOn w:val="Normal"/>
    <w:next w:val="BodyText"/>
    <w:uiPriority w:val="35"/>
    <w:unhideWhenUsed/>
    <w:qFormat/>
    <w:rsid w:val="001D599A"/>
    <w:pPr>
      <w:spacing w:before="120" w:after="40"/>
    </w:pPr>
    <w:rPr>
      <w:rFonts w:ascii="Arial" w:hAnsi="Arial"/>
      <w:b/>
      <w:bCs/>
      <w:sz w:val="18"/>
      <w:szCs w:val="18"/>
    </w:rPr>
  </w:style>
  <w:style w:type="paragraph" w:customStyle="1" w:styleId="CaptionTable">
    <w:name w:val="Caption Table"/>
    <w:basedOn w:val="Caption"/>
    <w:next w:val="BodyText"/>
    <w:qFormat/>
    <w:rsid w:val="001D599A"/>
    <w:pPr>
      <w:keepNext/>
      <w:spacing w:before="360"/>
    </w:pPr>
    <w:rPr>
      <w:kern w:val="22"/>
      <w:szCs w:val="24"/>
    </w:rPr>
  </w:style>
  <w:style w:type="paragraph" w:customStyle="1" w:styleId="Oddpageheader">
    <w:name w:val="Odd page header"/>
    <w:basedOn w:val="Header"/>
    <w:rsid w:val="001D599A"/>
    <w:pPr>
      <w:jc w:val="right"/>
    </w:pPr>
  </w:style>
  <w:style w:type="paragraph" w:customStyle="1" w:styleId="Evenpageheader">
    <w:name w:val="Even page header"/>
    <w:basedOn w:val="Normal"/>
    <w:rsid w:val="001D599A"/>
    <w:pPr>
      <w:pBdr>
        <w:bottom w:val="single" w:sz="4" w:space="1" w:color="auto"/>
      </w:pBdr>
      <w:tabs>
        <w:tab w:val="right" w:pos="8640"/>
      </w:tabs>
    </w:pPr>
    <w:rPr>
      <w:rFonts w:ascii="Arial" w:hAnsi="Arial"/>
      <w:bCs/>
      <w:kern w:val="18"/>
      <w:sz w:val="18"/>
      <w:szCs w:val="20"/>
    </w:rPr>
  </w:style>
  <w:style w:type="paragraph" w:styleId="ListBullet">
    <w:name w:val="List Bullet"/>
    <w:basedOn w:val="BodyText"/>
    <w:rsid w:val="001D599A"/>
    <w:pPr>
      <w:numPr>
        <w:numId w:val="5"/>
      </w:numPr>
      <w:tabs>
        <w:tab w:val="clear" w:pos="360"/>
      </w:tabs>
      <w:spacing w:after="120"/>
      <w:ind w:left="540"/>
    </w:pPr>
  </w:style>
  <w:style w:type="paragraph" w:styleId="ListBullet2">
    <w:name w:val="List Bullet 2"/>
    <w:basedOn w:val="ListBullet"/>
    <w:rsid w:val="001D599A"/>
    <w:pPr>
      <w:numPr>
        <w:numId w:val="7"/>
      </w:numPr>
      <w:ind w:left="900"/>
    </w:pPr>
  </w:style>
  <w:style w:type="paragraph" w:styleId="ListBullet3">
    <w:name w:val="List Bullet 3"/>
    <w:basedOn w:val="BodyText"/>
    <w:rsid w:val="001D599A"/>
    <w:pPr>
      <w:numPr>
        <w:numId w:val="9"/>
      </w:numPr>
      <w:spacing w:after="120"/>
      <w:ind w:left="1260"/>
    </w:pPr>
  </w:style>
  <w:style w:type="paragraph" w:styleId="ListNumber">
    <w:name w:val="List Number"/>
    <w:basedOn w:val="BodyText"/>
    <w:rsid w:val="001D599A"/>
    <w:pPr>
      <w:numPr>
        <w:numId w:val="11"/>
      </w:numPr>
      <w:tabs>
        <w:tab w:val="clear" w:pos="360"/>
        <w:tab w:val="num" w:pos="720"/>
      </w:tabs>
      <w:spacing w:after="120"/>
      <w:ind w:left="720"/>
    </w:pPr>
    <w:rPr>
      <w:szCs w:val="24"/>
    </w:rPr>
  </w:style>
  <w:style w:type="paragraph" w:styleId="ListNumber2">
    <w:name w:val="List Number 2"/>
    <w:basedOn w:val="ListNumber3"/>
    <w:rsid w:val="001D599A"/>
    <w:pPr>
      <w:spacing w:line="240" w:lineRule="auto"/>
      <w:ind w:left="1080"/>
    </w:pPr>
  </w:style>
  <w:style w:type="paragraph" w:styleId="ListNumber3">
    <w:name w:val="List Number 3"/>
    <w:basedOn w:val="BodyText"/>
    <w:rsid w:val="001D599A"/>
    <w:pPr>
      <w:numPr>
        <w:numId w:val="16"/>
      </w:numPr>
      <w:spacing w:after="120"/>
    </w:pPr>
  </w:style>
  <w:style w:type="paragraph" w:customStyle="1" w:styleId="reference">
    <w:name w:val="reference"/>
    <w:basedOn w:val="BodyText"/>
    <w:rsid w:val="001D599A"/>
    <w:pPr>
      <w:ind w:left="720" w:hanging="720"/>
    </w:pPr>
  </w:style>
  <w:style w:type="paragraph" w:customStyle="1" w:styleId="TableCell">
    <w:name w:val="Table Cell"/>
    <w:basedOn w:val="BodyText"/>
    <w:rsid w:val="001D599A"/>
    <w:pPr>
      <w:spacing w:before="40" w:after="40" w:line="240" w:lineRule="auto"/>
      <w:jc w:val="center"/>
    </w:pPr>
    <w:rPr>
      <w:rFonts w:ascii="Arial" w:hAnsi="Arial"/>
      <w:sz w:val="18"/>
    </w:rPr>
  </w:style>
  <w:style w:type="paragraph" w:customStyle="1" w:styleId="TableHeading">
    <w:name w:val="Table Heading"/>
    <w:rsid w:val="001D599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color w:val="000000"/>
      <w:kern w:val="24"/>
      <w:sz w:val="18"/>
    </w:rPr>
  </w:style>
  <w:style w:type="paragraph" w:customStyle="1" w:styleId="tablenote">
    <w:name w:val="table note"/>
    <w:rsid w:val="001D599A"/>
    <w:pPr>
      <w:spacing w:before="40" w:line="240" w:lineRule="auto"/>
    </w:pPr>
    <w:rPr>
      <w:rFonts w:ascii="Arial" w:eastAsia="Times New Roman" w:hAnsi="Arial" w:cs="Times New Roman"/>
      <w:color w:val="000000"/>
      <w:kern w:val="22"/>
      <w:sz w:val="16"/>
      <w:szCs w:val="18"/>
    </w:rPr>
  </w:style>
  <w:style w:type="table" w:customStyle="1" w:styleId="TEAMSTableStyle">
    <w:name w:val="TEAMS Table Style"/>
    <w:basedOn w:val="TableNormal"/>
    <w:uiPriority w:val="99"/>
    <w:rsid w:val="001D599A"/>
    <w:pPr>
      <w:spacing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A"/>
    <w:rPr>
      <w:rFonts w:ascii="Tahoma" w:eastAsia="Times New Roman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1D5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7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7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ara.ecosystem-management.org/Public/CommentInput?Project=5018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allen02\Documents\TEAMS%20templates\TEAMSBlankStyleTemplate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D4ECFA34DB24EB8C2EABD5AC35B94" ma:contentTypeVersion="0" ma:contentTypeDescription="Create a new document." ma:contentTypeScope="" ma:versionID="ed8ec7d87a0d86e289915e2aea5c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AF61-5BE9-4B02-9ED5-B56CBAAF8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CEC3D-B4F0-42FE-BE10-051AF129713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426833-31D3-4C10-B59C-CCCBEBE2C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8374B2-91A8-4D8B-830D-A29E512F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TEAMSBlankStyleTemplate2016</Template>
  <TotalTime>1</TotalTime>
  <Pages>3</Pages>
  <Words>925</Words>
  <Characters>5277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Renwick, Katherine - FS</dc:creator>
  <cp:lastModifiedBy>Berkley</cp:lastModifiedBy>
  <cp:revision>2</cp:revision>
  <dcterms:created xsi:type="dcterms:W3CDTF">2020-09-18T20:30:00Z</dcterms:created>
  <dcterms:modified xsi:type="dcterms:W3CDTF">2020-09-18T20:30:00Z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0x010100077D4ECFA34DB24EB8C2EABD5AC35B94</vt:lpwstr>
  </property>
</Properties>
</file>