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7F097" w14:textId="77777777" w:rsidR="005E1910" w:rsidRPr="005E1910" w:rsidRDefault="00BC0FA1" w:rsidP="004C1DA6">
      <w:pPr>
        <w:pStyle w:val="Heading1"/>
        <w:spacing w:before="0"/>
      </w:pPr>
      <w:r>
        <w:t xml:space="preserve">Custer Gallatin Land Management Plan Revision </w:t>
      </w:r>
      <w:r w:rsidR="005E1910" w:rsidRPr="005E1910">
        <w:t>Objection Template</w:t>
      </w:r>
    </w:p>
    <w:p w14:paraId="56F5BC74" w14:textId="77777777" w:rsidR="00355DC9" w:rsidRDefault="00355DC9" w:rsidP="00837772">
      <w:pPr>
        <w:spacing w:line="360" w:lineRule="auto"/>
        <w:rPr>
          <w:b/>
          <w:sz w:val="24"/>
          <w:szCs w:val="24"/>
        </w:rPr>
      </w:pPr>
    </w:p>
    <w:p w14:paraId="2C4B81B0" w14:textId="434832D2" w:rsidR="00364636" w:rsidRPr="00047219" w:rsidRDefault="00047219" w:rsidP="00837772">
      <w:pPr>
        <w:spacing w:line="360" w:lineRule="auto"/>
        <w:rPr>
          <w:sz w:val="24"/>
          <w:szCs w:val="24"/>
          <w:u w:val="single"/>
        </w:rPr>
      </w:pPr>
      <w:r w:rsidRPr="00837772">
        <w:rPr>
          <w:b/>
          <w:sz w:val="24"/>
          <w:szCs w:val="24"/>
        </w:rPr>
        <w:t>Objector’s name</w:t>
      </w:r>
      <w:r w:rsidRPr="00047219">
        <w:rPr>
          <w:sz w:val="24"/>
          <w:szCs w:val="24"/>
        </w:rPr>
        <w:t>:</w:t>
      </w:r>
      <w:r w:rsidRPr="00047219">
        <w:rPr>
          <w:sz w:val="24"/>
          <w:szCs w:val="24"/>
          <w:u w:val="single"/>
        </w:rPr>
        <w:t>       </w:t>
      </w:r>
      <w:r w:rsidR="00F41B4D">
        <w:rPr>
          <w:sz w:val="24"/>
          <w:szCs w:val="24"/>
          <w:u w:val="single"/>
        </w:rPr>
        <w:t>Doug Parks</w:t>
      </w:r>
      <w:r w:rsidRPr="00047219">
        <w:rPr>
          <w:sz w:val="24"/>
          <w:szCs w:val="24"/>
          <w:u w:val="single"/>
        </w:rPr>
        <w:t>                                                                                          </w:t>
      </w:r>
      <w:r>
        <w:rPr>
          <w:sz w:val="24"/>
          <w:szCs w:val="24"/>
          <w:u w:val="single"/>
        </w:rPr>
        <w:t>                     </w:t>
      </w:r>
    </w:p>
    <w:p w14:paraId="67BB04B7" w14:textId="08052383" w:rsidR="00837772" w:rsidRDefault="00047219" w:rsidP="00837772">
      <w:pPr>
        <w:spacing w:line="360" w:lineRule="auto"/>
      </w:pPr>
      <w:r w:rsidRPr="00837772">
        <w:rPr>
          <w:b/>
          <w:sz w:val="24"/>
          <w:szCs w:val="24"/>
        </w:rPr>
        <w:t>Address</w:t>
      </w:r>
      <w:r>
        <w:rPr>
          <w:sz w:val="24"/>
          <w:szCs w:val="24"/>
        </w:rPr>
        <w:t>:</w:t>
      </w:r>
      <w:r w:rsidR="00F41B4D">
        <w:rPr>
          <w:sz w:val="24"/>
          <w:szCs w:val="24"/>
          <w:u w:val="single"/>
        </w:rPr>
        <w:t>887 Bonum Rd Lake Wylie, SC 29710</w:t>
      </w:r>
      <w:r>
        <w:rPr>
          <w:sz w:val="24"/>
          <w:szCs w:val="24"/>
          <w:u w:val="single"/>
        </w:rPr>
        <w:t>                                                                                                                       </w:t>
      </w:r>
    </w:p>
    <w:p w14:paraId="0CB0E123" w14:textId="14EBF78A" w:rsidR="00047219" w:rsidRPr="00837772" w:rsidRDefault="00047219" w:rsidP="00837772">
      <w:pPr>
        <w:spacing w:line="360" w:lineRule="auto"/>
      </w:pPr>
      <w:r w:rsidRPr="00837772">
        <w:rPr>
          <w:b/>
          <w:sz w:val="24"/>
          <w:szCs w:val="24"/>
        </w:rPr>
        <w:t>Phone # or email</w:t>
      </w:r>
      <w:r>
        <w:rPr>
          <w:sz w:val="24"/>
          <w:szCs w:val="24"/>
        </w:rPr>
        <w:t>:</w:t>
      </w:r>
      <w:r>
        <w:rPr>
          <w:sz w:val="24"/>
          <w:szCs w:val="24"/>
          <w:u w:val="single"/>
        </w:rPr>
        <w:t>  </w:t>
      </w:r>
      <w:r w:rsidR="00F41B4D">
        <w:rPr>
          <w:sz w:val="24"/>
          <w:szCs w:val="24"/>
          <w:u w:val="single"/>
        </w:rPr>
        <w:t>704-904-1005 dougparks17@att.net</w:t>
      </w:r>
      <w:r>
        <w:rPr>
          <w:sz w:val="24"/>
          <w:szCs w:val="24"/>
          <w:u w:val="single"/>
        </w:rPr>
        <w:t>                                                                                                                    </w:t>
      </w:r>
    </w:p>
    <w:p w14:paraId="78B9AA78" w14:textId="77777777" w:rsidR="00047219" w:rsidRDefault="00047219" w:rsidP="00837772">
      <w:pPr>
        <w:spacing w:line="360" w:lineRule="auto"/>
        <w:rPr>
          <w:sz w:val="24"/>
          <w:szCs w:val="24"/>
          <w:u w:val="single"/>
        </w:rPr>
      </w:pPr>
      <w:r w:rsidRPr="00837772">
        <w:rPr>
          <w:b/>
          <w:sz w:val="24"/>
          <w:szCs w:val="24"/>
        </w:rPr>
        <w:t>Name of lead objector (if more than one)</w:t>
      </w:r>
      <w:r w:rsidR="00837772">
        <w:rPr>
          <w:sz w:val="24"/>
          <w:szCs w:val="24"/>
        </w:rPr>
        <w:t>:</w:t>
      </w:r>
      <w:r>
        <w:rPr>
          <w:sz w:val="24"/>
          <w:szCs w:val="24"/>
          <w:u w:val="single"/>
        </w:rPr>
        <w:t>                                            </w:t>
      </w:r>
      <w:r w:rsidR="00837772">
        <w:rPr>
          <w:sz w:val="24"/>
          <w:szCs w:val="24"/>
          <w:u w:val="single"/>
        </w:rPr>
        <w:t>                               </w:t>
      </w:r>
    </w:p>
    <w:p w14:paraId="05CDA4A0" w14:textId="77777777" w:rsidR="00837772" w:rsidRDefault="00837772">
      <w:pPr>
        <w:rPr>
          <w:sz w:val="24"/>
          <w:szCs w:val="24"/>
        </w:rPr>
      </w:pPr>
    </w:p>
    <w:p w14:paraId="3D31384F" w14:textId="77777777" w:rsidR="00047219" w:rsidRPr="00BC0FA1" w:rsidRDefault="008A51B8">
      <w:pPr>
        <w:rPr>
          <w:b/>
          <w:sz w:val="24"/>
          <w:szCs w:val="24"/>
        </w:rPr>
      </w:pPr>
      <w:r w:rsidRPr="00BC0FA1">
        <w:rPr>
          <w:b/>
          <w:sz w:val="24"/>
          <w:szCs w:val="24"/>
        </w:rPr>
        <w:t xml:space="preserve">Please specify whether this objection is to the </w:t>
      </w:r>
      <w:r w:rsidR="00BC0FA1" w:rsidRPr="00BC0FA1">
        <w:rPr>
          <w:b/>
          <w:sz w:val="24"/>
          <w:szCs w:val="24"/>
        </w:rPr>
        <w:t>Custer Gallatin Land Management Plan or the</w:t>
      </w:r>
      <w:r w:rsidR="005A7BC0" w:rsidRPr="00BC0FA1">
        <w:rPr>
          <w:b/>
          <w:sz w:val="24"/>
          <w:szCs w:val="24"/>
        </w:rPr>
        <w:t xml:space="preserve"> Regional Forester’s</w:t>
      </w:r>
      <w:r w:rsidRPr="00BC0FA1">
        <w:rPr>
          <w:b/>
          <w:sz w:val="24"/>
          <w:szCs w:val="24"/>
        </w:rPr>
        <w:t xml:space="preserve"> list of species of conservation concern </w:t>
      </w:r>
      <w:r w:rsidR="005A7BC0" w:rsidRPr="00BC0FA1">
        <w:rPr>
          <w:b/>
          <w:sz w:val="24"/>
          <w:szCs w:val="24"/>
        </w:rPr>
        <w:t xml:space="preserve">(SCC) </w:t>
      </w:r>
      <w:r w:rsidRPr="00BC0FA1">
        <w:rPr>
          <w:b/>
          <w:sz w:val="24"/>
          <w:szCs w:val="24"/>
        </w:rPr>
        <w:t xml:space="preserve">by checking the applicable box: </w:t>
      </w:r>
    </w:p>
    <w:p w14:paraId="244A12A8" w14:textId="70AFD104" w:rsidR="008A51B8" w:rsidRPr="00F41B4D" w:rsidRDefault="00F41B4D" w:rsidP="00F41B4D">
      <w:pPr>
        <w:tabs>
          <w:tab w:val="left" w:pos="8820"/>
        </w:tabs>
        <w:ind w:left="360"/>
        <w:rPr>
          <w:b/>
          <w:sz w:val="24"/>
          <w:szCs w:val="24"/>
        </w:rPr>
      </w:pPr>
      <w:proofErr w:type="spellStart"/>
      <w:r>
        <w:rPr>
          <w:b/>
          <w:sz w:val="24"/>
          <w:szCs w:val="24"/>
        </w:rPr>
        <w:t>X</w:t>
      </w:r>
      <w:r w:rsidR="00BC0FA1" w:rsidRPr="00F41B4D">
        <w:rPr>
          <w:b/>
          <w:sz w:val="24"/>
          <w:szCs w:val="24"/>
        </w:rPr>
        <w:t>Land</w:t>
      </w:r>
      <w:proofErr w:type="spellEnd"/>
      <w:r w:rsidR="00BC0FA1" w:rsidRPr="00F41B4D">
        <w:rPr>
          <w:b/>
          <w:sz w:val="24"/>
          <w:szCs w:val="24"/>
        </w:rPr>
        <w:t xml:space="preserve"> Management Plan</w:t>
      </w:r>
    </w:p>
    <w:p w14:paraId="48BA7658" w14:textId="3FFD9CB6" w:rsidR="004C1DA6" w:rsidRPr="00F41B4D" w:rsidRDefault="00F41B4D" w:rsidP="00F41B4D">
      <w:pPr>
        <w:ind w:left="360"/>
        <w:rPr>
          <w:sz w:val="24"/>
          <w:szCs w:val="24"/>
        </w:rPr>
      </w:pPr>
      <w:proofErr w:type="spellStart"/>
      <w:r>
        <w:rPr>
          <w:b/>
          <w:sz w:val="24"/>
          <w:szCs w:val="24"/>
        </w:rPr>
        <w:t>X</w:t>
      </w:r>
      <w:r w:rsidR="004C1DA6" w:rsidRPr="00F41B4D">
        <w:rPr>
          <w:b/>
          <w:sz w:val="24"/>
          <w:szCs w:val="24"/>
        </w:rPr>
        <w:t>Regional</w:t>
      </w:r>
      <w:proofErr w:type="spellEnd"/>
      <w:r w:rsidR="004C1DA6" w:rsidRPr="00F41B4D">
        <w:rPr>
          <w:b/>
          <w:sz w:val="24"/>
          <w:szCs w:val="24"/>
        </w:rPr>
        <w:t xml:space="preserve"> Forester’s List of </w:t>
      </w:r>
      <w:r w:rsidR="005A7BC0" w:rsidRPr="00F41B4D">
        <w:rPr>
          <w:b/>
          <w:sz w:val="24"/>
          <w:szCs w:val="24"/>
        </w:rPr>
        <w:t>SCC</w:t>
      </w:r>
    </w:p>
    <w:p w14:paraId="345AFA77" w14:textId="77777777" w:rsidR="00BC0FA1" w:rsidRDefault="00BC0FA1">
      <w:pPr>
        <w:rPr>
          <w:b/>
          <w:sz w:val="24"/>
          <w:szCs w:val="24"/>
          <w:u w:val="single"/>
        </w:rPr>
      </w:pPr>
    </w:p>
    <w:p w14:paraId="214781AC" w14:textId="77777777" w:rsidR="00047219" w:rsidRPr="00BC0FA1" w:rsidRDefault="00047219">
      <w:pPr>
        <w:rPr>
          <w:b/>
          <w:sz w:val="24"/>
          <w:szCs w:val="24"/>
        </w:rPr>
      </w:pPr>
      <w:r w:rsidRPr="00BC0FA1">
        <w:rPr>
          <w:b/>
          <w:sz w:val="24"/>
          <w:szCs w:val="24"/>
        </w:rPr>
        <w:t>Statement of issues and/or parts of the plan revision to which the objection applies:</w:t>
      </w:r>
    </w:p>
    <w:p w14:paraId="4F46602D" w14:textId="483F6AD3" w:rsidR="00837772" w:rsidRPr="00BC0FA1" w:rsidRDefault="00F41B4D">
      <w:pPr>
        <w:rPr>
          <w:sz w:val="24"/>
          <w:szCs w:val="24"/>
        </w:rPr>
      </w:pPr>
      <w:r>
        <w:t xml:space="preserve">I </w:t>
      </w:r>
      <w:r>
        <w:t xml:space="preserve"> file</w:t>
      </w:r>
      <w:r>
        <w:t xml:space="preserve"> my </w:t>
      </w:r>
      <w:r>
        <w:t>objections to Custer Gallatin Forest Supervisor Mary C. Erickson’s decision for failing to provide binding standards in the land management plan, and Northern Region Regional Forester Leanne M. Marten’s decision for failing to make legal designations securing habitat for viable American bison herds on our National Forests.</w:t>
      </w:r>
    </w:p>
    <w:p w14:paraId="59E47D21" w14:textId="77777777" w:rsidR="00122210" w:rsidRPr="00BC0FA1" w:rsidRDefault="00122210">
      <w:pPr>
        <w:rPr>
          <w:sz w:val="24"/>
          <w:szCs w:val="24"/>
        </w:rPr>
      </w:pPr>
    </w:p>
    <w:p w14:paraId="2DA15293" w14:textId="006B8E87" w:rsidR="00047219" w:rsidRPr="00BC0FA1" w:rsidRDefault="004C1DA6">
      <w:pPr>
        <w:rPr>
          <w:b/>
          <w:sz w:val="24"/>
          <w:szCs w:val="24"/>
        </w:rPr>
      </w:pPr>
      <w:r w:rsidRPr="00BC0FA1">
        <w:rPr>
          <w:b/>
          <w:sz w:val="24"/>
          <w:szCs w:val="24"/>
        </w:rPr>
        <w:t>Concise s</w:t>
      </w:r>
      <w:r w:rsidR="00047219" w:rsidRPr="00BC0FA1">
        <w:rPr>
          <w:b/>
          <w:sz w:val="24"/>
          <w:szCs w:val="24"/>
        </w:rPr>
        <w:t>tatement explaining the objection and</w:t>
      </w:r>
      <w:r w:rsidRPr="00BC0FA1">
        <w:rPr>
          <w:b/>
          <w:sz w:val="24"/>
          <w:szCs w:val="24"/>
        </w:rPr>
        <w:t xml:space="preserve"> suggestion</w:t>
      </w:r>
      <w:r w:rsidR="00047219" w:rsidRPr="00BC0FA1">
        <w:rPr>
          <w:b/>
          <w:sz w:val="24"/>
          <w:szCs w:val="24"/>
        </w:rPr>
        <w:t xml:space="preserve"> how the proposed plan should be </w:t>
      </w:r>
      <w:r w:rsidRPr="00BC0FA1">
        <w:rPr>
          <w:b/>
          <w:sz w:val="24"/>
          <w:szCs w:val="24"/>
        </w:rPr>
        <w:t>improved:</w:t>
      </w:r>
      <w:r w:rsidR="00F41B4D">
        <w:rPr>
          <w:b/>
          <w:sz w:val="24"/>
          <w:szCs w:val="24"/>
        </w:rPr>
        <w:t xml:space="preserve"> </w:t>
      </w:r>
      <w:r w:rsidR="00F41B4D">
        <w:t>Concise statements of Buffalo Field Campaign’s objections and improvements are provided in the PDF document Buffalo Field Campaign Objections (September 8, 2020).</w:t>
      </w:r>
    </w:p>
    <w:p w14:paraId="20E9A759" w14:textId="77777777" w:rsidR="00BC0FA1" w:rsidRDefault="00BC0FA1" w:rsidP="00BC0FA1">
      <w:pPr>
        <w:pStyle w:val="ListParagraph"/>
        <w:rPr>
          <w:b/>
          <w:sz w:val="24"/>
          <w:szCs w:val="24"/>
        </w:rPr>
      </w:pPr>
    </w:p>
    <w:p w14:paraId="3EC5C1EC" w14:textId="73EE8407" w:rsidR="00047219" w:rsidRPr="00BC0FA1" w:rsidRDefault="00047219" w:rsidP="004C1DA6">
      <w:pPr>
        <w:pStyle w:val="ListParagraph"/>
        <w:numPr>
          <w:ilvl w:val="0"/>
          <w:numId w:val="2"/>
        </w:numPr>
        <w:rPr>
          <w:b/>
          <w:sz w:val="24"/>
          <w:szCs w:val="24"/>
        </w:rPr>
      </w:pPr>
      <w:r w:rsidRPr="00BC0FA1">
        <w:rPr>
          <w:b/>
          <w:sz w:val="24"/>
          <w:szCs w:val="24"/>
        </w:rPr>
        <w:t>The reasons for this objection are:</w:t>
      </w:r>
      <w:r w:rsidR="00F41B4D">
        <w:rPr>
          <w:b/>
          <w:sz w:val="24"/>
          <w:szCs w:val="24"/>
        </w:rPr>
        <w:t xml:space="preserve"> </w:t>
      </w:r>
      <w:r w:rsidR="00F41B4D">
        <w:t>Reasoning and evidence is provided in the PDF document Buffalo Field Campaign Objections (September 8, 2020).</w:t>
      </w:r>
    </w:p>
    <w:p w14:paraId="43AD443D" w14:textId="77777777" w:rsidR="00837772" w:rsidRPr="00BC0FA1" w:rsidRDefault="00837772">
      <w:pPr>
        <w:rPr>
          <w:b/>
          <w:sz w:val="24"/>
          <w:szCs w:val="24"/>
        </w:rPr>
      </w:pPr>
    </w:p>
    <w:p w14:paraId="691FB944" w14:textId="50B35B41" w:rsidR="00837772" w:rsidRPr="00BC0FA1" w:rsidRDefault="00837772" w:rsidP="004C1DA6">
      <w:pPr>
        <w:pStyle w:val="ListParagraph"/>
        <w:numPr>
          <w:ilvl w:val="0"/>
          <w:numId w:val="2"/>
        </w:numPr>
        <w:rPr>
          <w:b/>
          <w:sz w:val="24"/>
          <w:szCs w:val="24"/>
        </w:rPr>
      </w:pPr>
      <w:r w:rsidRPr="00BC0FA1">
        <w:rPr>
          <w:b/>
          <w:sz w:val="24"/>
          <w:szCs w:val="24"/>
        </w:rPr>
        <w:t>Proposed Solution:</w:t>
      </w:r>
      <w:r w:rsidR="00F41B4D">
        <w:rPr>
          <w:b/>
          <w:sz w:val="24"/>
          <w:szCs w:val="24"/>
        </w:rPr>
        <w:t xml:space="preserve"> </w:t>
      </w:r>
      <w:r w:rsidR="00F41B4D">
        <w:t>Solutions are provided in the PDF document Buffalo Field Campaign Objections (September 8, 2020).</w:t>
      </w:r>
    </w:p>
    <w:p w14:paraId="01134F22" w14:textId="77777777" w:rsidR="00837772" w:rsidRPr="00BC0FA1" w:rsidRDefault="00837772">
      <w:pPr>
        <w:rPr>
          <w:sz w:val="24"/>
          <w:szCs w:val="24"/>
        </w:rPr>
      </w:pPr>
    </w:p>
    <w:p w14:paraId="5CCF6E44" w14:textId="77777777" w:rsidR="00BC0FA1" w:rsidRDefault="00BC0FA1">
      <w:pPr>
        <w:rPr>
          <w:b/>
          <w:sz w:val="24"/>
          <w:szCs w:val="24"/>
        </w:rPr>
      </w:pPr>
    </w:p>
    <w:p w14:paraId="2716A82D" w14:textId="77777777" w:rsidR="00F41B4D" w:rsidRDefault="00837772">
      <w:pPr>
        <w:rPr>
          <w:b/>
          <w:sz w:val="24"/>
          <w:szCs w:val="24"/>
        </w:rPr>
      </w:pPr>
      <w:r w:rsidRPr="00BC0FA1">
        <w:rPr>
          <w:b/>
          <w:sz w:val="24"/>
          <w:szCs w:val="24"/>
        </w:rPr>
        <w:t>Statement demonstrating the link between objection and prior formal comments:</w:t>
      </w:r>
      <w:r w:rsidR="00F41B4D">
        <w:rPr>
          <w:b/>
          <w:sz w:val="24"/>
          <w:szCs w:val="24"/>
        </w:rPr>
        <w:t xml:space="preserve"> </w:t>
      </w:r>
    </w:p>
    <w:p w14:paraId="1CC61946" w14:textId="3CE91921" w:rsidR="00837772" w:rsidRPr="00BC0FA1" w:rsidRDefault="00F41B4D">
      <w:pPr>
        <w:rPr>
          <w:b/>
          <w:sz w:val="24"/>
          <w:szCs w:val="24"/>
        </w:rPr>
      </w:pPr>
      <w:r w:rsidRPr="00F41B4D">
        <w:rPr>
          <w:rFonts w:cstheme="minorHAnsi"/>
          <w:shd w:val="clear" w:color="auto" w:fill="F6F6F6"/>
        </w:rPr>
        <w:t>As</w:t>
      </w:r>
      <w:r w:rsidRPr="00F41B4D">
        <w:rPr>
          <w:rFonts w:cstheme="minorHAnsi"/>
          <w:shd w:val="clear" w:color="auto" w:fill="F6F6F6"/>
        </w:rPr>
        <w:t xml:space="preserve"> a signatory to the submitted report, </w:t>
      </w:r>
      <w:hyperlink r:id="rId7" w:tgtFrame="_blank" w:history="1">
        <w:r w:rsidRPr="00F41B4D">
          <w:rPr>
            <w:rStyle w:val="wffiletext"/>
            <w:rFonts w:cstheme="minorHAnsi"/>
            <w:shd w:val="clear" w:color="auto" w:fill="F6F6F6"/>
          </w:rPr>
          <w:t>American bison a species of conservation concern</w:t>
        </w:r>
      </w:hyperlink>
      <w:r>
        <w:rPr>
          <w:rFonts w:cstheme="minorHAnsi"/>
        </w:rPr>
        <w:t xml:space="preserve"> and a supporter of </w:t>
      </w:r>
      <w:r w:rsidRPr="00F41B4D">
        <w:rPr>
          <w:rFonts w:cstheme="minorHAnsi"/>
        </w:rPr>
        <w:t>Buffalo</w:t>
      </w:r>
      <w:r w:rsidRPr="00F41B4D">
        <w:t xml:space="preserve"> </w:t>
      </w:r>
      <w:r>
        <w:t>Field Campaign</w:t>
      </w:r>
      <w:r w:rsidR="00883B13">
        <w:t xml:space="preserve"> which</w:t>
      </w:r>
      <w:r>
        <w:t xml:space="preserve"> participated in public meetings and submitted substantive comments during public scoping and throughout the Custer Gallatin National Forest land management plan revision process requesting the Regional Forester list American bison as a species of conservation concern in the Northern Region, and the Forest Supervisor provide binding standards securing American bison habitat in the Custer Gallatin planning area.</w:t>
      </w:r>
    </w:p>
    <w:p w14:paraId="76C446F4" w14:textId="77777777" w:rsidR="00837772" w:rsidRDefault="00837772">
      <w:pPr>
        <w:rPr>
          <w:sz w:val="24"/>
          <w:szCs w:val="24"/>
        </w:rPr>
      </w:pPr>
    </w:p>
    <w:p w14:paraId="62E2E524" w14:textId="77777777" w:rsidR="00837772" w:rsidRDefault="00837772">
      <w:pPr>
        <w:rPr>
          <w:sz w:val="24"/>
          <w:szCs w:val="24"/>
        </w:rPr>
      </w:pPr>
    </w:p>
    <w:p w14:paraId="357D8280" w14:textId="77777777" w:rsidR="00837772" w:rsidRPr="00122210" w:rsidRDefault="00837772">
      <w:pPr>
        <w:rPr>
          <w:b/>
          <w:sz w:val="24"/>
          <w:szCs w:val="24"/>
          <w:u w:val="single"/>
        </w:rPr>
      </w:pPr>
      <w:r w:rsidRPr="00122210">
        <w:rPr>
          <w:b/>
          <w:sz w:val="24"/>
          <w:szCs w:val="24"/>
        </w:rPr>
        <w:t>Signature:</w:t>
      </w:r>
      <w:r w:rsidRPr="00122210">
        <w:rPr>
          <w:b/>
          <w:sz w:val="24"/>
          <w:szCs w:val="24"/>
          <w:u w:val="single"/>
        </w:rPr>
        <w:t>                                                                                                                  </w:t>
      </w:r>
    </w:p>
    <w:p w14:paraId="2B043BF9" w14:textId="77777777" w:rsidR="00837772" w:rsidRDefault="00837772">
      <w:pPr>
        <w:rPr>
          <w:sz w:val="24"/>
          <w:szCs w:val="24"/>
          <w:u w:val="single"/>
        </w:rPr>
      </w:pPr>
    </w:p>
    <w:p w14:paraId="5C7D8045" w14:textId="77777777" w:rsidR="004C1DA6" w:rsidRDefault="00837772">
      <w:pPr>
        <w:rPr>
          <w:sz w:val="20"/>
          <w:szCs w:val="20"/>
        </w:rPr>
      </w:pPr>
      <w:r w:rsidRPr="00837772">
        <w:rPr>
          <w:b/>
          <w:sz w:val="20"/>
          <w:szCs w:val="20"/>
        </w:rPr>
        <w:t xml:space="preserve">Send written objections </w:t>
      </w:r>
      <w:proofErr w:type="gramStart"/>
      <w:r w:rsidRPr="00837772">
        <w:rPr>
          <w:b/>
          <w:sz w:val="20"/>
          <w:szCs w:val="20"/>
        </w:rPr>
        <w:t>to:</w:t>
      </w:r>
      <w:proofErr w:type="gramEnd"/>
      <w:r w:rsidRPr="00837772">
        <w:rPr>
          <w:sz w:val="20"/>
          <w:szCs w:val="20"/>
        </w:rPr>
        <w:t xml:space="preserve"> USDA Forest Service, Objection Reviewing Officer, </w:t>
      </w:r>
      <w:r w:rsidR="004C1DA6" w:rsidRPr="004C1DA6">
        <w:rPr>
          <w:sz w:val="20"/>
          <w:szCs w:val="20"/>
        </w:rPr>
        <w:t xml:space="preserve">Northern Region, 26 Fort Missoula Road, Missoula, MT  59804. </w:t>
      </w:r>
    </w:p>
    <w:p w14:paraId="55AEB57A" w14:textId="77777777" w:rsidR="004C1DA6" w:rsidRDefault="004C1DA6">
      <w:pPr>
        <w:rPr>
          <w:sz w:val="20"/>
          <w:szCs w:val="20"/>
        </w:rPr>
      </w:pPr>
      <w:r w:rsidRPr="004C1DA6">
        <w:rPr>
          <w:sz w:val="20"/>
          <w:szCs w:val="20"/>
        </w:rPr>
        <w:t xml:space="preserve">Office hours are Monday through Friday, 8:00 a.m. to 4:30 p.m., excluding Federal holidays. </w:t>
      </w:r>
      <w:r w:rsidR="00FA6C47">
        <w:rPr>
          <w:sz w:val="20"/>
          <w:szCs w:val="20"/>
        </w:rPr>
        <w:t xml:space="preserve">Given current health and safety guidelines an appointment must be made in advance. </w:t>
      </w:r>
    </w:p>
    <w:p w14:paraId="2A74DE11" w14:textId="77777777" w:rsidR="004C1DA6" w:rsidRDefault="004C1DA6">
      <w:pPr>
        <w:rPr>
          <w:sz w:val="20"/>
          <w:szCs w:val="20"/>
        </w:rPr>
      </w:pPr>
    </w:p>
    <w:p w14:paraId="6077F65C" w14:textId="77777777" w:rsidR="004C1DA6" w:rsidRDefault="00837772">
      <w:pPr>
        <w:rPr>
          <w:sz w:val="20"/>
          <w:szCs w:val="20"/>
        </w:rPr>
      </w:pPr>
      <w:r w:rsidRPr="00837772">
        <w:rPr>
          <w:b/>
          <w:sz w:val="20"/>
          <w:szCs w:val="20"/>
        </w:rPr>
        <w:t>S</w:t>
      </w:r>
      <w:r w:rsidR="003C3C1E">
        <w:rPr>
          <w:b/>
          <w:sz w:val="20"/>
          <w:szCs w:val="20"/>
        </w:rPr>
        <w:t xml:space="preserve">end objection online </w:t>
      </w:r>
      <w:r w:rsidR="00FD741A">
        <w:rPr>
          <w:b/>
          <w:sz w:val="20"/>
          <w:szCs w:val="20"/>
        </w:rPr>
        <w:t xml:space="preserve">at:  </w:t>
      </w:r>
      <w:r w:rsidR="00FD741A" w:rsidRPr="00FD741A">
        <w:rPr>
          <w:b/>
          <w:sz w:val="20"/>
          <w:szCs w:val="20"/>
        </w:rPr>
        <w:t xml:space="preserve">https://cara.ecosystem-management.org/Public//CommentInput?Project=50185 </w:t>
      </w:r>
      <w:r w:rsidR="004C1DA6" w:rsidRPr="004C1DA6">
        <w:rPr>
          <w:sz w:val="20"/>
          <w:szCs w:val="20"/>
        </w:rPr>
        <w:t>Electronic submissions must be submitted in a format that is readable with optical character recognition software (e.g., Word, PDF, Rich Text) and must be searchable. An automated response will confirm that your electronic objection has been received.</w:t>
      </w:r>
    </w:p>
    <w:p w14:paraId="75330C7F" w14:textId="77777777" w:rsidR="004C1DA6" w:rsidRDefault="004C1DA6">
      <w:pPr>
        <w:rPr>
          <w:sz w:val="20"/>
          <w:szCs w:val="20"/>
        </w:rPr>
      </w:pPr>
      <w:r>
        <w:rPr>
          <w:sz w:val="20"/>
          <w:szCs w:val="20"/>
        </w:rPr>
        <w:t xml:space="preserve"> </w:t>
      </w:r>
    </w:p>
    <w:p w14:paraId="4273659D" w14:textId="77777777" w:rsidR="004C1DA6" w:rsidRDefault="004C1DA6" w:rsidP="004C1DA6">
      <w:pPr>
        <w:rPr>
          <w:sz w:val="20"/>
          <w:szCs w:val="20"/>
        </w:rPr>
      </w:pPr>
      <w:r w:rsidRPr="004C1DA6">
        <w:rPr>
          <w:b/>
          <w:sz w:val="20"/>
          <w:szCs w:val="20"/>
        </w:rPr>
        <w:t xml:space="preserve">Send faxed objections to: </w:t>
      </w:r>
      <w:r w:rsidRPr="004C1DA6">
        <w:rPr>
          <w:sz w:val="20"/>
          <w:szCs w:val="20"/>
        </w:rPr>
        <w:t xml:space="preserve">(406) 329-3411. </w:t>
      </w:r>
    </w:p>
    <w:p w14:paraId="600E0D14" w14:textId="77777777" w:rsidR="004C1DA6" w:rsidRPr="004C1DA6" w:rsidRDefault="004C1DA6" w:rsidP="004C1DA6">
      <w:pPr>
        <w:rPr>
          <w:sz w:val="20"/>
          <w:szCs w:val="20"/>
        </w:rPr>
      </w:pPr>
      <w:r w:rsidRPr="004C1DA6">
        <w:rPr>
          <w:sz w:val="20"/>
          <w:szCs w:val="20"/>
        </w:rPr>
        <w:t>The fax coversheet must include a subject line with</w:t>
      </w:r>
      <w:r w:rsidR="00FD741A">
        <w:rPr>
          <w:sz w:val="20"/>
          <w:szCs w:val="20"/>
        </w:rPr>
        <w:t xml:space="preserve"> </w:t>
      </w:r>
      <w:r w:rsidR="00BC0FA1" w:rsidRPr="004C1DA6">
        <w:rPr>
          <w:sz w:val="20"/>
          <w:szCs w:val="20"/>
        </w:rPr>
        <w:t>“</w:t>
      </w:r>
      <w:r w:rsidR="00BC0FA1">
        <w:rPr>
          <w:sz w:val="20"/>
          <w:szCs w:val="20"/>
        </w:rPr>
        <w:t>Custer Gallatin</w:t>
      </w:r>
      <w:r w:rsidR="00BC0FA1" w:rsidRPr="004C1DA6">
        <w:rPr>
          <w:sz w:val="20"/>
          <w:szCs w:val="20"/>
        </w:rPr>
        <w:t xml:space="preserve"> </w:t>
      </w:r>
      <w:r w:rsidR="00BC0FA1">
        <w:rPr>
          <w:sz w:val="20"/>
          <w:szCs w:val="20"/>
        </w:rPr>
        <w:t>Land Management</w:t>
      </w:r>
      <w:r w:rsidR="00BC0FA1" w:rsidRPr="004C1DA6">
        <w:rPr>
          <w:sz w:val="20"/>
          <w:szCs w:val="20"/>
        </w:rPr>
        <w:t xml:space="preserve"> Plan Objection,” or “</w:t>
      </w:r>
      <w:r w:rsidR="00BC0FA1">
        <w:rPr>
          <w:sz w:val="20"/>
          <w:szCs w:val="20"/>
        </w:rPr>
        <w:t>Custer Gallatin</w:t>
      </w:r>
      <w:r w:rsidR="00BC0FA1" w:rsidRPr="004C1DA6">
        <w:rPr>
          <w:sz w:val="20"/>
          <w:szCs w:val="20"/>
        </w:rPr>
        <w:t xml:space="preserve"> Species of Conservation Concern” </w:t>
      </w:r>
      <w:r w:rsidRPr="004C1DA6">
        <w:rPr>
          <w:sz w:val="20"/>
          <w:szCs w:val="20"/>
        </w:rPr>
        <w:t xml:space="preserve">and should specify the number of pages being submitted. </w:t>
      </w:r>
    </w:p>
    <w:p w14:paraId="16189854" w14:textId="77777777" w:rsidR="004C1DA6" w:rsidRPr="00837772" w:rsidRDefault="004C1DA6" w:rsidP="004C1DA6">
      <w:pPr>
        <w:rPr>
          <w:sz w:val="20"/>
          <w:szCs w:val="20"/>
        </w:rPr>
      </w:pPr>
      <w:r w:rsidRPr="004C1DA6">
        <w:rPr>
          <w:sz w:val="20"/>
          <w:szCs w:val="20"/>
        </w:rPr>
        <w:t>Individuals who use telecommunication devices for the deaf (TDD) may call the Federal Information Relay Service (FIRS) at 1-800-877-8339 between 8:00 a.m. and 8:00 p.m., Eastern Standard Time, Monday through Friday.</w:t>
      </w:r>
    </w:p>
    <w:sectPr w:rsidR="004C1DA6" w:rsidRPr="00837772" w:rsidSect="004C1DA6">
      <w:head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BC6AA6" w14:textId="77777777" w:rsidR="004744C5" w:rsidRDefault="004744C5" w:rsidP="005E1910">
      <w:pPr>
        <w:spacing w:line="240" w:lineRule="auto"/>
      </w:pPr>
      <w:r>
        <w:separator/>
      </w:r>
    </w:p>
  </w:endnote>
  <w:endnote w:type="continuationSeparator" w:id="0">
    <w:p w14:paraId="7379F341" w14:textId="77777777" w:rsidR="004744C5" w:rsidRDefault="004744C5" w:rsidP="005E19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FDA5C7" w14:textId="77777777" w:rsidR="004744C5" w:rsidRDefault="004744C5" w:rsidP="005E1910">
      <w:pPr>
        <w:spacing w:line="240" w:lineRule="auto"/>
      </w:pPr>
      <w:r>
        <w:separator/>
      </w:r>
    </w:p>
  </w:footnote>
  <w:footnote w:type="continuationSeparator" w:id="0">
    <w:p w14:paraId="3225643B" w14:textId="77777777" w:rsidR="004744C5" w:rsidRDefault="004744C5" w:rsidP="005E19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9FF79" w14:textId="77777777" w:rsidR="005E1910" w:rsidRDefault="005E19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271D15"/>
    <w:multiLevelType w:val="hybridMultilevel"/>
    <w:tmpl w:val="9056B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CF6259"/>
    <w:multiLevelType w:val="hybridMultilevel"/>
    <w:tmpl w:val="91642B8C"/>
    <w:lvl w:ilvl="0" w:tplc="4A4CB1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219"/>
    <w:rsid w:val="00047219"/>
    <w:rsid w:val="00082251"/>
    <w:rsid w:val="00122210"/>
    <w:rsid w:val="001942F1"/>
    <w:rsid w:val="00355DC9"/>
    <w:rsid w:val="003C3C1E"/>
    <w:rsid w:val="003C631A"/>
    <w:rsid w:val="004205C5"/>
    <w:rsid w:val="00436BC3"/>
    <w:rsid w:val="004744C5"/>
    <w:rsid w:val="004C1DA6"/>
    <w:rsid w:val="005A7BC0"/>
    <w:rsid w:val="005E1910"/>
    <w:rsid w:val="005F6BDE"/>
    <w:rsid w:val="00640886"/>
    <w:rsid w:val="006C0E50"/>
    <w:rsid w:val="006E4A06"/>
    <w:rsid w:val="0072730A"/>
    <w:rsid w:val="00727766"/>
    <w:rsid w:val="007F1A71"/>
    <w:rsid w:val="00837772"/>
    <w:rsid w:val="00883B13"/>
    <w:rsid w:val="008A51B8"/>
    <w:rsid w:val="00A050CE"/>
    <w:rsid w:val="00A92E4F"/>
    <w:rsid w:val="00B16CF2"/>
    <w:rsid w:val="00B4278A"/>
    <w:rsid w:val="00BC0FA1"/>
    <w:rsid w:val="00BF0A96"/>
    <w:rsid w:val="00BF4A13"/>
    <w:rsid w:val="00C4787F"/>
    <w:rsid w:val="00D77A33"/>
    <w:rsid w:val="00E36066"/>
    <w:rsid w:val="00E70676"/>
    <w:rsid w:val="00E86FF6"/>
    <w:rsid w:val="00EC2A1E"/>
    <w:rsid w:val="00F41B4D"/>
    <w:rsid w:val="00F62BDE"/>
    <w:rsid w:val="00F64CEA"/>
    <w:rsid w:val="00FA6C47"/>
    <w:rsid w:val="00FD7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78937"/>
  <w15:chartTrackingRefBased/>
  <w15:docId w15:val="{518A52A3-81E6-4313-9CDC-FE157965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51B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1910"/>
    <w:pPr>
      <w:tabs>
        <w:tab w:val="center" w:pos="4680"/>
        <w:tab w:val="right" w:pos="9360"/>
      </w:tabs>
      <w:spacing w:line="240" w:lineRule="auto"/>
    </w:pPr>
  </w:style>
  <w:style w:type="character" w:customStyle="1" w:styleId="HeaderChar">
    <w:name w:val="Header Char"/>
    <w:basedOn w:val="DefaultParagraphFont"/>
    <w:link w:val="Header"/>
    <w:uiPriority w:val="99"/>
    <w:rsid w:val="005E1910"/>
  </w:style>
  <w:style w:type="paragraph" w:styleId="Footer">
    <w:name w:val="footer"/>
    <w:basedOn w:val="Normal"/>
    <w:link w:val="FooterChar"/>
    <w:uiPriority w:val="99"/>
    <w:unhideWhenUsed/>
    <w:rsid w:val="005E1910"/>
    <w:pPr>
      <w:tabs>
        <w:tab w:val="center" w:pos="4680"/>
        <w:tab w:val="right" w:pos="9360"/>
      </w:tabs>
      <w:spacing w:line="240" w:lineRule="auto"/>
    </w:pPr>
  </w:style>
  <w:style w:type="character" w:customStyle="1" w:styleId="FooterChar">
    <w:name w:val="Footer Char"/>
    <w:basedOn w:val="DefaultParagraphFont"/>
    <w:link w:val="Footer"/>
    <w:uiPriority w:val="99"/>
    <w:rsid w:val="005E1910"/>
  </w:style>
  <w:style w:type="paragraph" w:styleId="ListParagraph">
    <w:name w:val="List Paragraph"/>
    <w:basedOn w:val="Normal"/>
    <w:uiPriority w:val="34"/>
    <w:qFormat/>
    <w:rsid w:val="008A51B8"/>
    <w:pPr>
      <w:ind w:left="720"/>
      <w:contextualSpacing/>
    </w:pPr>
  </w:style>
  <w:style w:type="character" w:customStyle="1" w:styleId="Heading1Char">
    <w:name w:val="Heading 1 Char"/>
    <w:basedOn w:val="DefaultParagraphFont"/>
    <w:link w:val="Heading1"/>
    <w:uiPriority w:val="9"/>
    <w:rsid w:val="008A51B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4C1DA6"/>
    <w:rPr>
      <w:color w:val="0563C1" w:themeColor="hyperlink"/>
      <w:u w:val="single"/>
    </w:rPr>
  </w:style>
  <w:style w:type="character" w:customStyle="1" w:styleId="wffiletext">
    <w:name w:val="wf_file_text"/>
    <w:basedOn w:val="DefaultParagraphFont"/>
    <w:rsid w:val="00F41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uffalofieldcampaign.org/images/what-we-do/species-of-conservation-concern/Official-Signatories-Report-American-Bison-A-Species-of-Conservation-Concern-March-05-201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Renwick, Katherine - FS</dc:creator>
  <cp:keywords/>
  <dc:description/>
  <cp:lastModifiedBy>Doug Parks</cp:lastModifiedBy>
  <cp:revision>2</cp:revision>
  <dcterms:created xsi:type="dcterms:W3CDTF">2020-09-08T19:22:00Z</dcterms:created>
  <dcterms:modified xsi:type="dcterms:W3CDTF">2020-09-08T19:22:00Z</dcterms:modified>
</cp:coreProperties>
</file>