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4A056F" w:rsidP="004A056F">
      <w:pPr>
        <w:jc w:val="center"/>
      </w:pPr>
      <w:r>
        <w:t>September 6, 2020</w:t>
      </w:r>
    </w:p>
    <w:p w:rsidR="004A056F" w:rsidRDefault="004A056F"/>
    <w:p w:rsidR="004A056F" w:rsidRDefault="004A056F"/>
    <w:p w:rsidR="004A056F" w:rsidRDefault="004A056F"/>
    <w:p w:rsidR="004A056F" w:rsidRDefault="004A056F">
      <w:r>
        <w:t>Linda Jackson</w:t>
      </w:r>
    </w:p>
    <w:p w:rsidR="004A056F" w:rsidRDefault="004A056F">
      <w:r>
        <w:t>U. S. Forest Service</w:t>
      </w:r>
    </w:p>
    <w:p w:rsidR="004A056F" w:rsidRDefault="004A056F">
      <w:r>
        <w:t>Payette Forest Supervisor</w:t>
      </w:r>
    </w:p>
    <w:p w:rsidR="004A056F" w:rsidRDefault="004A056F">
      <w:r>
        <w:t>500 North Mission Street</w:t>
      </w:r>
    </w:p>
    <w:p w:rsidR="004A056F" w:rsidRDefault="004A056F">
      <w:r>
        <w:t>McCall, ID  83638</w:t>
      </w:r>
    </w:p>
    <w:p w:rsidR="004A056F" w:rsidRDefault="004A056F"/>
    <w:p w:rsidR="004A056F" w:rsidRDefault="004A056F">
      <w:r>
        <w:t>RE:  Stibnite Gold Project EIS #50516</w:t>
      </w:r>
    </w:p>
    <w:p w:rsidR="004A056F" w:rsidRDefault="004A056F"/>
    <w:p w:rsidR="004A056F" w:rsidRDefault="004A056F">
      <w:proofErr w:type="gramStart"/>
      <w:r>
        <w:t>Ladies &amp;</w:t>
      </w:r>
      <w:proofErr w:type="gramEnd"/>
      <w:r>
        <w:t xml:space="preserve"> Gentlemen,</w:t>
      </w:r>
    </w:p>
    <w:p w:rsidR="004A056F" w:rsidRDefault="004A056F"/>
    <w:p w:rsidR="004A056F" w:rsidRDefault="004A056F">
      <w:r>
        <w:t>We are writing in support of the proposed Stibnite Mining Project.  As longtime visitors (34 years) with a cumulative two years spent in and around McCall we see this project as a truly win-win proposition.  We first visited the Stibnite area in the 1980’s and were fascinated</w:t>
      </w:r>
      <w:r w:rsidR="00BF77D8">
        <w:t xml:space="preserve"> with the remnants and remains of the original mining operations.  At the same time, as a Registered Professional Civil Engineer with extensive experience in heavy construction, I was concerned about the conditions left in place and the tremendous amount of money that would be required to restore the site.  At the time I could see no way that the needed remediation could be funded in the coming decades, if ever.</w:t>
      </w:r>
    </w:p>
    <w:p w:rsidR="001659C2" w:rsidRDefault="001659C2"/>
    <w:p w:rsidR="001659C2" w:rsidRDefault="001659C2">
      <w:r>
        <w:t xml:space="preserve">We were </w:t>
      </w:r>
      <w:r>
        <w:t>fortunate</w:t>
      </w:r>
      <w:r>
        <w:t xml:space="preserve"> to attend one of the site briefings offered by Midas Gold a couple of summers ago which we found to be professionally presented and enlightening.  </w:t>
      </w:r>
      <w:r>
        <w:t>I left with the impression that this was a once in a lifetime chance to correct past mistakes.</w:t>
      </w:r>
    </w:p>
    <w:p w:rsidR="00BF77D8" w:rsidRDefault="00BF77D8"/>
    <w:p w:rsidR="00BF77D8" w:rsidRDefault="00BF77D8">
      <w:r>
        <w:t xml:space="preserve">Fast forward to 2020.  There is now a professional </w:t>
      </w:r>
      <w:r w:rsidR="001659C2">
        <w:t xml:space="preserve">and responsible plan presented by Midas Gold to not only restore the site but to make it a commercially viable operation in the process, creating good jobs and good commercial activity, all at no expense to the taxpayers.  This </w:t>
      </w:r>
      <w:r w:rsidR="00A27452">
        <w:t>is a</w:t>
      </w:r>
      <w:r w:rsidR="001659C2">
        <w:t xml:space="preserve"> win-win.</w:t>
      </w:r>
      <w:r w:rsidR="00A27452">
        <w:t xml:space="preserve">  Please do not let this opportunity pass us by.</w:t>
      </w:r>
    </w:p>
    <w:p w:rsidR="00A27452" w:rsidRDefault="00A27452"/>
    <w:p w:rsidR="00A27452" w:rsidRDefault="00A27452" w:rsidP="00A27452">
      <w:pPr>
        <w:jc w:val="center"/>
      </w:pPr>
      <w:r>
        <w:t>Respectfully,</w:t>
      </w:r>
    </w:p>
    <w:p w:rsidR="00A27452" w:rsidRDefault="00A27452" w:rsidP="00A27452">
      <w:pPr>
        <w:jc w:val="center"/>
      </w:pPr>
    </w:p>
    <w:p w:rsidR="00A27452" w:rsidRDefault="00A27452" w:rsidP="00A27452">
      <w:pPr>
        <w:jc w:val="center"/>
      </w:pPr>
      <w:r>
        <w:t>Larry &amp; Kathy Choate</w:t>
      </w:r>
      <w:bookmarkStart w:id="0" w:name="_GoBack"/>
      <w:bookmarkEnd w:id="0"/>
    </w:p>
    <w:p w:rsidR="00A27452" w:rsidRDefault="00A27452"/>
    <w:p w:rsidR="00A27452" w:rsidRDefault="00A27452"/>
    <w:p w:rsidR="001659C2" w:rsidRDefault="001659C2"/>
    <w:p w:rsidR="001659C2" w:rsidRDefault="001659C2"/>
    <w:p w:rsidR="004A056F" w:rsidRDefault="004A056F"/>
    <w:p w:rsidR="004A056F" w:rsidRDefault="004A056F"/>
    <w:p w:rsidR="004A056F" w:rsidRDefault="004A056F"/>
    <w:p w:rsidR="004A056F" w:rsidRDefault="004A056F"/>
    <w:p w:rsidR="004A056F" w:rsidRDefault="004A056F"/>
    <w:sectPr w:rsidR="004A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6F"/>
    <w:rsid w:val="001659C2"/>
    <w:rsid w:val="004A056F"/>
    <w:rsid w:val="00645252"/>
    <w:rsid w:val="006D3D74"/>
    <w:rsid w:val="0083569A"/>
    <w:rsid w:val="00A27452"/>
    <w:rsid w:val="00A9204E"/>
    <w:rsid w:val="00B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C0DF2-414D-4A02-8F56-3B638CAA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Larry</cp:lastModifiedBy>
  <cp:revision>1</cp:revision>
  <dcterms:created xsi:type="dcterms:W3CDTF">2020-09-06T17:50:00Z</dcterms:created>
  <dcterms:modified xsi:type="dcterms:W3CDTF">2020-09-06T18:23:00Z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