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D065F" w14:textId="263B92BF" w:rsidR="00760A21" w:rsidRDefault="00760A21">
      <w:r w:rsidRPr="00760A21">
        <w:rPr>
          <w:b/>
          <w:bCs/>
        </w:rPr>
        <w:t>Date:</w:t>
      </w:r>
      <w:r>
        <w:t xml:space="preserve"> 8/31/2020</w:t>
      </w:r>
    </w:p>
    <w:p w14:paraId="0B50A06A" w14:textId="2F26BA1B" w:rsidR="00760A21" w:rsidRPr="00760A21" w:rsidRDefault="00760A21" w:rsidP="00760A21">
      <w:pPr>
        <w:rPr>
          <w:b/>
          <w:bCs/>
        </w:rPr>
      </w:pPr>
      <w:r w:rsidRPr="00760A21">
        <w:rPr>
          <w:b/>
          <w:bCs/>
        </w:rPr>
        <w:t>Objector:</w:t>
      </w:r>
    </w:p>
    <w:p w14:paraId="22576365" w14:textId="56796CD2" w:rsidR="00760A21" w:rsidRDefault="00760A21" w:rsidP="00760A21">
      <w:pPr>
        <w:spacing w:after="0"/>
      </w:pPr>
      <w:r>
        <w:t>Alex Russell</w:t>
      </w:r>
    </w:p>
    <w:p w14:paraId="08CAD644" w14:textId="7364A43E" w:rsidR="00760A21" w:rsidRDefault="00760A21" w:rsidP="00760A21">
      <w:pPr>
        <w:spacing w:after="0"/>
      </w:pPr>
      <w:r>
        <w:t>210 S 8</w:t>
      </w:r>
      <w:r w:rsidRPr="00760A21">
        <w:rPr>
          <w:vertAlign w:val="superscript"/>
        </w:rPr>
        <w:t>th</w:t>
      </w:r>
      <w:r>
        <w:t xml:space="preserve"> St </w:t>
      </w:r>
    </w:p>
    <w:p w14:paraId="26FFE573" w14:textId="17DBB083" w:rsidR="00760A21" w:rsidRDefault="00760A21" w:rsidP="00760A21">
      <w:pPr>
        <w:spacing w:after="0"/>
      </w:pPr>
      <w:r>
        <w:t>Livingston, MT 59047</w:t>
      </w:r>
    </w:p>
    <w:p w14:paraId="620F4211" w14:textId="1D0F612A" w:rsidR="00760A21" w:rsidRDefault="00760A21" w:rsidP="00760A21">
      <w:pPr>
        <w:spacing w:after="0"/>
      </w:pPr>
      <w:r>
        <w:t xml:space="preserve">406-580-5047 </w:t>
      </w:r>
      <w:hyperlink r:id="rId4" w:history="1">
        <w:r w:rsidRPr="00EF00C7">
          <w:rPr>
            <w:rStyle w:val="Hyperlink"/>
          </w:rPr>
          <w:t>russella17@gmail.com</w:t>
        </w:r>
      </w:hyperlink>
    </w:p>
    <w:p w14:paraId="26F1A268" w14:textId="720F3D14" w:rsidR="00760A21" w:rsidRDefault="00760A21" w:rsidP="00760A21">
      <w:pPr>
        <w:spacing w:after="0"/>
      </w:pPr>
    </w:p>
    <w:p w14:paraId="4DA72AA4" w14:textId="3D037436" w:rsidR="00760A21" w:rsidRDefault="00760A21" w:rsidP="00760A21">
      <w:pPr>
        <w:spacing w:after="0"/>
      </w:pPr>
      <w:r>
        <w:rPr>
          <w:b/>
          <w:bCs/>
        </w:rPr>
        <w:t>RE:</w:t>
      </w:r>
      <w:r>
        <w:t xml:space="preserve"> Custer Gallatin National Forest Plan Revision #50185</w:t>
      </w:r>
    </w:p>
    <w:p w14:paraId="59E8CE6A" w14:textId="53439F29" w:rsidR="00760A21" w:rsidRDefault="00760A21" w:rsidP="00760A21">
      <w:pPr>
        <w:spacing w:after="0"/>
      </w:pPr>
    </w:p>
    <w:p w14:paraId="643DBBE3" w14:textId="3E775785" w:rsidR="00760A21" w:rsidRDefault="00760A21" w:rsidP="00760A21">
      <w:pPr>
        <w:spacing w:after="0"/>
      </w:pPr>
      <w:r>
        <w:t>Dear Supervisor Erickson;</w:t>
      </w:r>
    </w:p>
    <w:p w14:paraId="036551ED" w14:textId="6104A4F2" w:rsidR="00760A21" w:rsidRDefault="00760A21" w:rsidP="00760A21">
      <w:pPr>
        <w:spacing w:after="0"/>
      </w:pPr>
    </w:p>
    <w:p w14:paraId="0A38CC6E" w14:textId="426761F4" w:rsidR="00760A21" w:rsidRDefault="00760A21" w:rsidP="00760A21">
      <w:pPr>
        <w:spacing w:after="0"/>
      </w:pPr>
      <w:r>
        <w:t xml:space="preserve">I </w:t>
      </w:r>
      <w:r w:rsidR="00C7578F">
        <w:t>strongly</w:t>
      </w:r>
      <w:r>
        <w:t xml:space="preserve"> urge you to </w:t>
      </w:r>
      <w:r w:rsidR="00C7578F">
        <w:t>reconsider</w:t>
      </w:r>
      <w:r>
        <w:t xml:space="preserve"> the above revision </w:t>
      </w:r>
      <w:r w:rsidR="00C7578F">
        <w:t>plan</w:t>
      </w:r>
      <w:r>
        <w:t xml:space="preserve">.  It falls far short of protecting habitat and wildlife for our future </w:t>
      </w:r>
      <w:r w:rsidR="00C7578F">
        <w:t>generations</w:t>
      </w:r>
      <w:r>
        <w:t>. The revised plan propose</w:t>
      </w:r>
      <w:r w:rsidR="00605912">
        <w:t>s</w:t>
      </w:r>
      <w:r>
        <w:t xml:space="preserve"> only 125,675 acres of wilderness, most of which is low-quality, low-demand, high elevation “rock and ice” with limited enjoyment </w:t>
      </w:r>
      <w:r w:rsidR="00605912">
        <w:t>potential.  Alternative D propose</w:t>
      </w:r>
      <w:r w:rsidR="00D85215">
        <w:t>s</w:t>
      </w:r>
      <w:r w:rsidR="00605912">
        <w:t xml:space="preserve"> 711,425 acres of </w:t>
      </w:r>
      <w:r w:rsidR="00C7578F">
        <w:t>wilderness</w:t>
      </w:r>
      <w:r w:rsidR="00605912">
        <w:t xml:space="preserve"> which would far better achieve goals of wildlife connectivity and </w:t>
      </w:r>
      <w:r w:rsidR="00C7578F">
        <w:t>habitat</w:t>
      </w:r>
      <w:r w:rsidR="00605912">
        <w:t xml:space="preserve"> protection for our future generation of hunters, anglers, and recreationists. </w:t>
      </w:r>
    </w:p>
    <w:p w14:paraId="6B3ED04F" w14:textId="63CA45DB" w:rsidR="00605912" w:rsidRDefault="00605912" w:rsidP="00760A21">
      <w:pPr>
        <w:spacing w:after="0"/>
      </w:pPr>
    </w:p>
    <w:p w14:paraId="61E6D6C5" w14:textId="75176E4E" w:rsidR="00605912" w:rsidRDefault="00605912" w:rsidP="00760A21">
      <w:pPr>
        <w:spacing w:after="0"/>
      </w:pPr>
      <w:r>
        <w:t>In particular, the reduction in protections for the Porcupine-Buffalo Horn Wilderness Area will have long term negative impacts on wildlife, habitat</w:t>
      </w:r>
      <w:r w:rsidR="00D85215">
        <w:t xml:space="preserve">, </w:t>
      </w:r>
      <w:r>
        <w:t>he surrounding small businesses that depend on visitors that seek out outstanding wildlife viewing and hunting</w:t>
      </w:r>
      <w:r w:rsidR="00D85215">
        <w:t>, and the economic prosperity of all communities in the Greater Yellowstone Ecosystem (GYE)</w:t>
      </w:r>
      <w:r>
        <w:t xml:space="preserve">. This is possibly the best lower-elevation habitat in the </w:t>
      </w:r>
      <w:r w:rsidR="00D85215">
        <w:t>GYE</w:t>
      </w:r>
      <w:r>
        <w:t xml:space="preserve">. Forest management terms that allow </w:t>
      </w:r>
      <w:r w:rsidR="00D85215">
        <w:t>“</w:t>
      </w:r>
      <w:r>
        <w:t>flexible management for forest health”</w:t>
      </w:r>
      <w:r w:rsidR="00D85215">
        <w:t xml:space="preserve">, especially in WMAs </w:t>
      </w:r>
      <w:r>
        <w:t xml:space="preserve">leave open interpretations that could open these areas up to potential temporary roads and activity that scientific research indicates will have long term, permanent impacts. </w:t>
      </w:r>
    </w:p>
    <w:p w14:paraId="230FCDBD" w14:textId="3054A400" w:rsidR="00605912" w:rsidRDefault="00605912" w:rsidP="00760A21">
      <w:pPr>
        <w:spacing w:after="0"/>
      </w:pPr>
    </w:p>
    <w:p w14:paraId="3A2473C2" w14:textId="794F80D6" w:rsidR="00605912" w:rsidRDefault="00605912" w:rsidP="00760A21">
      <w:pPr>
        <w:spacing w:after="0"/>
      </w:pPr>
      <w:r>
        <w:t xml:space="preserve">The plan’s </w:t>
      </w:r>
      <w:r w:rsidR="00C7578F">
        <w:t>assessment</w:t>
      </w:r>
      <w:r>
        <w:t xml:space="preserve"> that mitigation such as logging and “vegetation treatments” are needed to mitigate fire are unfounded by current science.  Mitigation efforts, </w:t>
      </w:r>
      <w:r w:rsidR="00C7578F">
        <w:t>i.e.</w:t>
      </w:r>
      <w:r>
        <w:t xml:space="preserve">, </w:t>
      </w:r>
      <w:r w:rsidR="00C7578F">
        <w:t>temporary</w:t>
      </w:r>
      <w:r>
        <w:t xml:space="preserve"> roads, and </w:t>
      </w:r>
      <w:r w:rsidR="00C7578F">
        <w:t>treatments</w:t>
      </w:r>
      <w:r>
        <w:t xml:space="preserve"> have demonstrated that these activities </w:t>
      </w:r>
      <w:r w:rsidR="00D85215">
        <w:t>contribute</w:t>
      </w:r>
      <w:r>
        <w:t xml:space="preserve"> to more severe fires and </w:t>
      </w:r>
      <w:r w:rsidR="00C7578F">
        <w:t>long-term</w:t>
      </w:r>
      <w:r>
        <w:t xml:space="preserve"> negative impacts. </w:t>
      </w:r>
    </w:p>
    <w:p w14:paraId="52D7FE06" w14:textId="43390711" w:rsidR="00605912" w:rsidRDefault="00605912" w:rsidP="00760A21">
      <w:pPr>
        <w:spacing w:after="0"/>
      </w:pPr>
    </w:p>
    <w:p w14:paraId="7DD0FDAD" w14:textId="2AC6C872" w:rsidR="00605912" w:rsidRDefault="00605912" w:rsidP="00760A21">
      <w:pPr>
        <w:spacing w:after="0"/>
      </w:pPr>
      <w:r>
        <w:t>Finally, the proposed plan will cause the greatest forest habitat fragmentation by increasing</w:t>
      </w:r>
      <w:r w:rsidR="00D85215">
        <w:t xml:space="preserve"> high-impact</w:t>
      </w:r>
      <w:r>
        <w:t xml:space="preserve"> recreation and other </w:t>
      </w:r>
      <w:r w:rsidR="00C7578F">
        <w:t>disturbances</w:t>
      </w:r>
      <w:r>
        <w:t xml:space="preserve"> in </w:t>
      </w:r>
      <w:r w:rsidR="00C7578F">
        <w:t xml:space="preserve">the few remaining roadless areas left in the CGNF. </w:t>
      </w:r>
    </w:p>
    <w:p w14:paraId="71F2BC8E" w14:textId="08389358" w:rsidR="00C7578F" w:rsidRDefault="00C7578F" w:rsidP="00760A21">
      <w:pPr>
        <w:spacing w:after="0"/>
      </w:pPr>
    </w:p>
    <w:p w14:paraId="7D793EE7" w14:textId="1BCAD9FC" w:rsidR="00C7578F" w:rsidRDefault="00C7578F" w:rsidP="00760A21">
      <w:pPr>
        <w:spacing w:after="0"/>
      </w:pPr>
      <w:r>
        <w:t xml:space="preserve">I urge you to reconsider the plan revision and incorporate the elements of Plan D which will provide for a more sustainable recreational use that more people can enjoy. </w:t>
      </w:r>
    </w:p>
    <w:p w14:paraId="5019529E" w14:textId="76834878" w:rsidR="00C7578F" w:rsidRDefault="00C7578F" w:rsidP="00760A21">
      <w:pPr>
        <w:spacing w:after="0"/>
      </w:pPr>
    </w:p>
    <w:p w14:paraId="258011F7" w14:textId="6BCBB346" w:rsidR="00C7578F" w:rsidRDefault="00C7578F" w:rsidP="00760A21">
      <w:pPr>
        <w:spacing w:after="0"/>
      </w:pPr>
      <w:r>
        <w:t>Thank you,</w:t>
      </w:r>
    </w:p>
    <w:p w14:paraId="00A971E7" w14:textId="7F836CED" w:rsidR="00C7578F" w:rsidRDefault="00C7578F" w:rsidP="00760A21">
      <w:pPr>
        <w:spacing w:after="0"/>
      </w:pPr>
    </w:p>
    <w:p w14:paraId="6FF6C146" w14:textId="3F9B5230" w:rsidR="00C7578F" w:rsidRDefault="00C7578F" w:rsidP="00760A21">
      <w:pPr>
        <w:spacing w:after="0"/>
      </w:pPr>
      <w:r>
        <w:t>Alex Russell</w:t>
      </w:r>
    </w:p>
    <w:p w14:paraId="44ACDAD2" w14:textId="368F113A" w:rsidR="00C7578F" w:rsidRPr="00760A21" w:rsidRDefault="00C7578F" w:rsidP="00760A21">
      <w:pPr>
        <w:spacing w:after="0"/>
      </w:pPr>
      <w:r>
        <w:t>Livingston, MT</w:t>
      </w:r>
    </w:p>
    <w:sectPr w:rsidR="00C7578F" w:rsidRPr="00760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21"/>
    <w:rsid w:val="00605912"/>
    <w:rsid w:val="006A077D"/>
    <w:rsid w:val="00760A21"/>
    <w:rsid w:val="00795C02"/>
    <w:rsid w:val="00C7578F"/>
    <w:rsid w:val="00D67CB7"/>
    <w:rsid w:val="00D85215"/>
    <w:rsid w:val="00E0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B4EE"/>
  <w15:chartTrackingRefBased/>
  <w15:docId w15:val="{372EC9BE-20E1-49F9-BF11-D2AF8E16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A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ssella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russell</dc:creator>
  <cp:keywords/>
  <dc:description/>
  <cp:lastModifiedBy>alex russell</cp:lastModifiedBy>
  <cp:revision>2</cp:revision>
  <dcterms:created xsi:type="dcterms:W3CDTF">2020-08-31T18:18:00Z</dcterms:created>
  <dcterms:modified xsi:type="dcterms:W3CDTF">2020-08-31T18:46:00Z</dcterms:modified>
</cp:coreProperties>
</file>