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AFA10" w14:textId="77777777" w:rsidR="00014C6C" w:rsidRDefault="00014C6C" w:rsidP="00014C6C">
      <w:r>
        <w:t xml:space="preserve">I just read that you are considering logging along the North Fork of the Nooksack River and its tributaries off the Mt. Baker Hwy. This is my backyard! This is very upsetting and worrisome. A pulp </w:t>
      </w:r>
      <w:proofErr w:type="gramStart"/>
      <w:r>
        <w:t>farm</w:t>
      </w:r>
      <w:proofErr w:type="gramEnd"/>
      <w:r>
        <w:t>? This area has already been logged, severally, and as we are watching the landscape return to woodlands, I feel sick that it is being proposed again. This would negatively impact local communities in so many ways. Ongoing clearcutting in residential areas, not only will affect people, but wildlife, waterways and recreation to name a few.</w:t>
      </w:r>
    </w:p>
    <w:p w14:paraId="5917DE66" w14:textId="77777777" w:rsidR="00014C6C" w:rsidRDefault="00014C6C" w:rsidP="00014C6C"/>
    <w:p w14:paraId="03BBDDCD" w14:textId="77777777" w:rsidR="00014C6C" w:rsidRDefault="00014C6C" w:rsidP="00014C6C">
      <w:r>
        <w:t xml:space="preserve">Please reconsider your choice of logging along the Mt. Baker Hwy, one of beauty and habitat, so many of us enjoy and use to sustain our lives. </w:t>
      </w:r>
    </w:p>
    <w:p w14:paraId="41FFBD4F" w14:textId="645AE2C8" w:rsidR="001F5828" w:rsidRPr="00014C6C" w:rsidRDefault="001F5828" w:rsidP="00014C6C"/>
    <w:sectPr w:rsidR="001F5828" w:rsidRPr="00014C6C" w:rsidSect="006C5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28"/>
    <w:rsid w:val="00014C6C"/>
    <w:rsid w:val="001F5828"/>
    <w:rsid w:val="00660383"/>
    <w:rsid w:val="006C57F0"/>
    <w:rsid w:val="007C1021"/>
    <w:rsid w:val="00820A63"/>
    <w:rsid w:val="009F2C59"/>
    <w:rsid w:val="00D6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3E1610"/>
  <w15:chartTrackingRefBased/>
  <w15:docId w15:val="{8A1C170C-778E-AD41-A78B-C55CF0D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Wagner</dc:creator>
  <cp:keywords/>
  <dc:description/>
  <cp:lastModifiedBy>Marlene Wagner</cp:lastModifiedBy>
  <cp:revision>13</cp:revision>
  <dcterms:created xsi:type="dcterms:W3CDTF">2020-06-11T16:39:00Z</dcterms:created>
  <dcterms:modified xsi:type="dcterms:W3CDTF">2020-06-11T16:56:00Z</dcterms:modified>
</cp:coreProperties>
</file>