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5DAF1" w14:textId="466F37FB" w:rsidR="0057682C" w:rsidRPr="00B549EF" w:rsidRDefault="00B47224" w:rsidP="00B549EF">
      <w:pPr>
        <w:jc w:val="center"/>
        <w:rPr>
          <w:b/>
          <w:sz w:val="36"/>
          <w:szCs w:val="36"/>
        </w:rPr>
      </w:pPr>
      <w:r w:rsidRPr="00B549EF">
        <w:rPr>
          <w:b/>
          <w:sz w:val="36"/>
          <w:szCs w:val="36"/>
        </w:rPr>
        <w:t>COMMENT ON</w:t>
      </w:r>
      <w:r w:rsidR="00B549EF">
        <w:rPr>
          <w:b/>
          <w:sz w:val="36"/>
          <w:szCs w:val="36"/>
        </w:rPr>
        <w:t xml:space="preserve"> </w:t>
      </w:r>
      <w:r w:rsidR="00AC0FF4">
        <w:rPr>
          <w:b/>
          <w:sz w:val="36"/>
          <w:szCs w:val="36"/>
        </w:rPr>
        <w:t xml:space="preserve">                                                 </w:t>
      </w:r>
      <w:r w:rsidR="00B549EF">
        <w:rPr>
          <w:b/>
          <w:sz w:val="36"/>
          <w:szCs w:val="36"/>
        </w:rPr>
        <w:t xml:space="preserve">THE </w:t>
      </w:r>
      <w:r w:rsidRPr="00B549EF">
        <w:rPr>
          <w:b/>
          <w:sz w:val="36"/>
          <w:szCs w:val="36"/>
        </w:rPr>
        <w:t>KEYSTONE</w:t>
      </w:r>
      <w:r w:rsidR="00B549EF">
        <w:rPr>
          <w:b/>
          <w:sz w:val="36"/>
          <w:szCs w:val="36"/>
        </w:rPr>
        <w:t xml:space="preserve"> </w:t>
      </w:r>
      <w:r w:rsidRPr="00B549EF">
        <w:rPr>
          <w:b/>
          <w:sz w:val="36"/>
          <w:szCs w:val="36"/>
        </w:rPr>
        <w:t xml:space="preserve">BERGMAN </w:t>
      </w:r>
      <w:r w:rsidR="0044087B" w:rsidRPr="00B549EF">
        <w:rPr>
          <w:b/>
          <w:sz w:val="36"/>
          <w:szCs w:val="36"/>
        </w:rPr>
        <w:t xml:space="preserve">BOWL </w:t>
      </w:r>
      <w:r w:rsidRPr="00B549EF">
        <w:rPr>
          <w:b/>
          <w:sz w:val="36"/>
          <w:szCs w:val="36"/>
        </w:rPr>
        <w:t>PROJECT</w:t>
      </w:r>
    </w:p>
    <w:p w14:paraId="0DD8A370" w14:textId="1609E444" w:rsidR="0057682C" w:rsidRPr="00022643" w:rsidRDefault="0044087B" w:rsidP="0057682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FOLLOWING REVIEW OF:</w:t>
      </w:r>
      <w:r w:rsidR="0057682C" w:rsidRPr="00022643">
        <w:rPr>
          <w:i/>
          <w:sz w:val="28"/>
          <w:szCs w:val="28"/>
        </w:rPr>
        <w:t xml:space="preserve"> </w:t>
      </w:r>
      <w:r w:rsidR="003954CD">
        <w:rPr>
          <w:i/>
          <w:sz w:val="28"/>
          <w:szCs w:val="28"/>
        </w:rPr>
        <w:t xml:space="preserve">       </w:t>
      </w:r>
      <w:r w:rsidR="00606888">
        <w:rPr>
          <w:i/>
          <w:sz w:val="28"/>
          <w:szCs w:val="28"/>
        </w:rPr>
        <w:t xml:space="preserve">            </w:t>
      </w:r>
      <w:r w:rsidR="003954CD">
        <w:rPr>
          <w:i/>
          <w:sz w:val="28"/>
          <w:szCs w:val="28"/>
        </w:rPr>
        <w:t xml:space="preserve">   </w:t>
      </w:r>
      <w:r w:rsidR="00606888">
        <w:rPr>
          <w:i/>
          <w:sz w:val="28"/>
          <w:szCs w:val="28"/>
        </w:rPr>
        <w:t xml:space="preserve">                          </w:t>
      </w:r>
      <w:r w:rsidR="003954CD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NOTICE OF PROPOSED ACTION,</w:t>
      </w:r>
      <w:r w:rsidR="00095A0E">
        <w:rPr>
          <w:i/>
          <w:sz w:val="28"/>
          <w:szCs w:val="28"/>
        </w:rPr>
        <w:t xml:space="preserve"> </w:t>
      </w:r>
      <w:r w:rsidR="00AC0FF4">
        <w:rPr>
          <w:i/>
          <w:sz w:val="28"/>
          <w:szCs w:val="28"/>
        </w:rPr>
        <w:t xml:space="preserve">                                KEYSTONE </w:t>
      </w:r>
      <w:r>
        <w:rPr>
          <w:i/>
          <w:sz w:val="28"/>
          <w:szCs w:val="28"/>
        </w:rPr>
        <w:t xml:space="preserve">BERGMAN BOWL </w:t>
      </w:r>
      <w:r w:rsidR="00AC0FF4">
        <w:rPr>
          <w:i/>
          <w:sz w:val="28"/>
          <w:szCs w:val="28"/>
        </w:rPr>
        <w:t xml:space="preserve">PROJECTS, </w:t>
      </w:r>
      <w:r>
        <w:rPr>
          <w:i/>
          <w:sz w:val="28"/>
          <w:szCs w:val="28"/>
        </w:rPr>
        <w:t xml:space="preserve">&amp; </w:t>
      </w:r>
      <w:r w:rsidR="00AC0FF4">
        <w:rPr>
          <w:i/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>KEYSTONE BERGMAN</w:t>
      </w:r>
      <w:r w:rsidR="00AC0FF4">
        <w:rPr>
          <w:i/>
          <w:sz w:val="28"/>
          <w:szCs w:val="28"/>
        </w:rPr>
        <w:t xml:space="preserve"> BOWL ENHANCEMENT </w:t>
      </w:r>
      <w:r>
        <w:rPr>
          <w:i/>
          <w:sz w:val="28"/>
          <w:szCs w:val="28"/>
        </w:rPr>
        <w:t>PROJECTS</w:t>
      </w:r>
      <w:r w:rsidR="00432AFB">
        <w:rPr>
          <w:i/>
          <w:sz w:val="28"/>
          <w:szCs w:val="28"/>
        </w:rPr>
        <w:t xml:space="preserve">                         (</w:t>
      </w:r>
      <w:proofErr w:type="spellStart"/>
      <w:r w:rsidR="00095A0E">
        <w:rPr>
          <w:i/>
          <w:sz w:val="28"/>
          <w:szCs w:val="28"/>
        </w:rPr>
        <w:t>Sno</w:t>
      </w:r>
      <w:proofErr w:type="spellEnd"/>
      <w:r w:rsidR="00095A0E">
        <w:rPr>
          <w:i/>
          <w:sz w:val="28"/>
          <w:szCs w:val="28"/>
        </w:rPr>
        <w:t xml:space="preserve">-E &amp; </w:t>
      </w:r>
      <w:r w:rsidR="00432AFB">
        <w:rPr>
          <w:i/>
          <w:sz w:val="28"/>
          <w:szCs w:val="28"/>
        </w:rPr>
        <w:t>USDA Forest Service, April 2020)</w:t>
      </w:r>
    </w:p>
    <w:p w14:paraId="25D14EDF" w14:textId="47C865D6" w:rsidR="00B47224" w:rsidRDefault="00432AFB" w:rsidP="00AC0F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By: </w:t>
      </w:r>
      <w:r w:rsidR="00B47224">
        <w:rPr>
          <w:sz w:val="28"/>
          <w:szCs w:val="28"/>
        </w:rPr>
        <w:t>Sol Boutet</w:t>
      </w:r>
      <w:r>
        <w:rPr>
          <w:sz w:val="28"/>
          <w:szCs w:val="28"/>
        </w:rPr>
        <w:t>, MLA, BA (</w:t>
      </w:r>
      <w:proofErr w:type="gramStart"/>
      <w:r>
        <w:rPr>
          <w:sz w:val="28"/>
          <w:szCs w:val="28"/>
        </w:rPr>
        <w:t xml:space="preserve">SROAM)   </w:t>
      </w:r>
      <w:proofErr w:type="gramEnd"/>
      <w:r>
        <w:rPr>
          <w:sz w:val="28"/>
          <w:szCs w:val="28"/>
        </w:rPr>
        <w:t xml:space="preserve">                                    </w:t>
      </w:r>
      <w:r w:rsidR="00AC0FF4">
        <w:rPr>
          <w:sz w:val="28"/>
          <w:szCs w:val="28"/>
        </w:rPr>
        <w:t xml:space="preserve">      </w:t>
      </w:r>
      <w:r>
        <w:rPr>
          <w:sz w:val="28"/>
          <w:szCs w:val="28"/>
        </w:rPr>
        <w:t>May 30, 2020</w:t>
      </w:r>
    </w:p>
    <w:p w14:paraId="082BA10C" w14:textId="77777777" w:rsidR="004E0395" w:rsidRPr="00375A66" w:rsidRDefault="004E0395" w:rsidP="00B47224">
      <w:pPr>
        <w:jc w:val="center"/>
        <w:rPr>
          <w:b/>
          <w:sz w:val="4"/>
          <w:szCs w:val="4"/>
        </w:rPr>
      </w:pPr>
    </w:p>
    <w:p w14:paraId="037B2ED1" w14:textId="69FC1E84" w:rsidR="0057682C" w:rsidRPr="006D7DF9" w:rsidRDefault="00432AFB" w:rsidP="00B47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SUMMARY</w:t>
      </w:r>
    </w:p>
    <w:p w14:paraId="28B15A65" w14:textId="7AD66CED" w:rsidR="00155DE8" w:rsidRDefault="000E6734" w:rsidP="0057682C">
      <w:pPr>
        <w:rPr>
          <w:sz w:val="26"/>
          <w:szCs w:val="26"/>
        </w:rPr>
      </w:pPr>
      <w:r>
        <w:rPr>
          <w:sz w:val="26"/>
          <w:szCs w:val="26"/>
        </w:rPr>
        <w:t>E</w:t>
      </w:r>
      <w:r w:rsidR="00432AFB">
        <w:rPr>
          <w:sz w:val="26"/>
          <w:szCs w:val="26"/>
        </w:rPr>
        <w:t>xtensive analysis</w:t>
      </w:r>
      <w:r w:rsidR="002D34F2">
        <w:rPr>
          <w:sz w:val="26"/>
          <w:szCs w:val="26"/>
        </w:rPr>
        <w:t xml:space="preserve"> by </w:t>
      </w:r>
      <w:proofErr w:type="spellStart"/>
      <w:r w:rsidR="002D34F2">
        <w:rPr>
          <w:sz w:val="26"/>
          <w:szCs w:val="26"/>
        </w:rPr>
        <w:t>Sno</w:t>
      </w:r>
      <w:proofErr w:type="spellEnd"/>
      <w:r w:rsidR="002D34F2">
        <w:rPr>
          <w:sz w:val="26"/>
          <w:szCs w:val="26"/>
        </w:rPr>
        <w:t xml:space="preserve">-E </w:t>
      </w:r>
      <w:r w:rsidR="004E0395">
        <w:rPr>
          <w:sz w:val="26"/>
          <w:szCs w:val="26"/>
        </w:rPr>
        <w:t>of</w:t>
      </w:r>
      <w:r w:rsidR="00432AFB">
        <w:rPr>
          <w:sz w:val="26"/>
          <w:szCs w:val="26"/>
        </w:rPr>
        <w:t xml:space="preserve"> Bergman Bowl </w:t>
      </w:r>
      <w:r w:rsidR="004E0395">
        <w:rPr>
          <w:sz w:val="26"/>
          <w:szCs w:val="26"/>
        </w:rPr>
        <w:t>at</w:t>
      </w:r>
      <w:r w:rsidR="00432AFB">
        <w:rPr>
          <w:sz w:val="26"/>
          <w:szCs w:val="26"/>
        </w:rPr>
        <w:t xml:space="preserve"> Keystone Resort </w:t>
      </w:r>
      <w:r w:rsidR="009D1EB2">
        <w:rPr>
          <w:sz w:val="26"/>
          <w:szCs w:val="26"/>
        </w:rPr>
        <w:t xml:space="preserve">offers </w:t>
      </w:r>
      <w:r w:rsidR="00432AFB">
        <w:rPr>
          <w:sz w:val="26"/>
          <w:szCs w:val="26"/>
        </w:rPr>
        <w:t xml:space="preserve">assurance that the project will </w:t>
      </w:r>
      <w:r w:rsidR="003954CD">
        <w:rPr>
          <w:sz w:val="26"/>
          <w:szCs w:val="26"/>
        </w:rPr>
        <w:t xml:space="preserve">be implemented </w:t>
      </w:r>
      <w:r w:rsidR="00432AFB">
        <w:rPr>
          <w:sz w:val="26"/>
          <w:szCs w:val="26"/>
        </w:rPr>
        <w:t>with minimal adverse environmental and human factor impact however</w:t>
      </w:r>
      <w:r>
        <w:rPr>
          <w:sz w:val="26"/>
          <w:szCs w:val="26"/>
        </w:rPr>
        <w:t xml:space="preserve"> </w:t>
      </w:r>
      <w:r w:rsidR="009D1EB2">
        <w:rPr>
          <w:sz w:val="26"/>
          <w:szCs w:val="26"/>
        </w:rPr>
        <w:t>add</w:t>
      </w:r>
      <w:r w:rsidR="004E0395">
        <w:rPr>
          <w:sz w:val="26"/>
          <w:szCs w:val="26"/>
        </w:rPr>
        <w:t>itional</w:t>
      </w:r>
      <w:r w:rsidR="003951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adjustment </w:t>
      </w:r>
      <w:r w:rsidR="004E0395">
        <w:rPr>
          <w:sz w:val="26"/>
          <w:szCs w:val="26"/>
        </w:rPr>
        <w:t>to</w:t>
      </w:r>
      <w:r w:rsidR="003951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lift and trail alignments </w:t>
      </w:r>
      <w:r w:rsidR="002D34F2">
        <w:rPr>
          <w:sz w:val="26"/>
          <w:szCs w:val="26"/>
        </w:rPr>
        <w:t>will</w:t>
      </w:r>
      <w:r>
        <w:rPr>
          <w:sz w:val="26"/>
          <w:szCs w:val="26"/>
        </w:rPr>
        <w:t xml:space="preserve"> </w:t>
      </w:r>
      <w:r w:rsidR="004E0395">
        <w:rPr>
          <w:sz w:val="26"/>
          <w:szCs w:val="26"/>
        </w:rPr>
        <w:t xml:space="preserve">both </w:t>
      </w:r>
      <w:r w:rsidR="00312316">
        <w:rPr>
          <w:sz w:val="26"/>
          <w:szCs w:val="26"/>
        </w:rPr>
        <w:t xml:space="preserve">enhance the user experience </w:t>
      </w:r>
      <w:r w:rsidR="004E0395">
        <w:rPr>
          <w:sz w:val="26"/>
          <w:szCs w:val="26"/>
        </w:rPr>
        <w:t>and</w:t>
      </w:r>
      <w:r w:rsidR="003123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further </w:t>
      </w:r>
      <w:r w:rsidR="00DF3131">
        <w:rPr>
          <w:sz w:val="26"/>
          <w:szCs w:val="26"/>
        </w:rPr>
        <w:t>mitigate</w:t>
      </w:r>
      <w:r>
        <w:rPr>
          <w:sz w:val="26"/>
          <w:szCs w:val="26"/>
        </w:rPr>
        <w:t xml:space="preserve"> impact</w:t>
      </w:r>
      <w:r w:rsidR="00312316">
        <w:rPr>
          <w:sz w:val="26"/>
          <w:szCs w:val="26"/>
        </w:rPr>
        <w:t>s</w:t>
      </w:r>
      <w:r>
        <w:rPr>
          <w:sz w:val="26"/>
          <w:szCs w:val="26"/>
        </w:rPr>
        <w:t xml:space="preserve">. </w:t>
      </w:r>
    </w:p>
    <w:p w14:paraId="4012C8B8" w14:textId="5434C749" w:rsidR="00155DE8" w:rsidRDefault="000E6734" w:rsidP="0057682C">
      <w:pPr>
        <w:rPr>
          <w:sz w:val="26"/>
          <w:szCs w:val="26"/>
        </w:rPr>
      </w:pPr>
      <w:r>
        <w:rPr>
          <w:sz w:val="26"/>
          <w:szCs w:val="26"/>
        </w:rPr>
        <w:t xml:space="preserve">Without the need to compromise the voluminous work done to date, </w:t>
      </w:r>
      <w:r w:rsidR="00312316">
        <w:rPr>
          <w:sz w:val="26"/>
          <w:szCs w:val="26"/>
        </w:rPr>
        <w:t xml:space="preserve">overstrike on the attached plan outlines that swinging the lift top terminal some 350 </w:t>
      </w:r>
      <w:r w:rsidR="000D5CD5">
        <w:rPr>
          <w:sz w:val="26"/>
          <w:szCs w:val="26"/>
        </w:rPr>
        <w:t xml:space="preserve">to 400 </w:t>
      </w:r>
      <w:r w:rsidR="00312316">
        <w:rPr>
          <w:sz w:val="26"/>
          <w:szCs w:val="26"/>
        </w:rPr>
        <w:t>feet to the south improves fall-line access to 85% of available slope</w:t>
      </w:r>
      <w:r w:rsidR="000D5CD5">
        <w:rPr>
          <w:sz w:val="26"/>
          <w:szCs w:val="26"/>
        </w:rPr>
        <w:t xml:space="preserve"> (</w:t>
      </w:r>
      <w:r w:rsidR="00DF3131">
        <w:rPr>
          <w:sz w:val="26"/>
          <w:szCs w:val="26"/>
        </w:rPr>
        <w:t xml:space="preserve">to </w:t>
      </w:r>
      <w:r w:rsidR="000D5CD5">
        <w:rPr>
          <w:sz w:val="26"/>
          <w:szCs w:val="26"/>
        </w:rPr>
        <w:t xml:space="preserve">350 </w:t>
      </w:r>
      <w:r w:rsidR="002D34F2">
        <w:rPr>
          <w:sz w:val="26"/>
          <w:szCs w:val="26"/>
        </w:rPr>
        <w:t>of</w:t>
      </w:r>
      <w:r w:rsidR="000D5CD5">
        <w:rPr>
          <w:sz w:val="26"/>
          <w:szCs w:val="26"/>
        </w:rPr>
        <w:t xml:space="preserve"> 410 </w:t>
      </w:r>
      <w:r w:rsidR="00DF3131">
        <w:rPr>
          <w:sz w:val="26"/>
          <w:szCs w:val="26"/>
        </w:rPr>
        <w:t xml:space="preserve">available </w:t>
      </w:r>
      <w:r w:rsidR="000D5CD5">
        <w:rPr>
          <w:sz w:val="26"/>
          <w:szCs w:val="26"/>
        </w:rPr>
        <w:t xml:space="preserve">acres) </w:t>
      </w:r>
      <w:r w:rsidR="00312316">
        <w:rPr>
          <w:sz w:val="26"/>
          <w:szCs w:val="26"/>
        </w:rPr>
        <w:t xml:space="preserve"> and </w:t>
      </w:r>
      <w:r w:rsidR="002D34F2">
        <w:rPr>
          <w:sz w:val="26"/>
          <w:szCs w:val="26"/>
        </w:rPr>
        <w:t>c</w:t>
      </w:r>
      <w:r w:rsidR="003954CD">
        <w:rPr>
          <w:sz w:val="26"/>
          <w:szCs w:val="26"/>
        </w:rPr>
        <w:t>ould</w:t>
      </w:r>
      <w:r w:rsidR="00312316">
        <w:rPr>
          <w:sz w:val="26"/>
          <w:szCs w:val="26"/>
        </w:rPr>
        <w:t xml:space="preserve"> </w:t>
      </w:r>
      <w:r w:rsidR="00395150">
        <w:rPr>
          <w:sz w:val="26"/>
          <w:szCs w:val="26"/>
        </w:rPr>
        <w:t>cap</w:t>
      </w:r>
      <w:r w:rsidR="00312316">
        <w:rPr>
          <w:sz w:val="26"/>
          <w:szCs w:val="26"/>
        </w:rPr>
        <w:t xml:space="preserve"> </w:t>
      </w:r>
      <w:r w:rsidR="000D5CD5">
        <w:rPr>
          <w:sz w:val="26"/>
          <w:szCs w:val="26"/>
        </w:rPr>
        <w:t xml:space="preserve">the need for high elevation earthwork solely to </w:t>
      </w:r>
      <w:r w:rsidR="002D34F2">
        <w:rPr>
          <w:sz w:val="26"/>
          <w:szCs w:val="26"/>
        </w:rPr>
        <w:t xml:space="preserve">the </w:t>
      </w:r>
      <w:r w:rsidR="00395150">
        <w:rPr>
          <w:sz w:val="26"/>
          <w:szCs w:val="26"/>
        </w:rPr>
        <w:t xml:space="preserve">ski patrol building and </w:t>
      </w:r>
      <w:r w:rsidR="000D5CD5">
        <w:rPr>
          <w:sz w:val="26"/>
          <w:szCs w:val="26"/>
        </w:rPr>
        <w:t xml:space="preserve">lift </w:t>
      </w:r>
      <w:r w:rsidR="002D34F2">
        <w:rPr>
          <w:sz w:val="26"/>
          <w:szCs w:val="26"/>
        </w:rPr>
        <w:t xml:space="preserve">top terminal </w:t>
      </w:r>
      <w:r w:rsidR="000D5CD5">
        <w:rPr>
          <w:sz w:val="26"/>
          <w:szCs w:val="26"/>
        </w:rPr>
        <w:t xml:space="preserve">offload sites (Proposed Action Figure PDF 1094). </w:t>
      </w:r>
    </w:p>
    <w:p w14:paraId="54A9AEDF" w14:textId="04C6051A" w:rsidR="009E7D5F" w:rsidRDefault="00710F4F" w:rsidP="0057682C">
      <w:pPr>
        <w:rPr>
          <w:sz w:val="26"/>
          <w:szCs w:val="26"/>
        </w:rPr>
      </w:pPr>
      <w:r>
        <w:rPr>
          <w:sz w:val="26"/>
          <w:szCs w:val="26"/>
        </w:rPr>
        <w:t>Of serious concern</w:t>
      </w:r>
      <w:r w:rsidR="000D5CD5">
        <w:rPr>
          <w:sz w:val="26"/>
          <w:szCs w:val="26"/>
        </w:rPr>
        <w:t>, run trajectories as shown by green and blue dashed lines</w:t>
      </w:r>
      <w:r w:rsidR="00A168B4">
        <w:rPr>
          <w:sz w:val="26"/>
          <w:szCs w:val="26"/>
        </w:rPr>
        <w:t>,</w:t>
      </w:r>
      <w:r w:rsidR="000D5CD5">
        <w:rPr>
          <w:sz w:val="26"/>
          <w:szCs w:val="26"/>
        </w:rPr>
        <w:t xml:space="preserve"> i.e.</w:t>
      </w:r>
      <w:r w:rsidR="009D1EB2">
        <w:rPr>
          <w:sz w:val="26"/>
          <w:szCs w:val="26"/>
        </w:rPr>
        <w:t xml:space="preserve"> </w:t>
      </w:r>
      <w:r w:rsidR="000D5CD5">
        <w:rPr>
          <w:sz w:val="26"/>
          <w:szCs w:val="26"/>
        </w:rPr>
        <w:t>16-04U, 16-13, 16-06U</w:t>
      </w:r>
      <w:r w:rsidR="007E3AB9">
        <w:rPr>
          <w:sz w:val="26"/>
          <w:szCs w:val="26"/>
        </w:rPr>
        <w:t xml:space="preserve">, 16-08, etc., </w:t>
      </w:r>
      <w:r w:rsidR="009D1EB2">
        <w:rPr>
          <w:sz w:val="26"/>
          <w:szCs w:val="26"/>
        </w:rPr>
        <w:t xml:space="preserve">often fail to adhere to natural fall line, </w:t>
      </w:r>
      <w:r w:rsidR="007E3AB9">
        <w:rPr>
          <w:sz w:val="26"/>
          <w:szCs w:val="26"/>
        </w:rPr>
        <w:t>this</w:t>
      </w:r>
      <w:r w:rsidR="002D34F2">
        <w:rPr>
          <w:sz w:val="26"/>
          <w:szCs w:val="26"/>
        </w:rPr>
        <w:t xml:space="preserve"> in</w:t>
      </w:r>
      <w:r w:rsidR="007E3AB9">
        <w:rPr>
          <w:sz w:val="26"/>
          <w:szCs w:val="26"/>
        </w:rPr>
        <w:t xml:space="preserve"> contradicti</w:t>
      </w:r>
      <w:r w:rsidR="002D34F2">
        <w:rPr>
          <w:sz w:val="26"/>
          <w:szCs w:val="26"/>
        </w:rPr>
        <w:t>on to</w:t>
      </w:r>
      <w:r w:rsidR="003954CD">
        <w:rPr>
          <w:sz w:val="26"/>
          <w:szCs w:val="26"/>
        </w:rPr>
        <w:t xml:space="preserve"> </w:t>
      </w:r>
      <w:r w:rsidR="007E3AB9">
        <w:rPr>
          <w:sz w:val="26"/>
          <w:szCs w:val="26"/>
        </w:rPr>
        <w:t xml:space="preserve">Forest Service </w:t>
      </w:r>
      <w:r w:rsidR="00DF3131">
        <w:rPr>
          <w:sz w:val="26"/>
          <w:szCs w:val="26"/>
        </w:rPr>
        <w:t>D</w:t>
      </w:r>
      <w:r w:rsidR="007E3AB9">
        <w:rPr>
          <w:sz w:val="26"/>
          <w:szCs w:val="26"/>
        </w:rPr>
        <w:t xml:space="preserve">irective W18 </w:t>
      </w:r>
      <w:r w:rsidR="00395150">
        <w:rPr>
          <w:sz w:val="26"/>
          <w:szCs w:val="26"/>
        </w:rPr>
        <w:t>that</w:t>
      </w:r>
      <w:r w:rsidR="007E3AB9">
        <w:rPr>
          <w:sz w:val="26"/>
          <w:szCs w:val="26"/>
        </w:rPr>
        <w:t xml:space="preserve"> states that “</w:t>
      </w:r>
      <w:r w:rsidR="007E3AB9" w:rsidRPr="002D34F2">
        <w:rPr>
          <w:i/>
          <w:iCs/>
          <w:sz w:val="26"/>
          <w:szCs w:val="26"/>
        </w:rPr>
        <w:t>Trails should be routed directly down the fall line</w:t>
      </w:r>
      <w:r w:rsidR="007E3AB9">
        <w:rPr>
          <w:sz w:val="26"/>
          <w:szCs w:val="26"/>
        </w:rPr>
        <w:t>…” (</w:t>
      </w:r>
      <w:r w:rsidR="007E3AB9" w:rsidRPr="00710F4F">
        <w:rPr>
          <w:sz w:val="26"/>
          <w:szCs w:val="26"/>
          <w:u w:val="single"/>
        </w:rPr>
        <w:t>White River National Forest Mountain Sports Program/ Project Plannin</w:t>
      </w:r>
      <w:r w:rsidR="007E3AB9" w:rsidRPr="009D1EB2">
        <w:rPr>
          <w:sz w:val="26"/>
          <w:szCs w:val="26"/>
        </w:rPr>
        <w:t>g</w:t>
      </w:r>
      <w:r w:rsidR="007E3AB9" w:rsidRPr="009D1EB2">
        <w:rPr>
          <w:sz w:val="26"/>
          <w:szCs w:val="26"/>
          <w:u w:val="single"/>
        </w:rPr>
        <w:t xml:space="preserve">- </w:t>
      </w:r>
      <w:r w:rsidR="007E3AB9" w:rsidRPr="007E3AB9">
        <w:rPr>
          <w:sz w:val="26"/>
          <w:szCs w:val="26"/>
          <w:u w:val="single"/>
        </w:rPr>
        <w:t>Ski Area Design Criteria</w:t>
      </w:r>
      <w:r w:rsidR="007E3AB9">
        <w:rPr>
          <w:sz w:val="26"/>
          <w:szCs w:val="26"/>
        </w:rPr>
        <w:t xml:space="preserve">, Nov. 2018, </w:t>
      </w:r>
      <w:r w:rsidR="007E3AB9" w:rsidRPr="007E3AB9">
        <w:rPr>
          <w:i/>
          <w:iCs/>
          <w:sz w:val="26"/>
          <w:szCs w:val="26"/>
        </w:rPr>
        <w:t>Trail Layout</w:t>
      </w:r>
      <w:r w:rsidR="007E3AB9">
        <w:rPr>
          <w:sz w:val="26"/>
          <w:szCs w:val="26"/>
        </w:rPr>
        <w:t xml:space="preserve">). </w:t>
      </w:r>
      <w:r w:rsidR="003954CD">
        <w:rPr>
          <w:sz w:val="26"/>
          <w:szCs w:val="26"/>
        </w:rPr>
        <w:t>It</w:t>
      </w:r>
      <w:r w:rsidR="007E3AB9">
        <w:rPr>
          <w:sz w:val="26"/>
          <w:szCs w:val="26"/>
        </w:rPr>
        <w:t xml:space="preserve"> also contradicts one of the most attractive </w:t>
      </w:r>
      <w:r>
        <w:rPr>
          <w:sz w:val="26"/>
          <w:szCs w:val="26"/>
        </w:rPr>
        <w:t xml:space="preserve">general </w:t>
      </w:r>
      <w:r w:rsidR="000E14E3">
        <w:rPr>
          <w:sz w:val="26"/>
          <w:szCs w:val="26"/>
        </w:rPr>
        <w:t>feature</w:t>
      </w:r>
      <w:r w:rsidR="007E3AB9">
        <w:rPr>
          <w:sz w:val="26"/>
          <w:szCs w:val="26"/>
        </w:rPr>
        <w:t xml:space="preserve">s of the Keystone ski experience that is </w:t>
      </w:r>
      <w:r>
        <w:rPr>
          <w:sz w:val="26"/>
          <w:szCs w:val="26"/>
        </w:rPr>
        <w:t>that m</w:t>
      </w:r>
      <w:r w:rsidR="002B49F8">
        <w:rPr>
          <w:sz w:val="26"/>
          <w:szCs w:val="26"/>
        </w:rPr>
        <w:t>uch</w:t>
      </w:r>
      <w:r w:rsidR="000E14E3">
        <w:rPr>
          <w:sz w:val="26"/>
          <w:szCs w:val="26"/>
        </w:rPr>
        <w:t xml:space="preserve"> of its</w:t>
      </w:r>
      <w:r w:rsidR="007E3AB9">
        <w:rPr>
          <w:sz w:val="26"/>
          <w:szCs w:val="26"/>
        </w:rPr>
        <w:t xml:space="preserve"> </w:t>
      </w:r>
      <w:r w:rsidR="009E7D5F">
        <w:rPr>
          <w:sz w:val="26"/>
          <w:szCs w:val="26"/>
        </w:rPr>
        <w:t>terrain</w:t>
      </w:r>
      <w:r w:rsidR="007E3AB9">
        <w:rPr>
          <w:sz w:val="26"/>
          <w:szCs w:val="26"/>
        </w:rPr>
        <w:t xml:space="preserve"> </w:t>
      </w:r>
      <w:r w:rsidR="009E7D5F">
        <w:rPr>
          <w:sz w:val="26"/>
          <w:szCs w:val="26"/>
        </w:rPr>
        <w:t>maintains</w:t>
      </w:r>
      <w:r w:rsidR="007E3AB9">
        <w:rPr>
          <w:sz w:val="26"/>
          <w:szCs w:val="26"/>
        </w:rPr>
        <w:t xml:space="preserve"> natural fall line</w:t>
      </w:r>
      <w:r w:rsidR="009E7D5F">
        <w:rPr>
          <w:sz w:val="26"/>
          <w:szCs w:val="26"/>
        </w:rPr>
        <w:t xml:space="preserve"> with </w:t>
      </w:r>
      <w:r w:rsidR="002D34F2">
        <w:rPr>
          <w:sz w:val="26"/>
          <w:szCs w:val="26"/>
        </w:rPr>
        <w:t xml:space="preserve">few </w:t>
      </w:r>
      <w:r w:rsidR="000E14E3">
        <w:rPr>
          <w:sz w:val="26"/>
          <w:szCs w:val="26"/>
        </w:rPr>
        <w:t>run</w:t>
      </w:r>
      <w:r w:rsidR="002D34F2">
        <w:rPr>
          <w:sz w:val="26"/>
          <w:szCs w:val="26"/>
        </w:rPr>
        <w:t>s</w:t>
      </w:r>
      <w:r w:rsidR="009E7D5F">
        <w:rPr>
          <w:sz w:val="26"/>
          <w:szCs w:val="26"/>
        </w:rPr>
        <w:t xml:space="preserve"> </w:t>
      </w:r>
      <w:r>
        <w:rPr>
          <w:sz w:val="26"/>
          <w:szCs w:val="26"/>
        </w:rPr>
        <w:t>involv</w:t>
      </w:r>
      <w:r w:rsidR="009E7D5F">
        <w:rPr>
          <w:sz w:val="26"/>
          <w:szCs w:val="26"/>
        </w:rPr>
        <w:t xml:space="preserve">ing catwalks, traverses, or </w:t>
      </w:r>
      <w:r w:rsidR="009D1EB2">
        <w:rPr>
          <w:sz w:val="26"/>
          <w:szCs w:val="26"/>
        </w:rPr>
        <w:t xml:space="preserve">descent </w:t>
      </w:r>
      <w:r w:rsidR="009E7D5F">
        <w:rPr>
          <w:sz w:val="26"/>
          <w:szCs w:val="26"/>
        </w:rPr>
        <w:t xml:space="preserve">at some cross-slope angle (double fall line). </w:t>
      </w:r>
    </w:p>
    <w:p w14:paraId="0A462F66" w14:textId="2DD45AA7" w:rsidR="00D57F59" w:rsidRDefault="009E7D5F" w:rsidP="0057682C">
      <w:pPr>
        <w:rPr>
          <w:sz w:val="26"/>
          <w:szCs w:val="26"/>
        </w:rPr>
      </w:pPr>
      <w:r>
        <w:rPr>
          <w:sz w:val="26"/>
          <w:szCs w:val="26"/>
        </w:rPr>
        <w:t xml:space="preserve">Another concern is the </w:t>
      </w:r>
      <w:r w:rsidR="00AC60D0">
        <w:rPr>
          <w:sz w:val="26"/>
          <w:szCs w:val="26"/>
        </w:rPr>
        <w:t>l</w:t>
      </w:r>
      <w:r w:rsidR="003954CD">
        <w:rPr>
          <w:sz w:val="26"/>
          <w:szCs w:val="26"/>
        </w:rPr>
        <w:t>arge</w:t>
      </w:r>
      <w:r w:rsidR="00AC60D0">
        <w:rPr>
          <w:sz w:val="26"/>
          <w:szCs w:val="26"/>
        </w:rPr>
        <w:t xml:space="preserve"> </w:t>
      </w:r>
      <w:r w:rsidR="00D57F59">
        <w:rPr>
          <w:sz w:val="26"/>
          <w:szCs w:val="26"/>
        </w:rPr>
        <w:t xml:space="preserve">travel </w:t>
      </w:r>
      <w:r>
        <w:rPr>
          <w:sz w:val="26"/>
          <w:szCs w:val="26"/>
        </w:rPr>
        <w:t xml:space="preserve">distance ratio between such </w:t>
      </w:r>
      <w:r w:rsidR="00AC60D0">
        <w:rPr>
          <w:sz w:val="26"/>
          <w:szCs w:val="26"/>
        </w:rPr>
        <w:t xml:space="preserve">short </w:t>
      </w:r>
      <w:r>
        <w:rPr>
          <w:sz w:val="26"/>
          <w:szCs w:val="26"/>
        </w:rPr>
        <w:t>main trails as 16-03, 16-0</w:t>
      </w:r>
      <w:r w:rsidR="00D57F59">
        <w:rPr>
          <w:sz w:val="26"/>
          <w:szCs w:val="26"/>
        </w:rPr>
        <w:t>7</w:t>
      </w:r>
      <w:r>
        <w:rPr>
          <w:sz w:val="26"/>
          <w:szCs w:val="26"/>
        </w:rPr>
        <w:t xml:space="preserve"> and </w:t>
      </w:r>
      <w:r w:rsidR="00D57F59">
        <w:rPr>
          <w:sz w:val="26"/>
          <w:szCs w:val="26"/>
        </w:rPr>
        <w:t xml:space="preserve">particularly snow-made </w:t>
      </w:r>
      <w:r>
        <w:rPr>
          <w:sz w:val="26"/>
          <w:szCs w:val="26"/>
        </w:rPr>
        <w:t>16-0</w:t>
      </w:r>
      <w:r w:rsidR="00D57F59">
        <w:rPr>
          <w:sz w:val="26"/>
          <w:szCs w:val="26"/>
        </w:rPr>
        <w:t>8</w:t>
      </w:r>
      <w:r w:rsidR="009D1EB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DF3131">
        <w:rPr>
          <w:sz w:val="26"/>
          <w:szCs w:val="26"/>
        </w:rPr>
        <w:t>against</w:t>
      </w:r>
      <w:r>
        <w:rPr>
          <w:sz w:val="26"/>
          <w:szCs w:val="26"/>
        </w:rPr>
        <w:t xml:space="preserve"> the </w:t>
      </w:r>
      <w:r w:rsidR="00AC60D0">
        <w:rPr>
          <w:sz w:val="26"/>
          <w:szCs w:val="26"/>
        </w:rPr>
        <w:t xml:space="preserve">long </w:t>
      </w:r>
      <w:r>
        <w:rPr>
          <w:sz w:val="26"/>
          <w:szCs w:val="26"/>
        </w:rPr>
        <w:t xml:space="preserve">Bergman ridges </w:t>
      </w:r>
      <w:r w:rsidR="002D34F2">
        <w:rPr>
          <w:sz w:val="26"/>
          <w:szCs w:val="26"/>
        </w:rPr>
        <w:t>and</w:t>
      </w:r>
      <w:r>
        <w:rPr>
          <w:sz w:val="26"/>
          <w:szCs w:val="26"/>
        </w:rPr>
        <w:t xml:space="preserve"> collector trail 16-01.</w:t>
      </w:r>
      <w:r w:rsidR="00AC60D0">
        <w:rPr>
          <w:sz w:val="26"/>
          <w:szCs w:val="26"/>
        </w:rPr>
        <w:t xml:space="preserve"> </w:t>
      </w:r>
      <w:r w:rsidR="002D34F2">
        <w:rPr>
          <w:sz w:val="26"/>
          <w:szCs w:val="26"/>
        </w:rPr>
        <w:t xml:space="preserve">The result is </w:t>
      </w:r>
      <w:r w:rsidR="00131267">
        <w:rPr>
          <w:sz w:val="26"/>
          <w:szCs w:val="26"/>
        </w:rPr>
        <w:t>a degraded</w:t>
      </w:r>
      <w:r w:rsidR="002D34F2">
        <w:rPr>
          <w:sz w:val="26"/>
          <w:szCs w:val="26"/>
        </w:rPr>
        <w:t xml:space="preserve"> rider experience b</w:t>
      </w:r>
      <w:r w:rsidR="00AC60D0">
        <w:rPr>
          <w:sz w:val="26"/>
          <w:szCs w:val="26"/>
        </w:rPr>
        <w:t xml:space="preserve">ecause of </w:t>
      </w:r>
      <w:r w:rsidR="002D34F2">
        <w:rPr>
          <w:sz w:val="26"/>
          <w:szCs w:val="26"/>
        </w:rPr>
        <w:t>the</w:t>
      </w:r>
      <w:r w:rsidR="00131267">
        <w:rPr>
          <w:sz w:val="26"/>
          <w:szCs w:val="26"/>
        </w:rPr>
        <w:t xml:space="preserve"> need</w:t>
      </w:r>
      <w:r w:rsidR="002D34F2">
        <w:rPr>
          <w:sz w:val="26"/>
          <w:szCs w:val="26"/>
        </w:rPr>
        <w:t xml:space="preserve"> to repeat</w:t>
      </w:r>
      <w:r w:rsidR="00AC60D0">
        <w:rPr>
          <w:sz w:val="26"/>
          <w:szCs w:val="26"/>
        </w:rPr>
        <w:t xml:space="preserve"> </w:t>
      </w:r>
      <w:r w:rsidR="00D57F59">
        <w:rPr>
          <w:sz w:val="26"/>
          <w:szCs w:val="26"/>
        </w:rPr>
        <w:t xml:space="preserve">ridge and collector </w:t>
      </w:r>
      <w:r w:rsidR="00AC60D0">
        <w:rPr>
          <w:sz w:val="26"/>
          <w:szCs w:val="26"/>
        </w:rPr>
        <w:t>run segments</w:t>
      </w:r>
      <w:r w:rsidR="002D34F2">
        <w:rPr>
          <w:sz w:val="26"/>
          <w:szCs w:val="26"/>
        </w:rPr>
        <w:t xml:space="preserve"> </w:t>
      </w:r>
      <w:r w:rsidR="003954CD">
        <w:rPr>
          <w:sz w:val="26"/>
          <w:szCs w:val="26"/>
        </w:rPr>
        <w:t>to</w:t>
      </w:r>
      <w:r w:rsidR="002D34F2">
        <w:rPr>
          <w:sz w:val="26"/>
          <w:szCs w:val="26"/>
        </w:rPr>
        <w:t xml:space="preserve"> access</w:t>
      </w:r>
      <w:r w:rsidR="00AC60D0">
        <w:rPr>
          <w:sz w:val="26"/>
          <w:szCs w:val="26"/>
        </w:rPr>
        <w:t xml:space="preserve"> these trails</w:t>
      </w:r>
      <w:r w:rsidR="002D34F2">
        <w:rPr>
          <w:sz w:val="26"/>
          <w:szCs w:val="26"/>
        </w:rPr>
        <w:t>,</w:t>
      </w:r>
      <w:r w:rsidR="00AC60D0">
        <w:rPr>
          <w:sz w:val="26"/>
          <w:szCs w:val="26"/>
        </w:rPr>
        <w:t xml:space="preserve"> co</w:t>
      </w:r>
      <w:r w:rsidR="00DF3131">
        <w:rPr>
          <w:sz w:val="26"/>
          <w:szCs w:val="26"/>
        </w:rPr>
        <w:t>ntrast</w:t>
      </w:r>
      <w:r w:rsidR="00AC60D0">
        <w:rPr>
          <w:sz w:val="26"/>
          <w:szCs w:val="26"/>
        </w:rPr>
        <w:t xml:space="preserve">ed </w:t>
      </w:r>
      <w:r w:rsidR="00DF3131">
        <w:rPr>
          <w:sz w:val="26"/>
          <w:szCs w:val="26"/>
        </w:rPr>
        <w:t>i.e.</w:t>
      </w:r>
      <w:r w:rsidR="002D34F2">
        <w:rPr>
          <w:sz w:val="26"/>
          <w:szCs w:val="26"/>
        </w:rPr>
        <w:t xml:space="preserve"> </w:t>
      </w:r>
      <w:r w:rsidR="00AC60D0">
        <w:rPr>
          <w:sz w:val="26"/>
          <w:szCs w:val="26"/>
        </w:rPr>
        <w:t xml:space="preserve">to </w:t>
      </w:r>
      <w:r w:rsidR="00131267">
        <w:rPr>
          <w:sz w:val="26"/>
          <w:szCs w:val="26"/>
        </w:rPr>
        <w:t xml:space="preserve">the </w:t>
      </w:r>
      <w:r w:rsidR="009D1EB2">
        <w:rPr>
          <w:sz w:val="26"/>
          <w:szCs w:val="26"/>
        </w:rPr>
        <w:t xml:space="preserve">longer </w:t>
      </w:r>
      <w:r w:rsidR="00AC60D0">
        <w:rPr>
          <w:sz w:val="26"/>
          <w:szCs w:val="26"/>
        </w:rPr>
        <w:t>16-15-MW or 16-14-MW to 16-04U</w:t>
      </w:r>
      <w:r w:rsidR="009D1EB2">
        <w:rPr>
          <w:sz w:val="26"/>
          <w:szCs w:val="26"/>
        </w:rPr>
        <w:t xml:space="preserve"> trails. </w:t>
      </w:r>
      <w:r w:rsidR="00AC60D0">
        <w:rPr>
          <w:sz w:val="26"/>
          <w:szCs w:val="26"/>
        </w:rPr>
        <w:t xml:space="preserve"> </w:t>
      </w:r>
      <w:r w:rsidR="00375A66">
        <w:rPr>
          <w:sz w:val="26"/>
          <w:szCs w:val="26"/>
        </w:rPr>
        <w:t>Less favorable</w:t>
      </w:r>
      <w:r w:rsidR="00AC60D0">
        <w:rPr>
          <w:sz w:val="26"/>
          <w:szCs w:val="26"/>
        </w:rPr>
        <w:t xml:space="preserve"> conditions </w:t>
      </w:r>
      <w:r w:rsidR="009D1EB2">
        <w:rPr>
          <w:sz w:val="26"/>
          <w:szCs w:val="26"/>
        </w:rPr>
        <w:t xml:space="preserve">can be </w:t>
      </w:r>
      <w:r w:rsidR="00F22628">
        <w:rPr>
          <w:sz w:val="26"/>
          <w:szCs w:val="26"/>
        </w:rPr>
        <w:t>anticipat</w:t>
      </w:r>
      <w:r w:rsidR="009D1EB2">
        <w:rPr>
          <w:sz w:val="26"/>
          <w:szCs w:val="26"/>
        </w:rPr>
        <w:t>ed</w:t>
      </w:r>
      <w:r w:rsidR="00AC60D0">
        <w:rPr>
          <w:sz w:val="26"/>
          <w:szCs w:val="26"/>
        </w:rPr>
        <w:t xml:space="preserve"> when low</w:t>
      </w:r>
      <w:r w:rsidR="00DF3131">
        <w:rPr>
          <w:sz w:val="26"/>
          <w:szCs w:val="26"/>
        </w:rPr>
        <w:t>er</w:t>
      </w:r>
      <w:r w:rsidR="00AC60D0">
        <w:rPr>
          <w:sz w:val="26"/>
          <w:szCs w:val="26"/>
        </w:rPr>
        <w:t xml:space="preserve"> </w:t>
      </w:r>
      <w:r w:rsidR="00D57F59">
        <w:rPr>
          <w:sz w:val="26"/>
          <w:szCs w:val="26"/>
        </w:rPr>
        <w:t>quality</w:t>
      </w:r>
      <w:r w:rsidR="00AC60D0">
        <w:rPr>
          <w:sz w:val="26"/>
          <w:szCs w:val="26"/>
        </w:rPr>
        <w:t xml:space="preserve"> slope-forms such as </w:t>
      </w:r>
      <w:r w:rsidR="00AC60D0" w:rsidRPr="00131267">
        <w:rPr>
          <w:i/>
          <w:iCs/>
          <w:sz w:val="26"/>
          <w:szCs w:val="26"/>
        </w:rPr>
        <w:t>Trans-Parallel</w:t>
      </w:r>
      <w:r w:rsidR="00131267">
        <w:rPr>
          <w:sz w:val="26"/>
          <w:szCs w:val="26"/>
        </w:rPr>
        <w:t xml:space="preserve">* </w:t>
      </w:r>
      <w:r w:rsidR="00AC60D0">
        <w:rPr>
          <w:sz w:val="26"/>
          <w:szCs w:val="26"/>
        </w:rPr>
        <w:t>are lift service</w:t>
      </w:r>
      <w:r w:rsidR="00131267">
        <w:rPr>
          <w:sz w:val="26"/>
          <w:szCs w:val="26"/>
        </w:rPr>
        <w:t>d</w:t>
      </w:r>
      <w:r w:rsidR="00AC60D0">
        <w:rPr>
          <w:sz w:val="26"/>
          <w:szCs w:val="26"/>
        </w:rPr>
        <w:t>.</w:t>
      </w:r>
    </w:p>
    <w:p w14:paraId="6DCFA662" w14:textId="274F1177" w:rsidR="00D57F59" w:rsidRDefault="00F22628" w:rsidP="0057682C">
      <w:pPr>
        <w:rPr>
          <w:sz w:val="26"/>
          <w:szCs w:val="26"/>
        </w:rPr>
      </w:pPr>
      <w:r>
        <w:rPr>
          <w:sz w:val="26"/>
          <w:szCs w:val="26"/>
        </w:rPr>
        <w:t>P</w:t>
      </w:r>
      <w:r w:rsidR="003954CD">
        <w:rPr>
          <w:sz w:val="26"/>
          <w:szCs w:val="26"/>
        </w:rPr>
        <w:t>artial remedy</w:t>
      </w:r>
      <w:r w:rsidR="00D57F59">
        <w:rPr>
          <w:sz w:val="26"/>
          <w:szCs w:val="26"/>
        </w:rPr>
        <w:t xml:space="preserve"> </w:t>
      </w:r>
      <w:r>
        <w:rPr>
          <w:sz w:val="26"/>
          <w:szCs w:val="26"/>
        </w:rPr>
        <w:t>might be</w:t>
      </w:r>
      <w:r w:rsidR="00D57F59">
        <w:rPr>
          <w:sz w:val="26"/>
          <w:szCs w:val="26"/>
        </w:rPr>
        <w:t xml:space="preserve"> to temporarily forego development of trail 16-08 to instead focus on improving the fall-line trajectory of 16-07 </w:t>
      </w:r>
      <w:r w:rsidR="00DF3131">
        <w:rPr>
          <w:sz w:val="26"/>
          <w:szCs w:val="26"/>
        </w:rPr>
        <w:t>plus</w:t>
      </w:r>
      <w:r w:rsidR="00D57F59">
        <w:rPr>
          <w:sz w:val="26"/>
          <w:szCs w:val="26"/>
        </w:rPr>
        <w:t xml:space="preserve"> </w:t>
      </w:r>
      <w:r w:rsidR="002B49F8">
        <w:rPr>
          <w:sz w:val="26"/>
          <w:szCs w:val="26"/>
        </w:rPr>
        <w:t>switch</w:t>
      </w:r>
      <w:r w:rsidR="00D57F59">
        <w:rPr>
          <w:sz w:val="26"/>
          <w:szCs w:val="26"/>
        </w:rPr>
        <w:t xml:space="preserve"> snowmaking to it.</w:t>
      </w:r>
    </w:p>
    <w:p w14:paraId="6F5E5E7F" w14:textId="56390024" w:rsidR="00D57F59" w:rsidRDefault="00D57F59" w:rsidP="0057682C">
      <w:pPr>
        <w:rPr>
          <w:sz w:val="26"/>
          <w:szCs w:val="26"/>
        </w:rPr>
      </w:pPr>
      <w:r>
        <w:rPr>
          <w:sz w:val="26"/>
          <w:szCs w:val="26"/>
        </w:rPr>
        <w:t>Overall</w:t>
      </w:r>
      <w:r w:rsidR="00753ABC">
        <w:rPr>
          <w:sz w:val="26"/>
          <w:szCs w:val="26"/>
        </w:rPr>
        <w:t>,</w:t>
      </w:r>
      <w:r>
        <w:rPr>
          <w:sz w:val="26"/>
          <w:szCs w:val="26"/>
        </w:rPr>
        <w:t xml:space="preserve"> the Bergman Bowl project represents a breakthrough for Keystone Mountain by </w:t>
      </w:r>
      <w:r w:rsidR="00753ABC">
        <w:rPr>
          <w:sz w:val="26"/>
          <w:szCs w:val="26"/>
        </w:rPr>
        <w:t xml:space="preserve">providing </w:t>
      </w:r>
      <w:r w:rsidR="00710F4F">
        <w:rPr>
          <w:sz w:val="26"/>
          <w:szCs w:val="26"/>
        </w:rPr>
        <w:t>rider</w:t>
      </w:r>
      <w:r w:rsidR="00DF3131">
        <w:rPr>
          <w:sz w:val="26"/>
          <w:szCs w:val="26"/>
        </w:rPr>
        <w:t>s</w:t>
      </w:r>
      <w:r w:rsidR="00710F4F">
        <w:rPr>
          <w:sz w:val="26"/>
          <w:szCs w:val="26"/>
        </w:rPr>
        <w:t xml:space="preserve"> </w:t>
      </w:r>
      <w:r w:rsidR="00753ABC">
        <w:rPr>
          <w:sz w:val="26"/>
          <w:szCs w:val="26"/>
        </w:rPr>
        <w:t>lift access</w:t>
      </w:r>
      <w:r>
        <w:rPr>
          <w:sz w:val="26"/>
          <w:szCs w:val="26"/>
        </w:rPr>
        <w:t xml:space="preserve"> </w:t>
      </w:r>
      <w:r w:rsidR="00753ABC">
        <w:rPr>
          <w:sz w:val="26"/>
          <w:szCs w:val="26"/>
        </w:rPr>
        <w:t xml:space="preserve">for the first time </w:t>
      </w:r>
      <w:r w:rsidR="002D34F2">
        <w:rPr>
          <w:sz w:val="26"/>
          <w:szCs w:val="26"/>
        </w:rPr>
        <w:t xml:space="preserve">well </w:t>
      </w:r>
      <w:r w:rsidR="00753ABC">
        <w:rPr>
          <w:sz w:val="26"/>
          <w:szCs w:val="26"/>
        </w:rPr>
        <w:t>in</w:t>
      </w:r>
      <w:r w:rsidR="00710F4F">
        <w:rPr>
          <w:sz w:val="26"/>
          <w:szCs w:val="26"/>
        </w:rPr>
        <w:t>to</w:t>
      </w:r>
      <w:r w:rsidR="00753ABC">
        <w:rPr>
          <w:sz w:val="26"/>
          <w:szCs w:val="26"/>
        </w:rPr>
        <w:t xml:space="preserve"> </w:t>
      </w:r>
      <w:r w:rsidR="00375A66">
        <w:rPr>
          <w:sz w:val="26"/>
          <w:szCs w:val="26"/>
        </w:rPr>
        <w:t>the treeless</w:t>
      </w:r>
      <w:r w:rsidR="00753ABC">
        <w:rPr>
          <w:sz w:val="26"/>
          <w:szCs w:val="26"/>
        </w:rPr>
        <w:t xml:space="preserve"> alpine </w:t>
      </w:r>
      <w:r w:rsidR="00710F4F">
        <w:rPr>
          <w:sz w:val="26"/>
          <w:szCs w:val="26"/>
        </w:rPr>
        <w:t>setting</w:t>
      </w:r>
      <w:r>
        <w:rPr>
          <w:sz w:val="26"/>
          <w:szCs w:val="26"/>
        </w:rPr>
        <w:t>.</w:t>
      </w:r>
      <w:r w:rsidR="00753ABC">
        <w:rPr>
          <w:sz w:val="26"/>
          <w:szCs w:val="26"/>
        </w:rPr>
        <w:t xml:space="preserve"> The general configuration of the Bergman slope however presents </w:t>
      </w:r>
      <w:r w:rsidR="003954CD">
        <w:rPr>
          <w:sz w:val="26"/>
          <w:szCs w:val="26"/>
        </w:rPr>
        <w:t xml:space="preserve">a </w:t>
      </w:r>
      <w:r w:rsidR="00753ABC">
        <w:rPr>
          <w:sz w:val="26"/>
          <w:szCs w:val="26"/>
        </w:rPr>
        <w:t>drawback that, as much as possible, need</w:t>
      </w:r>
      <w:r w:rsidR="003954CD">
        <w:rPr>
          <w:sz w:val="26"/>
          <w:szCs w:val="26"/>
        </w:rPr>
        <w:t>s</w:t>
      </w:r>
      <w:r w:rsidR="00753ABC">
        <w:rPr>
          <w:sz w:val="26"/>
          <w:szCs w:val="26"/>
        </w:rPr>
        <w:t xml:space="preserve"> to be mitigated by </w:t>
      </w:r>
      <w:r w:rsidR="00F22628">
        <w:rPr>
          <w:sz w:val="26"/>
          <w:szCs w:val="26"/>
        </w:rPr>
        <w:t xml:space="preserve">more </w:t>
      </w:r>
      <w:r w:rsidR="00311367">
        <w:rPr>
          <w:sz w:val="26"/>
          <w:szCs w:val="26"/>
        </w:rPr>
        <w:t>optimal</w:t>
      </w:r>
      <w:r w:rsidR="00753ABC">
        <w:rPr>
          <w:sz w:val="26"/>
          <w:szCs w:val="26"/>
        </w:rPr>
        <w:t xml:space="preserve"> </w:t>
      </w:r>
      <w:r w:rsidR="00710F4F">
        <w:rPr>
          <w:sz w:val="26"/>
          <w:szCs w:val="26"/>
        </w:rPr>
        <w:t>alignment</w:t>
      </w:r>
      <w:r w:rsidR="00753ABC">
        <w:rPr>
          <w:sz w:val="26"/>
          <w:szCs w:val="26"/>
        </w:rPr>
        <w:t xml:space="preserve"> of trails and lift.</w:t>
      </w:r>
    </w:p>
    <w:p w14:paraId="0EDDA1F1" w14:textId="5CE8B509" w:rsidR="00D57F59" w:rsidRDefault="00D57F59" w:rsidP="0057682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AA0741D" w14:textId="5872A83A" w:rsidR="00753ABC" w:rsidRDefault="004E0395" w:rsidP="00753A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BACKGROUND</w:t>
      </w:r>
    </w:p>
    <w:p w14:paraId="1901519B" w14:textId="59196B28" w:rsidR="003A16DB" w:rsidRDefault="003A16DB" w:rsidP="0057682C">
      <w:pPr>
        <w:rPr>
          <w:sz w:val="26"/>
          <w:szCs w:val="26"/>
        </w:rPr>
      </w:pPr>
      <w:r>
        <w:rPr>
          <w:sz w:val="26"/>
          <w:szCs w:val="26"/>
        </w:rPr>
        <w:t xml:space="preserve">Keystone Mountain has been of special interest to the author since arriving to teach there in the mid-1990’s. Formerly a ski area planner in western Canada (sample projects- Lake Louise Ski Area, </w:t>
      </w:r>
      <w:proofErr w:type="spellStart"/>
      <w:r>
        <w:rPr>
          <w:sz w:val="26"/>
          <w:szCs w:val="26"/>
        </w:rPr>
        <w:t>SnowDance</w:t>
      </w:r>
      <w:proofErr w:type="spellEnd"/>
      <w:r>
        <w:rPr>
          <w:sz w:val="26"/>
          <w:szCs w:val="26"/>
        </w:rPr>
        <w:t xml:space="preserve">, Northpoint), upon arriving in Colorado he </w:t>
      </w:r>
      <w:r w:rsidR="00311367">
        <w:rPr>
          <w:sz w:val="26"/>
          <w:szCs w:val="26"/>
        </w:rPr>
        <w:t>practiced landscape architecture</w:t>
      </w:r>
      <w:r>
        <w:rPr>
          <w:sz w:val="26"/>
          <w:szCs w:val="26"/>
        </w:rPr>
        <w:t xml:space="preserve"> in the metro Denver area and later in Summit County. Ski area planning continued as a hobby culminating in the preparation of long-range sketch plans for both the Keystone and Breckenridge ski areas. These were presented to the Vail Associates Planning Department </w:t>
      </w:r>
      <w:r w:rsidR="003954CD">
        <w:rPr>
          <w:sz w:val="26"/>
          <w:szCs w:val="26"/>
        </w:rPr>
        <w:t xml:space="preserve">at </w:t>
      </w:r>
      <w:r w:rsidR="009D1EB2">
        <w:rPr>
          <w:sz w:val="26"/>
          <w:szCs w:val="26"/>
        </w:rPr>
        <w:t>about th</w:t>
      </w:r>
      <w:r w:rsidR="003954CD">
        <w:rPr>
          <w:sz w:val="26"/>
          <w:szCs w:val="26"/>
        </w:rPr>
        <w:t>at</w:t>
      </w:r>
      <w:r w:rsidR="00096206">
        <w:rPr>
          <w:sz w:val="26"/>
          <w:szCs w:val="26"/>
        </w:rPr>
        <w:t xml:space="preserve"> time</w:t>
      </w:r>
      <w:r>
        <w:rPr>
          <w:sz w:val="26"/>
          <w:szCs w:val="26"/>
        </w:rPr>
        <w:t xml:space="preserve"> and, perhaps not coincidently</w:t>
      </w:r>
      <w:r w:rsidR="00132709">
        <w:rPr>
          <w:sz w:val="26"/>
          <w:szCs w:val="26"/>
        </w:rPr>
        <w:t>,</w:t>
      </w:r>
      <w:r>
        <w:rPr>
          <w:sz w:val="26"/>
          <w:szCs w:val="26"/>
        </w:rPr>
        <w:t xml:space="preserve"> Vail </w:t>
      </w:r>
      <w:r w:rsidR="003954CD">
        <w:rPr>
          <w:sz w:val="26"/>
          <w:szCs w:val="26"/>
        </w:rPr>
        <w:t xml:space="preserve">moved to </w:t>
      </w:r>
      <w:r>
        <w:rPr>
          <w:sz w:val="26"/>
          <w:szCs w:val="26"/>
        </w:rPr>
        <w:t xml:space="preserve">acquire both </w:t>
      </w:r>
      <w:r w:rsidR="009D1EB2">
        <w:rPr>
          <w:sz w:val="26"/>
          <w:szCs w:val="26"/>
        </w:rPr>
        <w:t xml:space="preserve">mountain </w:t>
      </w:r>
      <w:r>
        <w:rPr>
          <w:sz w:val="26"/>
          <w:szCs w:val="26"/>
        </w:rPr>
        <w:t>operations the following year.</w:t>
      </w:r>
    </w:p>
    <w:p w14:paraId="56BCFCDF" w14:textId="0832957A" w:rsidR="003A16DB" w:rsidRDefault="003A16DB" w:rsidP="0057682C">
      <w:pPr>
        <w:rPr>
          <w:sz w:val="26"/>
          <w:szCs w:val="26"/>
        </w:rPr>
      </w:pPr>
      <w:r>
        <w:rPr>
          <w:sz w:val="26"/>
          <w:szCs w:val="26"/>
        </w:rPr>
        <w:t xml:space="preserve">The Keystone plan was also presented to Keystone management </w:t>
      </w:r>
      <w:r w:rsidR="00132709">
        <w:rPr>
          <w:sz w:val="26"/>
          <w:szCs w:val="26"/>
        </w:rPr>
        <w:t xml:space="preserve">along </w:t>
      </w:r>
      <w:r>
        <w:rPr>
          <w:sz w:val="26"/>
          <w:szCs w:val="26"/>
        </w:rPr>
        <w:t xml:space="preserve">with </w:t>
      </w:r>
      <w:r w:rsidR="00132709">
        <w:rPr>
          <w:sz w:val="26"/>
          <w:szCs w:val="26"/>
        </w:rPr>
        <w:t xml:space="preserve">field surveys of what the following </w:t>
      </w:r>
      <w:r w:rsidR="002B49F8">
        <w:rPr>
          <w:sz w:val="26"/>
          <w:szCs w:val="26"/>
        </w:rPr>
        <w:t xml:space="preserve">season </w:t>
      </w:r>
      <w:r w:rsidR="00132709">
        <w:rPr>
          <w:sz w:val="26"/>
          <w:szCs w:val="26"/>
        </w:rPr>
        <w:t xml:space="preserve">were to become the Ranger </w:t>
      </w:r>
      <w:r w:rsidR="00375A66">
        <w:rPr>
          <w:sz w:val="26"/>
          <w:szCs w:val="26"/>
        </w:rPr>
        <w:t>B</w:t>
      </w:r>
      <w:r w:rsidR="00132709">
        <w:rPr>
          <w:sz w:val="26"/>
          <w:szCs w:val="26"/>
        </w:rPr>
        <w:t xml:space="preserve">eginner </w:t>
      </w:r>
      <w:r w:rsidR="00375A66">
        <w:rPr>
          <w:sz w:val="26"/>
          <w:szCs w:val="26"/>
        </w:rPr>
        <w:t>Chair</w:t>
      </w:r>
      <w:r w:rsidR="00132709">
        <w:rPr>
          <w:sz w:val="26"/>
          <w:szCs w:val="26"/>
        </w:rPr>
        <w:t xml:space="preserve"> </w:t>
      </w:r>
      <w:r w:rsidR="00311367">
        <w:rPr>
          <w:sz w:val="26"/>
          <w:szCs w:val="26"/>
        </w:rPr>
        <w:t>and</w:t>
      </w:r>
      <w:r w:rsidR="00132709">
        <w:rPr>
          <w:sz w:val="26"/>
          <w:szCs w:val="26"/>
        </w:rPr>
        <w:t xml:space="preserve"> slope, and a new section of Schoolmarm </w:t>
      </w:r>
      <w:r w:rsidR="00311367">
        <w:rPr>
          <w:sz w:val="26"/>
          <w:szCs w:val="26"/>
        </w:rPr>
        <w:t>above</w:t>
      </w:r>
      <w:r w:rsidR="00132709">
        <w:rPr>
          <w:sz w:val="26"/>
          <w:szCs w:val="26"/>
        </w:rPr>
        <w:t xml:space="preserve"> </w:t>
      </w:r>
      <w:proofErr w:type="spellStart"/>
      <w:r w:rsidR="00132709">
        <w:rPr>
          <w:sz w:val="26"/>
          <w:szCs w:val="26"/>
        </w:rPr>
        <w:t>Dercum’s</w:t>
      </w:r>
      <w:proofErr w:type="spellEnd"/>
      <w:r w:rsidR="00132709">
        <w:rPr>
          <w:sz w:val="26"/>
          <w:szCs w:val="26"/>
        </w:rPr>
        <w:t xml:space="preserve"> Dash</w:t>
      </w:r>
      <w:r w:rsidR="00375A66">
        <w:rPr>
          <w:sz w:val="26"/>
          <w:szCs w:val="26"/>
        </w:rPr>
        <w:t xml:space="preserve"> (formerly Camp Creek)</w:t>
      </w:r>
      <w:r w:rsidR="00132709">
        <w:rPr>
          <w:sz w:val="26"/>
          <w:szCs w:val="26"/>
        </w:rPr>
        <w:t>.</w:t>
      </w:r>
    </w:p>
    <w:p w14:paraId="58A6122D" w14:textId="7B9E9D0E" w:rsidR="00132709" w:rsidRDefault="00132709" w:rsidP="0057682C">
      <w:pPr>
        <w:rPr>
          <w:sz w:val="26"/>
          <w:szCs w:val="26"/>
        </w:rPr>
      </w:pPr>
      <w:r>
        <w:rPr>
          <w:sz w:val="26"/>
          <w:szCs w:val="26"/>
        </w:rPr>
        <w:t xml:space="preserve">The Bergman lift and slope </w:t>
      </w:r>
      <w:r w:rsidR="009D1EB2">
        <w:rPr>
          <w:sz w:val="26"/>
          <w:szCs w:val="26"/>
        </w:rPr>
        <w:t>a</w:t>
      </w:r>
      <w:r>
        <w:rPr>
          <w:sz w:val="26"/>
          <w:szCs w:val="26"/>
        </w:rPr>
        <w:t xml:space="preserve">re listed as an early priority on the Keystone plan. In addition to consultations with Max </w:t>
      </w:r>
      <w:proofErr w:type="spellStart"/>
      <w:r>
        <w:rPr>
          <w:sz w:val="26"/>
          <w:szCs w:val="26"/>
        </w:rPr>
        <w:t>Dercum</w:t>
      </w:r>
      <w:proofErr w:type="spellEnd"/>
      <w:r>
        <w:rPr>
          <w:sz w:val="26"/>
          <w:szCs w:val="26"/>
        </w:rPr>
        <w:t xml:space="preserve">, </w:t>
      </w:r>
      <w:r w:rsidR="00375A66">
        <w:rPr>
          <w:sz w:val="26"/>
          <w:szCs w:val="26"/>
        </w:rPr>
        <w:t>ski area</w:t>
      </w:r>
      <w:r w:rsidR="009D1E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founder, </w:t>
      </w:r>
      <w:r w:rsidR="00375A66">
        <w:rPr>
          <w:sz w:val="26"/>
          <w:szCs w:val="26"/>
        </w:rPr>
        <w:t xml:space="preserve">at that time </w:t>
      </w:r>
      <w:r>
        <w:rPr>
          <w:sz w:val="26"/>
          <w:szCs w:val="26"/>
        </w:rPr>
        <w:t xml:space="preserve">the author conducted over-snow field surveys of Bergman Bowl. Though he continued </w:t>
      </w:r>
      <w:r w:rsidR="00096206">
        <w:rPr>
          <w:sz w:val="26"/>
          <w:szCs w:val="26"/>
        </w:rPr>
        <w:t xml:space="preserve">to </w:t>
      </w:r>
      <w:r>
        <w:rPr>
          <w:sz w:val="26"/>
          <w:szCs w:val="26"/>
        </w:rPr>
        <w:t xml:space="preserve">work </w:t>
      </w:r>
      <w:r w:rsidR="00520BF7">
        <w:rPr>
          <w:sz w:val="26"/>
          <w:szCs w:val="26"/>
        </w:rPr>
        <w:t xml:space="preserve">and </w:t>
      </w:r>
      <w:r>
        <w:rPr>
          <w:sz w:val="26"/>
          <w:szCs w:val="26"/>
        </w:rPr>
        <w:t xml:space="preserve">now has over two decades experience at Vail and Beaver Creek, he continues to ski and </w:t>
      </w:r>
      <w:r w:rsidR="00375A66">
        <w:rPr>
          <w:sz w:val="26"/>
          <w:szCs w:val="26"/>
        </w:rPr>
        <w:t>perhaps be</w:t>
      </w:r>
      <w:r w:rsidR="00335A70">
        <w:rPr>
          <w:sz w:val="26"/>
          <w:szCs w:val="26"/>
        </w:rPr>
        <w:t xml:space="preserve"> somewhat protective</w:t>
      </w:r>
      <w:r>
        <w:rPr>
          <w:sz w:val="26"/>
          <w:szCs w:val="26"/>
        </w:rPr>
        <w:t xml:space="preserve"> of the goings-on at Keystone.</w:t>
      </w:r>
    </w:p>
    <w:p w14:paraId="5F734FC4" w14:textId="466A90A6" w:rsidR="00520BF7" w:rsidRDefault="00520BF7" w:rsidP="0057682C">
      <w:pPr>
        <w:rPr>
          <w:sz w:val="26"/>
          <w:szCs w:val="26"/>
        </w:rPr>
      </w:pPr>
      <w:r>
        <w:rPr>
          <w:sz w:val="26"/>
          <w:szCs w:val="26"/>
        </w:rPr>
        <w:t xml:space="preserve">Over the past six years he has also been planning a new Colorado-based ski area to be </w:t>
      </w:r>
      <w:r w:rsidR="00096206">
        <w:rPr>
          <w:sz w:val="26"/>
          <w:szCs w:val="26"/>
        </w:rPr>
        <w:t>call</w:t>
      </w:r>
      <w:r>
        <w:rPr>
          <w:sz w:val="26"/>
          <w:szCs w:val="26"/>
        </w:rPr>
        <w:t>ed Headwaters. The 150-page pilot report</w:t>
      </w:r>
      <w:r w:rsidR="00375A66" w:rsidRPr="00375A66">
        <w:rPr>
          <w:sz w:val="26"/>
          <w:szCs w:val="26"/>
        </w:rPr>
        <w:t xml:space="preserve"> </w:t>
      </w:r>
      <w:r w:rsidR="00375A66">
        <w:rPr>
          <w:sz w:val="26"/>
          <w:szCs w:val="26"/>
        </w:rPr>
        <w:t>titled, “</w:t>
      </w:r>
      <w:r w:rsidR="00375A66" w:rsidRPr="00311367">
        <w:rPr>
          <w:i/>
          <w:iCs/>
          <w:sz w:val="26"/>
          <w:szCs w:val="26"/>
        </w:rPr>
        <w:t>Introduction to the Headwaters Projects</w:t>
      </w:r>
      <w:r w:rsidR="00375A66">
        <w:rPr>
          <w:sz w:val="26"/>
          <w:szCs w:val="26"/>
        </w:rPr>
        <w:t>”</w:t>
      </w:r>
      <w:r w:rsidR="00335A70">
        <w:rPr>
          <w:sz w:val="26"/>
          <w:szCs w:val="26"/>
        </w:rPr>
        <w:t xml:space="preserve"> and</w:t>
      </w:r>
      <w:r>
        <w:rPr>
          <w:sz w:val="26"/>
          <w:szCs w:val="26"/>
        </w:rPr>
        <w:t xml:space="preserve"> now archived </w:t>
      </w:r>
      <w:r w:rsidR="00375A66">
        <w:rPr>
          <w:sz w:val="26"/>
          <w:szCs w:val="26"/>
        </w:rPr>
        <w:t>at the National Copyright Office,</w:t>
      </w:r>
      <w:r>
        <w:rPr>
          <w:sz w:val="26"/>
          <w:szCs w:val="26"/>
        </w:rPr>
        <w:t xml:space="preserve"> integrates initial day use ski area development with village, four-season </w:t>
      </w:r>
      <w:r w:rsidR="00335A70">
        <w:rPr>
          <w:sz w:val="26"/>
          <w:szCs w:val="26"/>
        </w:rPr>
        <w:t>operation</w:t>
      </w:r>
      <w:r>
        <w:rPr>
          <w:sz w:val="26"/>
          <w:szCs w:val="26"/>
        </w:rPr>
        <w:t>,</w:t>
      </w:r>
      <w:r w:rsidR="00311367">
        <w:rPr>
          <w:sz w:val="26"/>
          <w:szCs w:val="26"/>
        </w:rPr>
        <w:t xml:space="preserve"> </w:t>
      </w:r>
      <w:r w:rsidR="00335A70">
        <w:rPr>
          <w:sz w:val="26"/>
          <w:szCs w:val="26"/>
        </w:rPr>
        <w:t>a</w:t>
      </w:r>
      <w:r>
        <w:rPr>
          <w:sz w:val="26"/>
          <w:szCs w:val="26"/>
        </w:rPr>
        <w:t xml:space="preserve"> new </w:t>
      </w:r>
      <w:proofErr w:type="gramStart"/>
      <w:r>
        <w:rPr>
          <w:sz w:val="26"/>
          <w:szCs w:val="26"/>
        </w:rPr>
        <w:t>parkway</w:t>
      </w:r>
      <w:proofErr w:type="gramEnd"/>
      <w:r>
        <w:rPr>
          <w:sz w:val="26"/>
          <w:szCs w:val="26"/>
        </w:rPr>
        <w:t xml:space="preserve"> and Winter Olympics</w:t>
      </w:r>
      <w:r w:rsidR="00375A66">
        <w:rPr>
          <w:sz w:val="26"/>
          <w:szCs w:val="26"/>
        </w:rPr>
        <w:t xml:space="preserve"> prospects</w:t>
      </w:r>
      <w:r>
        <w:rPr>
          <w:sz w:val="26"/>
          <w:szCs w:val="26"/>
        </w:rPr>
        <w:t xml:space="preserve">. </w:t>
      </w:r>
    </w:p>
    <w:p w14:paraId="454C2A6A" w14:textId="77777777" w:rsidR="00520BF7" w:rsidRDefault="00520BF7" w:rsidP="0057682C">
      <w:pPr>
        <w:rPr>
          <w:sz w:val="26"/>
          <w:szCs w:val="26"/>
        </w:rPr>
      </w:pPr>
    </w:p>
    <w:p w14:paraId="13134761" w14:textId="0C00F972" w:rsidR="00520BF7" w:rsidRDefault="00520BF7" w:rsidP="00520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BERGMAN BOWL </w:t>
      </w:r>
      <w:r w:rsidR="00F71CEA" w:rsidRPr="00F71CEA">
        <w:rPr>
          <w:b/>
          <w:i/>
          <w:iCs/>
          <w:sz w:val="28"/>
          <w:szCs w:val="28"/>
        </w:rPr>
        <w:t>SKIABILITY</w:t>
      </w:r>
      <w:r w:rsidR="00F71C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ANALYSIS</w:t>
      </w:r>
    </w:p>
    <w:p w14:paraId="7EDA8CD0" w14:textId="4C8C752D" w:rsidR="00132709" w:rsidRDefault="00096206" w:rsidP="0057682C">
      <w:pPr>
        <w:rPr>
          <w:sz w:val="26"/>
          <w:szCs w:val="26"/>
        </w:rPr>
      </w:pPr>
      <w:r>
        <w:rPr>
          <w:sz w:val="26"/>
          <w:szCs w:val="26"/>
        </w:rPr>
        <w:t xml:space="preserve">Though the environmental and human factors analysis evident in the reports listed above can be termed exemplary, perhaps more could have been </w:t>
      </w:r>
      <w:r w:rsidR="00335A70">
        <w:rPr>
          <w:sz w:val="26"/>
          <w:szCs w:val="26"/>
        </w:rPr>
        <w:t>done</w:t>
      </w:r>
      <w:r>
        <w:rPr>
          <w:sz w:val="26"/>
          <w:szCs w:val="26"/>
        </w:rPr>
        <w:t xml:space="preserve"> by way of </w:t>
      </w:r>
      <w:proofErr w:type="spellStart"/>
      <w:r w:rsidRPr="00096206">
        <w:rPr>
          <w:i/>
          <w:iCs/>
          <w:sz w:val="26"/>
          <w:szCs w:val="26"/>
        </w:rPr>
        <w:t>skiability</w:t>
      </w:r>
      <w:proofErr w:type="spellEnd"/>
      <w:r>
        <w:rPr>
          <w:sz w:val="26"/>
          <w:szCs w:val="26"/>
        </w:rPr>
        <w:t xml:space="preserve"> analysis</w:t>
      </w:r>
      <w:r w:rsidR="00F71CEA">
        <w:rPr>
          <w:sz w:val="26"/>
          <w:szCs w:val="26"/>
        </w:rPr>
        <w:t>.</w:t>
      </w:r>
    </w:p>
    <w:p w14:paraId="69911913" w14:textId="4E25297F" w:rsidR="00096206" w:rsidRDefault="00096206" w:rsidP="0057682C">
      <w:pPr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Pr="00A7108E">
        <w:rPr>
          <w:b/>
          <w:bCs/>
          <w:sz w:val="26"/>
          <w:szCs w:val="26"/>
        </w:rPr>
        <w:t xml:space="preserve">separation of terrain </w:t>
      </w:r>
      <w:r w:rsidR="002B49F8" w:rsidRPr="00A7108E">
        <w:rPr>
          <w:b/>
          <w:bCs/>
          <w:sz w:val="26"/>
          <w:szCs w:val="26"/>
        </w:rPr>
        <w:t>categories</w:t>
      </w:r>
      <w:r w:rsidRPr="00A7108E">
        <w:rPr>
          <w:b/>
          <w:bCs/>
          <w:sz w:val="26"/>
          <w:szCs w:val="26"/>
        </w:rPr>
        <w:t xml:space="preserve"> into green and blue</w:t>
      </w:r>
      <w:r>
        <w:rPr>
          <w:sz w:val="26"/>
          <w:szCs w:val="26"/>
        </w:rPr>
        <w:t xml:space="preserve"> rated trails is too coarse. Years ago </w:t>
      </w:r>
      <w:proofErr w:type="spellStart"/>
      <w:r>
        <w:rPr>
          <w:sz w:val="26"/>
          <w:szCs w:val="26"/>
        </w:rPr>
        <w:t>Sno</w:t>
      </w:r>
      <w:proofErr w:type="spellEnd"/>
      <w:r>
        <w:rPr>
          <w:sz w:val="26"/>
          <w:szCs w:val="26"/>
        </w:rPr>
        <w:t>-E p</w:t>
      </w:r>
      <w:r w:rsidR="002B49F8">
        <w:rPr>
          <w:sz w:val="26"/>
          <w:szCs w:val="26"/>
        </w:rPr>
        <w:t>ublish</w:t>
      </w:r>
      <w:r>
        <w:rPr>
          <w:sz w:val="26"/>
          <w:szCs w:val="26"/>
        </w:rPr>
        <w:t xml:space="preserve">ed a six category differentiation of skiable gradients that today the author would </w:t>
      </w:r>
      <w:r w:rsidR="00A7108E">
        <w:rPr>
          <w:sz w:val="26"/>
          <w:szCs w:val="26"/>
        </w:rPr>
        <w:t>posit</w:t>
      </w:r>
      <w:r>
        <w:rPr>
          <w:sz w:val="26"/>
          <w:szCs w:val="26"/>
        </w:rPr>
        <w:t xml:space="preserve"> as seven: </w:t>
      </w:r>
      <w:r w:rsidR="00F71CEA">
        <w:rPr>
          <w:sz w:val="26"/>
          <w:szCs w:val="26"/>
        </w:rPr>
        <w:t>‘</w:t>
      </w:r>
      <w:r>
        <w:rPr>
          <w:sz w:val="26"/>
          <w:szCs w:val="26"/>
        </w:rPr>
        <w:t>Never-ever</w:t>
      </w:r>
      <w:r w:rsidR="00F71CEA">
        <w:rPr>
          <w:sz w:val="26"/>
          <w:szCs w:val="26"/>
        </w:rPr>
        <w:t>’</w:t>
      </w:r>
      <w:r>
        <w:rPr>
          <w:sz w:val="26"/>
          <w:szCs w:val="26"/>
        </w:rPr>
        <w:t xml:space="preserve"> skiers and </w:t>
      </w:r>
      <w:r w:rsidR="00F71CEA">
        <w:rPr>
          <w:sz w:val="26"/>
          <w:szCs w:val="26"/>
        </w:rPr>
        <w:t>snow</w:t>
      </w:r>
      <w:r>
        <w:rPr>
          <w:sz w:val="26"/>
          <w:szCs w:val="26"/>
        </w:rPr>
        <w:t>boarders</w:t>
      </w:r>
      <w:r w:rsidR="00375A66">
        <w:rPr>
          <w:sz w:val="26"/>
          <w:szCs w:val="26"/>
        </w:rPr>
        <w:t xml:space="preserve"> </w:t>
      </w:r>
      <w:r>
        <w:rPr>
          <w:sz w:val="26"/>
          <w:szCs w:val="26"/>
        </w:rPr>
        <w:t>7 –15%</w:t>
      </w:r>
      <w:r w:rsidR="00F71CEA">
        <w:rPr>
          <w:sz w:val="26"/>
          <w:szCs w:val="26"/>
        </w:rPr>
        <w:t xml:space="preserve">, Beginners 15 –25%, Easy Intermediate 25 –35%, Mid Intermediate 35 –45%, Advanced 45 –60%, Expert 60 –75%, and Extreme at over 75%. </w:t>
      </w:r>
      <w:proofErr w:type="gramStart"/>
      <w:r w:rsidR="00335A70">
        <w:rPr>
          <w:sz w:val="26"/>
          <w:szCs w:val="26"/>
        </w:rPr>
        <w:t>Also</w:t>
      </w:r>
      <w:proofErr w:type="gramEnd"/>
      <w:r w:rsidR="00335A70">
        <w:rPr>
          <w:sz w:val="26"/>
          <w:szCs w:val="26"/>
        </w:rPr>
        <w:t xml:space="preserve"> f</w:t>
      </w:r>
      <w:r w:rsidR="00F71CEA">
        <w:rPr>
          <w:sz w:val="26"/>
          <w:szCs w:val="26"/>
        </w:rPr>
        <w:t xml:space="preserve">rom what is discerned, the reports are almost devoid of </w:t>
      </w:r>
      <w:r w:rsidR="00F71CEA" w:rsidRPr="00A7108E">
        <w:rPr>
          <w:b/>
          <w:bCs/>
          <w:sz w:val="26"/>
          <w:szCs w:val="26"/>
        </w:rPr>
        <w:t>ski school consideration</w:t>
      </w:r>
      <w:r w:rsidR="00F71CEA">
        <w:rPr>
          <w:sz w:val="26"/>
          <w:szCs w:val="26"/>
        </w:rPr>
        <w:t>- what are the opportunities and constraints here to ski school operation</w:t>
      </w:r>
      <w:r w:rsidR="00311367">
        <w:rPr>
          <w:sz w:val="26"/>
          <w:szCs w:val="26"/>
        </w:rPr>
        <w:t>s</w:t>
      </w:r>
      <w:r w:rsidR="00F71CEA">
        <w:rPr>
          <w:sz w:val="26"/>
          <w:szCs w:val="26"/>
        </w:rPr>
        <w:t>?</w:t>
      </w:r>
    </w:p>
    <w:p w14:paraId="097C0B5C" w14:textId="13B55A0B" w:rsidR="00F71CEA" w:rsidRDefault="00F71CEA" w:rsidP="0057682C">
      <w:pPr>
        <w:rPr>
          <w:sz w:val="26"/>
          <w:szCs w:val="26"/>
        </w:rPr>
      </w:pPr>
      <w:r w:rsidRPr="00A7108E">
        <w:rPr>
          <w:b/>
          <w:bCs/>
          <w:sz w:val="26"/>
          <w:szCs w:val="26"/>
        </w:rPr>
        <w:t>Slope aspect</w:t>
      </w:r>
      <w:r>
        <w:rPr>
          <w:sz w:val="26"/>
          <w:szCs w:val="26"/>
        </w:rPr>
        <w:t xml:space="preserve"> not only affects snow </w:t>
      </w:r>
      <w:r w:rsidRPr="003C4A5B">
        <w:rPr>
          <w:i/>
          <w:iCs/>
          <w:sz w:val="26"/>
          <w:szCs w:val="26"/>
        </w:rPr>
        <w:t>retention</w:t>
      </w:r>
      <w:r>
        <w:rPr>
          <w:sz w:val="26"/>
          <w:szCs w:val="26"/>
        </w:rPr>
        <w:t xml:space="preserve"> with steeper southwest facing trails such as 16-20L potentially </w:t>
      </w:r>
      <w:r w:rsidR="00C5381D">
        <w:rPr>
          <w:sz w:val="26"/>
          <w:szCs w:val="26"/>
        </w:rPr>
        <w:t xml:space="preserve">subject to </w:t>
      </w:r>
      <w:r>
        <w:rPr>
          <w:sz w:val="26"/>
          <w:szCs w:val="26"/>
        </w:rPr>
        <w:t xml:space="preserve">accelerated snow loss, but also snow </w:t>
      </w:r>
      <w:r w:rsidRPr="003C4A5B">
        <w:rPr>
          <w:i/>
          <w:iCs/>
          <w:sz w:val="26"/>
          <w:szCs w:val="26"/>
        </w:rPr>
        <w:t xml:space="preserve">quality </w:t>
      </w:r>
      <w:r>
        <w:rPr>
          <w:sz w:val="26"/>
          <w:szCs w:val="26"/>
        </w:rPr>
        <w:t xml:space="preserve">(with </w:t>
      </w:r>
      <w:r w:rsidR="0086726B">
        <w:rPr>
          <w:sz w:val="26"/>
          <w:szCs w:val="26"/>
        </w:rPr>
        <w:t xml:space="preserve">the slope aspects of </w:t>
      </w:r>
      <w:r>
        <w:rPr>
          <w:sz w:val="26"/>
          <w:szCs w:val="26"/>
        </w:rPr>
        <w:t xml:space="preserve">16-05 through </w:t>
      </w:r>
      <w:r w:rsidR="00335A70">
        <w:rPr>
          <w:sz w:val="26"/>
          <w:szCs w:val="26"/>
        </w:rPr>
        <w:t>-</w:t>
      </w:r>
      <w:r>
        <w:rPr>
          <w:sz w:val="26"/>
          <w:szCs w:val="26"/>
        </w:rPr>
        <w:t xml:space="preserve">08 </w:t>
      </w:r>
      <w:r w:rsidR="0086726B">
        <w:rPr>
          <w:sz w:val="26"/>
          <w:szCs w:val="26"/>
        </w:rPr>
        <w:t xml:space="preserve">promising </w:t>
      </w:r>
      <w:r w:rsidR="0007533D">
        <w:rPr>
          <w:sz w:val="26"/>
          <w:szCs w:val="26"/>
        </w:rPr>
        <w:t>better quality</w:t>
      </w:r>
      <w:r>
        <w:rPr>
          <w:sz w:val="26"/>
          <w:szCs w:val="26"/>
        </w:rPr>
        <w:t xml:space="preserve">). </w:t>
      </w:r>
      <w:r w:rsidR="000A7008">
        <w:rPr>
          <w:sz w:val="26"/>
          <w:szCs w:val="26"/>
        </w:rPr>
        <w:t>T</w:t>
      </w:r>
      <w:r w:rsidR="0086726B">
        <w:rPr>
          <w:sz w:val="26"/>
          <w:szCs w:val="26"/>
        </w:rPr>
        <w:t xml:space="preserve">he high elevation of Bergman Bowl can </w:t>
      </w:r>
      <w:r w:rsidR="000A7008">
        <w:rPr>
          <w:sz w:val="26"/>
          <w:szCs w:val="26"/>
        </w:rPr>
        <w:t xml:space="preserve">hopefully </w:t>
      </w:r>
      <w:r w:rsidR="0086726B">
        <w:rPr>
          <w:sz w:val="26"/>
          <w:szCs w:val="26"/>
        </w:rPr>
        <w:t xml:space="preserve">help mitigate snow loss tendencies caused by </w:t>
      </w:r>
      <w:r w:rsidR="00F22628">
        <w:rPr>
          <w:sz w:val="26"/>
          <w:szCs w:val="26"/>
        </w:rPr>
        <w:t>some</w:t>
      </w:r>
      <w:r w:rsidR="0086726B">
        <w:rPr>
          <w:sz w:val="26"/>
          <w:szCs w:val="26"/>
        </w:rPr>
        <w:t xml:space="preserve"> unfavorable slope aspects</w:t>
      </w:r>
      <w:r w:rsidR="0007533D">
        <w:rPr>
          <w:sz w:val="26"/>
          <w:szCs w:val="26"/>
        </w:rPr>
        <w:t>,</w:t>
      </w:r>
      <w:r w:rsidR="003C4A5B">
        <w:rPr>
          <w:sz w:val="26"/>
          <w:szCs w:val="26"/>
        </w:rPr>
        <w:t xml:space="preserve"> two of which might be </w:t>
      </w:r>
      <w:r w:rsidR="0086726B">
        <w:rPr>
          <w:sz w:val="26"/>
          <w:szCs w:val="26"/>
        </w:rPr>
        <w:t>the outruns of Eri</w:t>
      </w:r>
      <w:r w:rsidR="00676DDF">
        <w:rPr>
          <w:sz w:val="26"/>
          <w:szCs w:val="26"/>
        </w:rPr>
        <w:t>c</w:t>
      </w:r>
      <w:r w:rsidR="0086726B">
        <w:rPr>
          <w:sz w:val="26"/>
          <w:szCs w:val="26"/>
        </w:rPr>
        <w:t>kson Bowl trails 16-16L and 16-24-MW</w:t>
      </w:r>
      <w:r w:rsidR="000A7008">
        <w:rPr>
          <w:sz w:val="26"/>
          <w:szCs w:val="26"/>
        </w:rPr>
        <w:t>.</w:t>
      </w:r>
    </w:p>
    <w:p w14:paraId="47BDC1AF" w14:textId="77777777" w:rsidR="00392ED6" w:rsidRDefault="00392ED6" w:rsidP="0057682C">
      <w:pPr>
        <w:rPr>
          <w:sz w:val="26"/>
          <w:szCs w:val="26"/>
        </w:rPr>
      </w:pPr>
    </w:p>
    <w:p w14:paraId="314670E9" w14:textId="77777777" w:rsidR="00392ED6" w:rsidRDefault="00392ED6" w:rsidP="0057682C">
      <w:pPr>
        <w:rPr>
          <w:sz w:val="26"/>
          <w:szCs w:val="26"/>
        </w:rPr>
      </w:pPr>
    </w:p>
    <w:p w14:paraId="564911B9" w14:textId="03303CAC" w:rsidR="004C0C0D" w:rsidRDefault="0086726B" w:rsidP="0057682C">
      <w:pPr>
        <w:rPr>
          <w:sz w:val="26"/>
          <w:szCs w:val="26"/>
        </w:rPr>
      </w:pPr>
      <w:r>
        <w:rPr>
          <w:sz w:val="26"/>
          <w:szCs w:val="26"/>
        </w:rPr>
        <w:t xml:space="preserve">Of great concern on plans is the </w:t>
      </w:r>
      <w:r w:rsidRPr="00A7108E">
        <w:rPr>
          <w:b/>
          <w:bCs/>
          <w:sz w:val="26"/>
          <w:szCs w:val="26"/>
        </w:rPr>
        <w:t xml:space="preserve">failure of run trajectories to </w:t>
      </w:r>
      <w:r w:rsidR="00C5381D" w:rsidRPr="00A7108E">
        <w:rPr>
          <w:b/>
          <w:bCs/>
          <w:sz w:val="26"/>
          <w:szCs w:val="26"/>
        </w:rPr>
        <w:t>adhere to</w:t>
      </w:r>
      <w:r w:rsidRPr="00A7108E">
        <w:rPr>
          <w:b/>
          <w:bCs/>
          <w:sz w:val="26"/>
          <w:szCs w:val="26"/>
        </w:rPr>
        <w:t xml:space="preserve"> natural fall line</w:t>
      </w:r>
      <w:r>
        <w:rPr>
          <w:sz w:val="26"/>
          <w:szCs w:val="26"/>
        </w:rPr>
        <w:t>. Besides being stressed as vital in the above</w:t>
      </w:r>
      <w:r w:rsidR="00335A70">
        <w:rPr>
          <w:sz w:val="26"/>
          <w:szCs w:val="26"/>
        </w:rPr>
        <w:t>-</w:t>
      </w:r>
      <w:r w:rsidR="003C4A5B">
        <w:rPr>
          <w:sz w:val="26"/>
          <w:szCs w:val="26"/>
        </w:rPr>
        <w:t>mention</w:t>
      </w:r>
      <w:r>
        <w:rPr>
          <w:sz w:val="26"/>
          <w:szCs w:val="26"/>
        </w:rPr>
        <w:t xml:space="preserve">ed Forest Service guideline, </w:t>
      </w:r>
      <w:r w:rsidR="00C5381D">
        <w:rPr>
          <w:sz w:val="26"/>
          <w:szCs w:val="26"/>
        </w:rPr>
        <w:t>fall-line analysis</w:t>
      </w:r>
      <w:r>
        <w:rPr>
          <w:sz w:val="26"/>
          <w:szCs w:val="26"/>
        </w:rPr>
        <w:t xml:space="preserve"> is standard </w:t>
      </w:r>
      <w:r w:rsidR="00C5381D">
        <w:rPr>
          <w:sz w:val="26"/>
          <w:szCs w:val="26"/>
        </w:rPr>
        <w:t>practice</w:t>
      </w:r>
      <w:r w:rsidR="004C0C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by </w:t>
      </w:r>
      <w:r w:rsidR="00C5381D">
        <w:rPr>
          <w:sz w:val="26"/>
          <w:szCs w:val="26"/>
        </w:rPr>
        <w:t xml:space="preserve">such </w:t>
      </w:r>
      <w:r>
        <w:rPr>
          <w:sz w:val="26"/>
          <w:szCs w:val="26"/>
        </w:rPr>
        <w:t xml:space="preserve">mountain planning firms as </w:t>
      </w:r>
      <w:proofErr w:type="spellStart"/>
      <w:r>
        <w:rPr>
          <w:sz w:val="26"/>
          <w:szCs w:val="26"/>
        </w:rPr>
        <w:t>Ecosign</w:t>
      </w:r>
      <w:proofErr w:type="spellEnd"/>
      <w:r w:rsidR="004C0C0D">
        <w:rPr>
          <w:sz w:val="26"/>
          <w:szCs w:val="26"/>
        </w:rPr>
        <w:t xml:space="preserve">. Moreover, fall line </w:t>
      </w:r>
      <w:r w:rsidR="00C5381D">
        <w:rPr>
          <w:sz w:val="26"/>
          <w:szCs w:val="26"/>
        </w:rPr>
        <w:t>plotting</w:t>
      </w:r>
      <w:r w:rsidR="004C0C0D">
        <w:rPr>
          <w:sz w:val="26"/>
          <w:szCs w:val="26"/>
        </w:rPr>
        <w:t xml:space="preserve"> can be a semi-automatic function in AutoCAD (with </w:t>
      </w:r>
      <w:proofErr w:type="spellStart"/>
      <w:r w:rsidR="004C0C0D">
        <w:rPr>
          <w:sz w:val="26"/>
          <w:szCs w:val="26"/>
        </w:rPr>
        <w:t>Osnap</w:t>
      </w:r>
      <w:proofErr w:type="spellEnd"/>
      <w:r w:rsidR="004C0C0D">
        <w:rPr>
          <w:sz w:val="26"/>
          <w:szCs w:val="26"/>
        </w:rPr>
        <w:t xml:space="preserve"> set to ‘perp’, run ‘3DPoly’ to </w:t>
      </w:r>
      <w:r w:rsidR="00C5381D">
        <w:rPr>
          <w:sz w:val="26"/>
          <w:szCs w:val="26"/>
        </w:rPr>
        <w:t>successive</w:t>
      </w:r>
      <w:r w:rsidR="004C0C0D">
        <w:rPr>
          <w:sz w:val="26"/>
          <w:szCs w:val="26"/>
        </w:rPr>
        <w:t xml:space="preserve"> contour</w:t>
      </w:r>
      <w:r w:rsidR="00C5381D">
        <w:rPr>
          <w:sz w:val="26"/>
          <w:szCs w:val="26"/>
        </w:rPr>
        <w:t>s</w:t>
      </w:r>
      <w:r w:rsidR="004C0C0D">
        <w:rPr>
          <w:sz w:val="26"/>
          <w:szCs w:val="26"/>
        </w:rPr>
        <w:t xml:space="preserve">). By whatever means, </w:t>
      </w:r>
      <w:r w:rsidR="00C5381D">
        <w:rPr>
          <w:sz w:val="26"/>
          <w:szCs w:val="26"/>
        </w:rPr>
        <w:t xml:space="preserve">run trajectories </w:t>
      </w:r>
      <w:r w:rsidR="003C4A5B">
        <w:rPr>
          <w:sz w:val="26"/>
          <w:szCs w:val="26"/>
        </w:rPr>
        <w:t xml:space="preserve">in fall-line </w:t>
      </w:r>
      <w:r w:rsidR="00C5381D">
        <w:rPr>
          <w:sz w:val="26"/>
          <w:szCs w:val="26"/>
        </w:rPr>
        <w:t>are</w:t>
      </w:r>
      <w:r w:rsidR="004C0C0D">
        <w:rPr>
          <w:sz w:val="26"/>
          <w:szCs w:val="26"/>
        </w:rPr>
        <w:t xml:space="preserve"> </w:t>
      </w:r>
      <w:r w:rsidR="00C5381D">
        <w:rPr>
          <w:sz w:val="26"/>
          <w:szCs w:val="26"/>
        </w:rPr>
        <w:t>essent</w:t>
      </w:r>
      <w:r w:rsidR="004C0C0D">
        <w:rPr>
          <w:sz w:val="26"/>
          <w:szCs w:val="26"/>
        </w:rPr>
        <w:t xml:space="preserve">ial to providing a quality </w:t>
      </w:r>
      <w:r w:rsidR="00C5381D">
        <w:rPr>
          <w:sz w:val="26"/>
          <w:szCs w:val="26"/>
        </w:rPr>
        <w:t>alpine ski</w:t>
      </w:r>
      <w:r w:rsidR="000A7008">
        <w:rPr>
          <w:sz w:val="26"/>
          <w:szCs w:val="26"/>
        </w:rPr>
        <w:t xml:space="preserve"> </w:t>
      </w:r>
      <w:r w:rsidR="004C0C0D">
        <w:rPr>
          <w:sz w:val="26"/>
          <w:szCs w:val="26"/>
        </w:rPr>
        <w:t>experience.</w:t>
      </w:r>
    </w:p>
    <w:p w14:paraId="48643D2D" w14:textId="106CAEBA" w:rsidR="0086726B" w:rsidRDefault="004C0C0D" w:rsidP="0057682C">
      <w:pPr>
        <w:rPr>
          <w:sz w:val="26"/>
          <w:szCs w:val="26"/>
        </w:rPr>
      </w:pPr>
      <w:r>
        <w:rPr>
          <w:sz w:val="26"/>
          <w:szCs w:val="26"/>
        </w:rPr>
        <w:t xml:space="preserve">What is likely to happen post-development at Bergman is that, above timberline, </w:t>
      </w:r>
      <w:proofErr w:type="spellStart"/>
      <w:r>
        <w:rPr>
          <w:sz w:val="26"/>
          <w:szCs w:val="26"/>
        </w:rPr>
        <w:t>snowcat</w:t>
      </w:r>
      <w:proofErr w:type="spellEnd"/>
      <w:r>
        <w:rPr>
          <w:sz w:val="26"/>
          <w:szCs w:val="26"/>
        </w:rPr>
        <w:t xml:space="preserve"> grooming will be adjusted to correctly follow natural fall line; however, if trails such as </w:t>
      </w:r>
      <w:r w:rsidR="000F1A82">
        <w:rPr>
          <w:sz w:val="26"/>
          <w:szCs w:val="26"/>
        </w:rPr>
        <w:t>L</w:t>
      </w:r>
      <w:r>
        <w:rPr>
          <w:sz w:val="26"/>
          <w:szCs w:val="26"/>
        </w:rPr>
        <w:t xml:space="preserve">ower 16-01, 16-15-MW, 16-04L, 16-05L, 16-06, and 16-08 are cut </w:t>
      </w:r>
      <w:r w:rsidR="000F1A82">
        <w:rPr>
          <w:sz w:val="26"/>
          <w:szCs w:val="26"/>
        </w:rPr>
        <w:t xml:space="preserve">through timber </w:t>
      </w:r>
      <w:r>
        <w:rPr>
          <w:sz w:val="26"/>
          <w:szCs w:val="26"/>
        </w:rPr>
        <w:t xml:space="preserve">as </w:t>
      </w:r>
      <w:r w:rsidR="003C4A5B">
        <w:rPr>
          <w:sz w:val="26"/>
          <w:szCs w:val="26"/>
        </w:rPr>
        <w:t>indicated</w:t>
      </w:r>
      <w:r>
        <w:rPr>
          <w:sz w:val="26"/>
          <w:szCs w:val="26"/>
        </w:rPr>
        <w:t>, a s</w:t>
      </w:r>
      <w:r w:rsidR="00946747">
        <w:rPr>
          <w:sz w:val="26"/>
          <w:szCs w:val="26"/>
        </w:rPr>
        <w:t>everely</w:t>
      </w:r>
      <w:r>
        <w:rPr>
          <w:sz w:val="26"/>
          <w:szCs w:val="26"/>
        </w:rPr>
        <w:t xml:space="preserve"> compromised rider experience</w:t>
      </w:r>
      <w:r w:rsidR="00C5381D">
        <w:rPr>
          <w:sz w:val="26"/>
          <w:szCs w:val="26"/>
        </w:rPr>
        <w:t xml:space="preserve"> will </w:t>
      </w:r>
      <w:r w:rsidR="00335A70">
        <w:rPr>
          <w:sz w:val="26"/>
          <w:szCs w:val="26"/>
        </w:rPr>
        <w:t>result</w:t>
      </w:r>
      <w:r>
        <w:rPr>
          <w:sz w:val="26"/>
          <w:szCs w:val="26"/>
        </w:rPr>
        <w:t xml:space="preserve">. </w:t>
      </w:r>
      <w:r w:rsidR="00946747" w:rsidRPr="00A7108E">
        <w:rPr>
          <w:sz w:val="26"/>
          <w:szCs w:val="26"/>
        </w:rPr>
        <w:t xml:space="preserve">As is, the Bergman layout runs completely against </w:t>
      </w:r>
      <w:r w:rsidR="00AC0FF4" w:rsidRPr="00A7108E">
        <w:rPr>
          <w:sz w:val="26"/>
          <w:szCs w:val="26"/>
        </w:rPr>
        <w:t>established</w:t>
      </w:r>
      <w:r w:rsidR="00946747" w:rsidRPr="00A7108E">
        <w:rPr>
          <w:sz w:val="26"/>
          <w:szCs w:val="26"/>
        </w:rPr>
        <w:t xml:space="preserve"> </w:t>
      </w:r>
      <w:r w:rsidR="00AC0FF4" w:rsidRPr="00A7108E">
        <w:rPr>
          <w:sz w:val="26"/>
          <w:szCs w:val="26"/>
        </w:rPr>
        <w:t xml:space="preserve">trail quality </w:t>
      </w:r>
      <w:r w:rsidR="00946747" w:rsidRPr="00A7108E">
        <w:rPr>
          <w:sz w:val="26"/>
          <w:szCs w:val="26"/>
        </w:rPr>
        <w:t>standard</w:t>
      </w:r>
      <w:r w:rsidR="00AC0FF4" w:rsidRPr="00A7108E">
        <w:rPr>
          <w:sz w:val="26"/>
          <w:szCs w:val="26"/>
        </w:rPr>
        <w:t xml:space="preserve">s </w:t>
      </w:r>
      <w:r w:rsidR="00946747" w:rsidRPr="00A7108E">
        <w:rPr>
          <w:sz w:val="26"/>
          <w:szCs w:val="26"/>
        </w:rPr>
        <w:t>at Keystone</w:t>
      </w:r>
      <w:r w:rsidR="00946747">
        <w:rPr>
          <w:sz w:val="26"/>
          <w:szCs w:val="26"/>
        </w:rPr>
        <w:t xml:space="preserve"> (look at the </w:t>
      </w:r>
      <w:r w:rsidR="00C5381D">
        <w:rPr>
          <w:sz w:val="26"/>
          <w:szCs w:val="26"/>
        </w:rPr>
        <w:t xml:space="preserve">illustrated </w:t>
      </w:r>
      <w:r w:rsidR="00946747">
        <w:rPr>
          <w:sz w:val="26"/>
          <w:szCs w:val="26"/>
        </w:rPr>
        <w:t>North Peak/ Santiago trail system- except for Prospector below the Outpost Gondola, it</w:t>
      </w:r>
      <w:r w:rsidR="00F22628">
        <w:rPr>
          <w:sz w:val="26"/>
          <w:szCs w:val="26"/>
        </w:rPr>
        <w:t xml:space="preserve"> i</w:t>
      </w:r>
      <w:r w:rsidR="00946747">
        <w:rPr>
          <w:sz w:val="26"/>
          <w:szCs w:val="26"/>
        </w:rPr>
        <w:t xml:space="preserve">s </w:t>
      </w:r>
      <w:r w:rsidR="00AC0FF4">
        <w:rPr>
          <w:sz w:val="26"/>
          <w:szCs w:val="26"/>
        </w:rPr>
        <w:t xml:space="preserve">near </w:t>
      </w:r>
      <w:r w:rsidR="00311367">
        <w:rPr>
          <w:sz w:val="26"/>
          <w:szCs w:val="26"/>
        </w:rPr>
        <w:t xml:space="preserve">to </w:t>
      </w:r>
      <w:r w:rsidR="00946747">
        <w:rPr>
          <w:sz w:val="26"/>
          <w:szCs w:val="26"/>
        </w:rPr>
        <w:t xml:space="preserve">perfect!) There is strong argument that </w:t>
      </w:r>
      <w:r w:rsidR="00946747" w:rsidRPr="00A7108E">
        <w:rPr>
          <w:b/>
          <w:bCs/>
          <w:sz w:val="26"/>
          <w:szCs w:val="26"/>
        </w:rPr>
        <w:t xml:space="preserve">run trajectories in Bergman’s wooded areas need </w:t>
      </w:r>
      <w:r w:rsidR="00AC0FF4" w:rsidRPr="00A7108E">
        <w:rPr>
          <w:b/>
          <w:bCs/>
          <w:sz w:val="26"/>
          <w:szCs w:val="26"/>
        </w:rPr>
        <w:t>extensiv</w:t>
      </w:r>
      <w:r w:rsidR="00946747" w:rsidRPr="00A7108E">
        <w:rPr>
          <w:b/>
          <w:bCs/>
          <w:sz w:val="26"/>
          <w:szCs w:val="26"/>
        </w:rPr>
        <w:t>e correction</w:t>
      </w:r>
      <w:r w:rsidR="00946747">
        <w:rPr>
          <w:sz w:val="26"/>
          <w:szCs w:val="26"/>
        </w:rPr>
        <w:t xml:space="preserve"> before further Forest Service approvals </w:t>
      </w:r>
      <w:r w:rsidR="00A7108E">
        <w:rPr>
          <w:sz w:val="26"/>
          <w:szCs w:val="26"/>
        </w:rPr>
        <w:t>can be justified</w:t>
      </w:r>
      <w:r w:rsidR="00946747">
        <w:rPr>
          <w:sz w:val="26"/>
          <w:szCs w:val="26"/>
        </w:rPr>
        <w:t>.</w:t>
      </w:r>
    </w:p>
    <w:p w14:paraId="1126E950" w14:textId="0DCC6520" w:rsidR="0044127A" w:rsidRDefault="00946747" w:rsidP="0057682C">
      <w:pPr>
        <w:rPr>
          <w:sz w:val="26"/>
          <w:szCs w:val="26"/>
        </w:rPr>
      </w:pPr>
      <w:r>
        <w:rPr>
          <w:sz w:val="26"/>
          <w:szCs w:val="26"/>
        </w:rPr>
        <w:t xml:space="preserve">Consideration should also be given to </w:t>
      </w:r>
      <w:r w:rsidR="0044127A" w:rsidRPr="00A7108E">
        <w:rPr>
          <w:b/>
          <w:bCs/>
          <w:sz w:val="26"/>
          <w:szCs w:val="26"/>
        </w:rPr>
        <w:t>shift</w:t>
      </w:r>
      <w:r w:rsidRPr="00A7108E">
        <w:rPr>
          <w:b/>
          <w:bCs/>
          <w:sz w:val="26"/>
          <w:szCs w:val="26"/>
        </w:rPr>
        <w:t>ing the top terminal of the Bergman lift</w:t>
      </w:r>
      <w:r w:rsidR="0044127A" w:rsidRPr="00A7108E">
        <w:rPr>
          <w:b/>
          <w:bCs/>
          <w:sz w:val="26"/>
          <w:szCs w:val="26"/>
        </w:rPr>
        <w:t xml:space="preserve"> south</w:t>
      </w:r>
      <w:r w:rsidR="0044127A">
        <w:rPr>
          <w:sz w:val="26"/>
          <w:szCs w:val="26"/>
        </w:rPr>
        <w:t xml:space="preserve"> 350 to 400 feet</w:t>
      </w:r>
      <w:r>
        <w:rPr>
          <w:sz w:val="26"/>
          <w:szCs w:val="26"/>
        </w:rPr>
        <w:t xml:space="preserve">. </w:t>
      </w:r>
      <w:r w:rsidR="00407AB6">
        <w:rPr>
          <w:sz w:val="26"/>
          <w:szCs w:val="26"/>
        </w:rPr>
        <w:t xml:space="preserve">With a fall line ‘separator’ </w:t>
      </w:r>
      <w:r w:rsidR="0044127A">
        <w:rPr>
          <w:sz w:val="26"/>
          <w:szCs w:val="26"/>
        </w:rPr>
        <w:t xml:space="preserve">drawn </w:t>
      </w:r>
      <w:r w:rsidR="00407AB6">
        <w:rPr>
          <w:sz w:val="26"/>
          <w:szCs w:val="26"/>
        </w:rPr>
        <w:t xml:space="preserve">up from the presumably un-skiable </w:t>
      </w:r>
      <w:r w:rsidR="00C5381D">
        <w:rPr>
          <w:sz w:val="26"/>
          <w:szCs w:val="26"/>
        </w:rPr>
        <w:t xml:space="preserve">V-notched </w:t>
      </w:r>
      <w:r w:rsidR="00407AB6">
        <w:rPr>
          <w:sz w:val="26"/>
          <w:szCs w:val="26"/>
        </w:rPr>
        <w:t xml:space="preserve">gully above the proposed </w:t>
      </w:r>
      <w:r w:rsidR="00AC0FF4">
        <w:rPr>
          <w:sz w:val="26"/>
          <w:szCs w:val="26"/>
        </w:rPr>
        <w:t>s</w:t>
      </w:r>
      <w:r w:rsidR="00407AB6">
        <w:rPr>
          <w:sz w:val="26"/>
          <w:szCs w:val="26"/>
        </w:rPr>
        <w:t xml:space="preserve">kier bridge, the slope naturally separates into two- </w:t>
      </w:r>
      <w:r w:rsidR="0044127A">
        <w:rPr>
          <w:sz w:val="26"/>
          <w:szCs w:val="26"/>
        </w:rPr>
        <w:t>1</w:t>
      </w:r>
      <w:r w:rsidR="00C5381D">
        <w:rPr>
          <w:sz w:val="26"/>
          <w:szCs w:val="26"/>
        </w:rPr>
        <w:t>/</w:t>
      </w:r>
      <w:r w:rsidR="0044127A">
        <w:rPr>
          <w:sz w:val="26"/>
          <w:szCs w:val="26"/>
        </w:rPr>
        <w:t xml:space="preserve"> </w:t>
      </w:r>
      <w:r w:rsidR="00407AB6">
        <w:rPr>
          <w:sz w:val="26"/>
          <w:szCs w:val="26"/>
        </w:rPr>
        <w:t>the mostly northwest</w:t>
      </w:r>
      <w:r w:rsidR="0044127A">
        <w:rPr>
          <w:sz w:val="26"/>
          <w:szCs w:val="26"/>
        </w:rPr>
        <w:t>-</w:t>
      </w:r>
      <w:r w:rsidR="00407AB6">
        <w:rPr>
          <w:sz w:val="26"/>
          <w:szCs w:val="26"/>
        </w:rPr>
        <w:t xml:space="preserve">facing 150-acre sector and </w:t>
      </w:r>
      <w:r w:rsidR="0044127A">
        <w:rPr>
          <w:sz w:val="26"/>
          <w:szCs w:val="26"/>
        </w:rPr>
        <w:t>2</w:t>
      </w:r>
      <w:r w:rsidR="00C5381D">
        <w:rPr>
          <w:sz w:val="26"/>
          <w:szCs w:val="26"/>
        </w:rPr>
        <w:t>/</w:t>
      </w:r>
      <w:r w:rsidR="0044127A">
        <w:rPr>
          <w:sz w:val="26"/>
          <w:szCs w:val="26"/>
        </w:rPr>
        <w:t xml:space="preserve"> </w:t>
      </w:r>
      <w:r w:rsidR="00407AB6">
        <w:rPr>
          <w:sz w:val="26"/>
          <w:szCs w:val="26"/>
        </w:rPr>
        <w:t>the predominately west</w:t>
      </w:r>
      <w:r w:rsidR="0044127A">
        <w:rPr>
          <w:sz w:val="26"/>
          <w:szCs w:val="26"/>
        </w:rPr>
        <w:t>-</w:t>
      </w:r>
      <w:r w:rsidR="00407AB6">
        <w:rPr>
          <w:sz w:val="26"/>
          <w:szCs w:val="26"/>
        </w:rPr>
        <w:t xml:space="preserve">facing 60-acre sector. </w:t>
      </w:r>
      <w:r w:rsidR="00407AB6" w:rsidRPr="00430B5A">
        <w:rPr>
          <w:b/>
          <w:bCs/>
          <w:sz w:val="26"/>
          <w:szCs w:val="26"/>
        </w:rPr>
        <w:t>Lift access should prioritize the 150-acre sector</w:t>
      </w:r>
      <w:r w:rsidR="00407AB6">
        <w:rPr>
          <w:sz w:val="26"/>
          <w:szCs w:val="26"/>
        </w:rPr>
        <w:t xml:space="preserve">- it has better slope aspects, more </w:t>
      </w:r>
      <w:r w:rsidR="00C5381D">
        <w:rPr>
          <w:sz w:val="26"/>
          <w:szCs w:val="26"/>
        </w:rPr>
        <w:t xml:space="preserve">available </w:t>
      </w:r>
      <w:r w:rsidR="00F22628">
        <w:rPr>
          <w:sz w:val="26"/>
          <w:szCs w:val="26"/>
        </w:rPr>
        <w:t>wooded</w:t>
      </w:r>
      <w:r w:rsidR="00407AB6">
        <w:rPr>
          <w:sz w:val="26"/>
          <w:szCs w:val="26"/>
        </w:rPr>
        <w:t xml:space="preserve"> terrain, and 2</w:t>
      </w:r>
      <w:r w:rsidR="00F22628">
        <w:rPr>
          <w:sz w:val="26"/>
          <w:szCs w:val="26"/>
        </w:rPr>
        <w:t>-</w:t>
      </w:r>
      <w:r w:rsidR="00407AB6">
        <w:rPr>
          <w:sz w:val="26"/>
          <w:szCs w:val="26"/>
        </w:rPr>
        <w:t xml:space="preserve">½ times </w:t>
      </w:r>
      <w:r w:rsidR="0044127A" w:rsidRPr="00F22628">
        <w:rPr>
          <w:i/>
          <w:iCs/>
          <w:sz w:val="26"/>
          <w:szCs w:val="26"/>
        </w:rPr>
        <w:t>more</w:t>
      </w:r>
      <w:r w:rsidR="00407AB6">
        <w:rPr>
          <w:sz w:val="26"/>
          <w:szCs w:val="26"/>
        </w:rPr>
        <w:t xml:space="preserve"> terrain </w:t>
      </w:r>
      <w:r w:rsidR="0044127A">
        <w:rPr>
          <w:sz w:val="26"/>
          <w:szCs w:val="26"/>
        </w:rPr>
        <w:t>than</w:t>
      </w:r>
      <w:r w:rsidR="00407AB6">
        <w:rPr>
          <w:sz w:val="26"/>
          <w:szCs w:val="26"/>
        </w:rPr>
        <w:t xml:space="preserve"> the 60-acre sector. Rider access into Eri</w:t>
      </w:r>
      <w:r w:rsidR="00676DDF">
        <w:rPr>
          <w:sz w:val="26"/>
          <w:szCs w:val="26"/>
        </w:rPr>
        <w:t>c</w:t>
      </w:r>
      <w:r w:rsidR="00407AB6">
        <w:rPr>
          <w:sz w:val="26"/>
          <w:szCs w:val="26"/>
        </w:rPr>
        <w:t xml:space="preserve">kson Bowl is also expedited with the apex of the alignment as shown. With enough </w:t>
      </w:r>
      <w:r w:rsidR="00392ED6">
        <w:rPr>
          <w:sz w:val="26"/>
          <w:szCs w:val="26"/>
        </w:rPr>
        <w:t xml:space="preserve">southerly </w:t>
      </w:r>
      <w:r w:rsidR="00407AB6">
        <w:rPr>
          <w:sz w:val="26"/>
          <w:szCs w:val="26"/>
        </w:rPr>
        <w:t xml:space="preserve">shift, the terminal will provide </w:t>
      </w:r>
      <w:r w:rsidR="00407AB6" w:rsidRPr="00430B5A">
        <w:rPr>
          <w:b/>
          <w:bCs/>
          <w:sz w:val="26"/>
          <w:szCs w:val="26"/>
        </w:rPr>
        <w:t xml:space="preserve">direct fall line access to </w:t>
      </w:r>
      <w:r w:rsidR="0044127A" w:rsidRPr="00430B5A">
        <w:rPr>
          <w:b/>
          <w:bCs/>
          <w:sz w:val="26"/>
          <w:szCs w:val="26"/>
        </w:rPr>
        <w:t>16-10 South Bergman Ridge</w:t>
      </w:r>
      <w:r w:rsidR="0007533D" w:rsidRPr="0007533D">
        <w:rPr>
          <w:sz w:val="26"/>
          <w:szCs w:val="26"/>
        </w:rPr>
        <w:t>-</w:t>
      </w:r>
      <w:r w:rsidR="0044127A">
        <w:rPr>
          <w:sz w:val="26"/>
          <w:szCs w:val="26"/>
        </w:rPr>
        <w:t xml:space="preserve"> this trail likely to become </w:t>
      </w:r>
      <w:r w:rsidR="00392ED6">
        <w:rPr>
          <w:sz w:val="26"/>
          <w:szCs w:val="26"/>
        </w:rPr>
        <w:t xml:space="preserve">a </w:t>
      </w:r>
      <w:r w:rsidR="00A168B4">
        <w:rPr>
          <w:sz w:val="26"/>
          <w:szCs w:val="26"/>
        </w:rPr>
        <w:t>classic</w:t>
      </w:r>
      <w:r w:rsidR="0066380E">
        <w:rPr>
          <w:sz w:val="26"/>
          <w:szCs w:val="26"/>
        </w:rPr>
        <w:t xml:space="preserve"> at Keystone</w:t>
      </w:r>
      <w:r w:rsidR="0044127A">
        <w:rPr>
          <w:sz w:val="26"/>
          <w:szCs w:val="26"/>
        </w:rPr>
        <w:t xml:space="preserve">. </w:t>
      </w:r>
    </w:p>
    <w:p w14:paraId="714719EE" w14:textId="77777777" w:rsidR="00392ED6" w:rsidRDefault="00392ED6" w:rsidP="0057682C">
      <w:pPr>
        <w:rPr>
          <w:sz w:val="26"/>
          <w:szCs w:val="26"/>
        </w:rPr>
      </w:pPr>
    </w:p>
    <w:p w14:paraId="47B9ECB6" w14:textId="77777777" w:rsidR="00392ED6" w:rsidRDefault="00392ED6" w:rsidP="0057682C">
      <w:pPr>
        <w:rPr>
          <w:sz w:val="26"/>
          <w:szCs w:val="26"/>
        </w:rPr>
      </w:pPr>
    </w:p>
    <w:p w14:paraId="69BB06EC" w14:textId="77777777" w:rsidR="00392ED6" w:rsidRDefault="00392ED6" w:rsidP="0057682C">
      <w:pPr>
        <w:rPr>
          <w:sz w:val="26"/>
          <w:szCs w:val="26"/>
        </w:rPr>
      </w:pPr>
    </w:p>
    <w:p w14:paraId="6CB2E28B" w14:textId="55EEBD91" w:rsidR="000F1A82" w:rsidRDefault="000F1A82" w:rsidP="0057682C">
      <w:pPr>
        <w:rPr>
          <w:sz w:val="26"/>
          <w:szCs w:val="26"/>
        </w:rPr>
      </w:pPr>
      <w:r>
        <w:rPr>
          <w:sz w:val="26"/>
          <w:szCs w:val="26"/>
        </w:rPr>
        <w:t>Having the alignment as shown may also eliminate the need for corrective side-slope grading at the highest point of the project</w:t>
      </w:r>
      <w:r w:rsidR="003C4A5B">
        <w:rPr>
          <w:sz w:val="26"/>
          <w:szCs w:val="26"/>
        </w:rPr>
        <w:t>-</w:t>
      </w:r>
      <w:r>
        <w:rPr>
          <w:sz w:val="26"/>
          <w:szCs w:val="26"/>
        </w:rPr>
        <w:t xml:space="preserve"> a</w:t>
      </w:r>
      <w:r w:rsidR="00A168B4">
        <w:rPr>
          <w:sz w:val="26"/>
          <w:szCs w:val="26"/>
        </w:rPr>
        <w:t>n</w:t>
      </w:r>
      <w:r>
        <w:rPr>
          <w:sz w:val="26"/>
          <w:szCs w:val="26"/>
        </w:rPr>
        <w:t xml:space="preserve"> environmental </w:t>
      </w:r>
      <w:r w:rsidR="00A168B4">
        <w:rPr>
          <w:sz w:val="26"/>
          <w:szCs w:val="26"/>
        </w:rPr>
        <w:t>benefit</w:t>
      </w:r>
      <w:r>
        <w:rPr>
          <w:sz w:val="26"/>
          <w:szCs w:val="26"/>
        </w:rPr>
        <w:t xml:space="preserve">. </w:t>
      </w:r>
      <w:r w:rsidR="00A168B4">
        <w:rPr>
          <w:sz w:val="26"/>
          <w:szCs w:val="26"/>
        </w:rPr>
        <w:t>It is c</w:t>
      </w:r>
      <w:r>
        <w:rPr>
          <w:sz w:val="26"/>
          <w:szCs w:val="26"/>
        </w:rPr>
        <w:t xml:space="preserve">onceivable that the only earthwork </w:t>
      </w:r>
      <w:r w:rsidR="00335A70">
        <w:rPr>
          <w:sz w:val="26"/>
          <w:szCs w:val="26"/>
        </w:rPr>
        <w:t>needed</w:t>
      </w:r>
      <w:r>
        <w:rPr>
          <w:sz w:val="26"/>
          <w:szCs w:val="26"/>
        </w:rPr>
        <w:t xml:space="preserve"> would be </w:t>
      </w:r>
      <w:r w:rsidR="00B30E4E">
        <w:rPr>
          <w:sz w:val="26"/>
          <w:szCs w:val="26"/>
        </w:rPr>
        <w:t xml:space="preserve">foundation </w:t>
      </w:r>
      <w:r>
        <w:rPr>
          <w:sz w:val="26"/>
          <w:szCs w:val="26"/>
        </w:rPr>
        <w:t xml:space="preserve">‘cut’ for the patrol building </w:t>
      </w:r>
      <w:r w:rsidR="00B30E4E">
        <w:rPr>
          <w:sz w:val="26"/>
          <w:szCs w:val="26"/>
        </w:rPr>
        <w:t xml:space="preserve">to be </w:t>
      </w:r>
      <w:r w:rsidR="00335A70">
        <w:rPr>
          <w:sz w:val="26"/>
          <w:szCs w:val="26"/>
        </w:rPr>
        <w:t>transferre</w:t>
      </w:r>
      <w:r w:rsidR="00B30E4E">
        <w:rPr>
          <w:sz w:val="26"/>
          <w:szCs w:val="26"/>
        </w:rPr>
        <w:t>d</w:t>
      </w:r>
      <w:r>
        <w:rPr>
          <w:sz w:val="26"/>
          <w:szCs w:val="26"/>
        </w:rPr>
        <w:t xml:space="preserve"> as ‘fill’ for the lift offload ramp.</w:t>
      </w:r>
    </w:p>
    <w:p w14:paraId="696CB205" w14:textId="24702EC4" w:rsidR="000A7008" w:rsidRDefault="000F1A82" w:rsidP="000D437B">
      <w:pPr>
        <w:rPr>
          <w:sz w:val="26"/>
          <w:szCs w:val="26"/>
        </w:rPr>
      </w:pPr>
      <w:r>
        <w:rPr>
          <w:sz w:val="26"/>
          <w:szCs w:val="26"/>
        </w:rPr>
        <w:t xml:space="preserve">Of last concern is </w:t>
      </w:r>
      <w:r w:rsidR="00430B5A" w:rsidRPr="00430B5A">
        <w:rPr>
          <w:b/>
          <w:bCs/>
          <w:sz w:val="26"/>
          <w:szCs w:val="26"/>
        </w:rPr>
        <w:t>t</w:t>
      </w:r>
      <w:r w:rsidRPr="00430B5A">
        <w:rPr>
          <w:b/>
          <w:bCs/>
          <w:sz w:val="26"/>
          <w:szCs w:val="26"/>
        </w:rPr>
        <w:t>rail 16-01</w:t>
      </w:r>
      <w:r>
        <w:rPr>
          <w:sz w:val="26"/>
          <w:szCs w:val="26"/>
        </w:rPr>
        <w:t xml:space="preserve">, marked as a traverse leading to a skier bridge to be built. </w:t>
      </w:r>
      <w:r w:rsidR="000D437B">
        <w:rPr>
          <w:sz w:val="26"/>
          <w:szCs w:val="26"/>
        </w:rPr>
        <w:t xml:space="preserve">Regarding </w:t>
      </w:r>
      <w:proofErr w:type="spellStart"/>
      <w:r w:rsidR="000D437B">
        <w:rPr>
          <w:sz w:val="26"/>
          <w:szCs w:val="26"/>
        </w:rPr>
        <w:t>skiability</w:t>
      </w:r>
      <w:proofErr w:type="spellEnd"/>
      <w:r w:rsidR="000D437B">
        <w:rPr>
          <w:sz w:val="26"/>
          <w:szCs w:val="26"/>
        </w:rPr>
        <w:t xml:space="preserve">, a constructed catwalk here would be far better than </w:t>
      </w:r>
      <w:r w:rsidR="00BD70C6">
        <w:rPr>
          <w:sz w:val="26"/>
          <w:szCs w:val="26"/>
        </w:rPr>
        <w:t xml:space="preserve">the </w:t>
      </w:r>
      <w:r w:rsidR="00392ED6">
        <w:rPr>
          <w:sz w:val="26"/>
          <w:szCs w:val="26"/>
        </w:rPr>
        <w:t xml:space="preserve">shown </w:t>
      </w:r>
      <w:r w:rsidR="000D437B">
        <w:rPr>
          <w:sz w:val="26"/>
          <w:szCs w:val="26"/>
        </w:rPr>
        <w:t xml:space="preserve">traverse. </w:t>
      </w:r>
      <w:r w:rsidR="00BD70C6">
        <w:rPr>
          <w:sz w:val="26"/>
          <w:szCs w:val="26"/>
        </w:rPr>
        <w:t>A</w:t>
      </w:r>
      <w:r w:rsidR="000D437B">
        <w:rPr>
          <w:sz w:val="26"/>
          <w:szCs w:val="26"/>
        </w:rPr>
        <w:t xml:space="preserve"> road in could bypass the wetland due east of the lift base by skirting above it </w:t>
      </w:r>
      <w:proofErr w:type="gramStart"/>
      <w:r w:rsidR="000D437B">
        <w:rPr>
          <w:sz w:val="26"/>
          <w:szCs w:val="26"/>
        </w:rPr>
        <w:t>starting</w:t>
      </w:r>
      <w:proofErr w:type="gramEnd"/>
      <w:r w:rsidR="000D437B">
        <w:rPr>
          <w:sz w:val="26"/>
          <w:szCs w:val="26"/>
        </w:rPr>
        <w:t xml:space="preserve"> </w:t>
      </w:r>
      <w:r w:rsidR="00A168B4">
        <w:rPr>
          <w:sz w:val="26"/>
          <w:szCs w:val="26"/>
        </w:rPr>
        <w:t xml:space="preserve">out </w:t>
      </w:r>
      <w:r w:rsidR="000D437B">
        <w:rPr>
          <w:sz w:val="26"/>
          <w:szCs w:val="26"/>
        </w:rPr>
        <w:t xml:space="preserve">from the last bend in the road </w:t>
      </w:r>
      <w:r w:rsidR="00BD70C6">
        <w:rPr>
          <w:sz w:val="26"/>
          <w:szCs w:val="26"/>
        </w:rPr>
        <w:t xml:space="preserve">above it. </w:t>
      </w:r>
      <w:r w:rsidR="000D437B">
        <w:rPr>
          <w:sz w:val="26"/>
          <w:szCs w:val="26"/>
        </w:rPr>
        <w:t xml:space="preserve">Alternatively, a dozer could carefully tread across the wetland as fall frost </w:t>
      </w:r>
      <w:r w:rsidR="00392ED6">
        <w:rPr>
          <w:sz w:val="26"/>
          <w:szCs w:val="26"/>
        </w:rPr>
        <w:t>takes hold</w:t>
      </w:r>
      <w:r w:rsidR="000D437B">
        <w:rPr>
          <w:sz w:val="26"/>
          <w:szCs w:val="26"/>
        </w:rPr>
        <w:t xml:space="preserve"> to then prepare the catwalk. </w:t>
      </w:r>
      <w:r w:rsidR="00BD70C6">
        <w:rPr>
          <w:sz w:val="26"/>
          <w:szCs w:val="26"/>
        </w:rPr>
        <w:t>As a</w:t>
      </w:r>
      <w:r w:rsidR="00335A70">
        <w:rPr>
          <w:sz w:val="26"/>
          <w:szCs w:val="26"/>
        </w:rPr>
        <w:t>nother</w:t>
      </w:r>
      <w:r w:rsidR="00BD70C6">
        <w:rPr>
          <w:sz w:val="26"/>
          <w:szCs w:val="26"/>
        </w:rPr>
        <w:t xml:space="preserve"> alternative, a</w:t>
      </w:r>
      <w:r w:rsidR="000D437B">
        <w:rPr>
          <w:sz w:val="26"/>
          <w:szCs w:val="26"/>
        </w:rPr>
        <w:t xml:space="preserve"> snow road could </w:t>
      </w:r>
      <w:r w:rsidR="00BD70C6">
        <w:rPr>
          <w:sz w:val="26"/>
          <w:szCs w:val="26"/>
        </w:rPr>
        <w:t>b</w:t>
      </w:r>
      <w:r w:rsidR="000D437B">
        <w:rPr>
          <w:sz w:val="26"/>
          <w:szCs w:val="26"/>
        </w:rPr>
        <w:t xml:space="preserve">e built by </w:t>
      </w:r>
      <w:proofErr w:type="spellStart"/>
      <w:r w:rsidR="000D437B">
        <w:rPr>
          <w:sz w:val="26"/>
          <w:szCs w:val="26"/>
        </w:rPr>
        <w:t>snowcats</w:t>
      </w:r>
      <w:proofErr w:type="spellEnd"/>
      <w:r w:rsidR="000D437B">
        <w:rPr>
          <w:sz w:val="26"/>
          <w:szCs w:val="26"/>
        </w:rPr>
        <w:t xml:space="preserve"> each </w:t>
      </w:r>
      <w:r w:rsidR="00BD70C6">
        <w:rPr>
          <w:sz w:val="26"/>
          <w:szCs w:val="26"/>
        </w:rPr>
        <w:t>winter however</w:t>
      </w:r>
      <w:r w:rsidR="00F22628">
        <w:rPr>
          <w:sz w:val="26"/>
          <w:szCs w:val="26"/>
        </w:rPr>
        <w:t>, without snowmaking,</w:t>
      </w:r>
      <w:r w:rsidR="00BD70C6">
        <w:rPr>
          <w:sz w:val="26"/>
          <w:szCs w:val="26"/>
        </w:rPr>
        <w:t xml:space="preserve"> </w:t>
      </w:r>
      <w:r w:rsidR="00A168B4">
        <w:rPr>
          <w:sz w:val="26"/>
          <w:szCs w:val="26"/>
        </w:rPr>
        <w:t>t</w:t>
      </w:r>
      <w:r w:rsidR="00BD70C6">
        <w:rPr>
          <w:sz w:val="26"/>
          <w:szCs w:val="26"/>
        </w:rPr>
        <w:t xml:space="preserve">rail 16-01 would likely experience </w:t>
      </w:r>
      <w:r w:rsidR="00A7108E">
        <w:rPr>
          <w:sz w:val="26"/>
          <w:szCs w:val="26"/>
        </w:rPr>
        <w:t xml:space="preserve">opening delay </w:t>
      </w:r>
      <w:r w:rsidR="003C4A5B">
        <w:rPr>
          <w:sz w:val="26"/>
          <w:szCs w:val="26"/>
        </w:rPr>
        <w:t>at the onset of</w:t>
      </w:r>
      <w:r w:rsidR="00A7108E">
        <w:rPr>
          <w:sz w:val="26"/>
          <w:szCs w:val="26"/>
        </w:rPr>
        <w:t xml:space="preserve"> the </w:t>
      </w:r>
      <w:r w:rsidR="00BD70C6">
        <w:rPr>
          <w:sz w:val="26"/>
          <w:szCs w:val="26"/>
        </w:rPr>
        <w:t xml:space="preserve">season. Regardless of method, the proposal should </w:t>
      </w:r>
      <w:r w:rsidR="000A7008">
        <w:rPr>
          <w:sz w:val="26"/>
          <w:szCs w:val="26"/>
        </w:rPr>
        <w:t>address</w:t>
      </w:r>
      <w:r w:rsidR="00BD70C6">
        <w:rPr>
          <w:sz w:val="26"/>
          <w:szCs w:val="26"/>
        </w:rPr>
        <w:t xml:space="preserve"> whether the skier bridge is to be built with the help of </w:t>
      </w:r>
      <w:r w:rsidR="000A7008">
        <w:rPr>
          <w:sz w:val="26"/>
          <w:szCs w:val="26"/>
        </w:rPr>
        <w:t>tracked</w:t>
      </w:r>
      <w:r w:rsidR="00BD70C6">
        <w:rPr>
          <w:sz w:val="26"/>
          <w:szCs w:val="26"/>
        </w:rPr>
        <w:t xml:space="preserve"> machinery or solely by hand.</w:t>
      </w:r>
      <w:r w:rsidR="000A7008">
        <w:rPr>
          <w:sz w:val="26"/>
          <w:szCs w:val="26"/>
        </w:rPr>
        <w:t xml:space="preserve"> 16-01 also likely needs to be assigned as the exit route for logging skidders or </w:t>
      </w:r>
      <w:proofErr w:type="gramStart"/>
      <w:r w:rsidR="000A7008">
        <w:rPr>
          <w:sz w:val="26"/>
          <w:szCs w:val="26"/>
        </w:rPr>
        <w:t>trucks, unless</w:t>
      </w:r>
      <w:proofErr w:type="gramEnd"/>
      <w:r w:rsidR="000A7008">
        <w:rPr>
          <w:sz w:val="26"/>
          <w:szCs w:val="26"/>
        </w:rPr>
        <w:t xml:space="preserve"> helicopter logging is </w:t>
      </w:r>
      <w:r w:rsidR="003C4A5B">
        <w:rPr>
          <w:sz w:val="26"/>
          <w:szCs w:val="26"/>
        </w:rPr>
        <w:t>schedul</w:t>
      </w:r>
      <w:r w:rsidR="000A7008">
        <w:rPr>
          <w:sz w:val="26"/>
          <w:szCs w:val="26"/>
        </w:rPr>
        <w:t xml:space="preserve">ed as the </w:t>
      </w:r>
      <w:r w:rsidR="00335A70">
        <w:rPr>
          <w:sz w:val="26"/>
          <w:szCs w:val="26"/>
        </w:rPr>
        <w:t xml:space="preserve">sole </w:t>
      </w:r>
      <w:r w:rsidR="000A7008">
        <w:rPr>
          <w:sz w:val="26"/>
          <w:szCs w:val="26"/>
        </w:rPr>
        <w:t>means to clear trails</w:t>
      </w:r>
      <w:r w:rsidR="00392ED6">
        <w:rPr>
          <w:sz w:val="26"/>
          <w:szCs w:val="26"/>
        </w:rPr>
        <w:t xml:space="preserve"> </w:t>
      </w:r>
      <w:r w:rsidR="00A168B4">
        <w:rPr>
          <w:sz w:val="26"/>
          <w:szCs w:val="26"/>
        </w:rPr>
        <w:t>in the area</w:t>
      </w:r>
      <w:r w:rsidR="000A7008">
        <w:rPr>
          <w:sz w:val="26"/>
          <w:szCs w:val="26"/>
        </w:rPr>
        <w:t>.</w:t>
      </w:r>
    </w:p>
    <w:p w14:paraId="24CDC9E6" w14:textId="581C06F5" w:rsidR="00DF3131" w:rsidRDefault="000A7008" w:rsidP="0057682C">
      <w:pPr>
        <w:rPr>
          <w:sz w:val="26"/>
          <w:szCs w:val="26"/>
        </w:rPr>
      </w:pPr>
      <w:r>
        <w:rPr>
          <w:sz w:val="26"/>
          <w:szCs w:val="26"/>
        </w:rPr>
        <w:t xml:space="preserve">The 200-acre </w:t>
      </w:r>
      <w:r w:rsidRPr="00430B5A">
        <w:rPr>
          <w:b/>
          <w:bCs/>
          <w:sz w:val="26"/>
          <w:szCs w:val="26"/>
        </w:rPr>
        <w:t>Eri</w:t>
      </w:r>
      <w:r w:rsidR="00676DDF">
        <w:rPr>
          <w:b/>
          <w:bCs/>
          <w:sz w:val="26"/>
          <w:szCs w:val="26"/>
        </w:rPr>
        <w:t>c</w:t>
      </w:r>
      <w:r w:rsidRPr="00430B5A">
        <w:rPr>
          <w:b/>
          <w:bCs/>
          <w:sz w:val="26"/>
          <w:szCs w:val="26"/>
        </w:rPr>
        <w:t>kson Bowl</w:t>
      </w:r>
      <w:r>
        <w:rPr>
          <w:sz w:val="26"/>
          <w:szCs w:val="26"/>
        </w:rPr>
        <w:t xml:space="preserve"> sector is shown to have two main trails plus extensive areas of timber </w:t>
      </w:r>
      <w:proofErr w:type="spellStart"/>
      <w:r>
        <w:rPr>
          <w:sz w:val="26"/>
          <w:szCs w:val="26"/>
        </w:rPr>
        <w:t>glading</w:t>
      </w:r>
      <w:proofErr w:type="spellEnd"/>
      <w:r>
        <w:rPr>
          <w:sz w:val="26"/>
          <w:szCs w:val="26"/>
        </w:rPr>
        <w:t xml:space="preserve">. </w:t>
      </w:r>
      <w:r w:rsidR="00392ED6">
        <w:rPr>
          <w:sz w:val="26"/>
          <w:szCs w:val="26"/>
        </w:rPr>
        <w:t xml:space="preserve">It </w:t>
      </w:r>
      <w:r w:rsidR="00D03DDE">
        <w:rPr>
          <w:sz w:val="26"/>
          <w:szCs w:val="26"/>
        </w:rPr>
        <w:t xml:space="preserve">is not directly lift serviced but must rely </w:t>
      </w:r>
      <w:r w:rsidR="00335A70">
        <w:rPr>
          <w:sz w:val="26"/>
          <w:szCs w:val="26"/>
        </w:rPr>
        <w:t xml:space="preserve">for access </w:t>
      </w:r>
      <w:r w:rsidR="00D03DDE">
        <w:rPr>
          <w:sz w:val="26"/>
          <w:szCs w:val="26"/>
        </w:rPr>
        <w:t xml:space="preserve">on </w:t>
      </w:r>
      <w:r w:rsidR="00392ED6">
        <w:rPr>
          <w:sz w:val="26"/>
          <w:szCs w:val="26"/>
        </w:rPr>
        <w:t>sequential</w:t>
      </w:r>
      <w:r w:rsidR="00405ADE">
        <w:rPr>
          <w:sz w:val="26"/>
          <w:szCs w:val="26"/>
        </w:rPr>
        <w:t xml:space="preserve"> </w:t>
      </w:r>
      <w:r w:rsidR="00D03DDE">
        <w:rPr>
          <w:sz w:val="26"/>
          <w:szCs w:val="26"/>
        </w:rPr>
        <w:t xml:space="preserve">rider use of the </w:t>
      </w:r>
      <w:proofErr w:type="spellStart"/>
      <w:r w:rsidR="00D03DDE">
        <w:rPr>
          <w:sz w:val="26"/>
          <w:szCs w:val="26"/>
        </w:rPr>
        <w:t>Wayback</w:t>
      </w:r>
      <w:proofErr w:type="spellEnd"/>
      <w:r w:rsidR="00D03DDE">
        <w:rPr>
          <w:sz w:val="26"/>
          <w:szCs w:val="26"/>
        </w:rPr>
        <w:t xml:space="preserve"> </w:t>
      </w:r>
      <w:r w:rsidR="00405ADE">
        <w:rPr>
          <w:sz w:val="26"/>
          <w:szCs w:val="26"/>
        </w:rPr>
        <w:t xml:space="preserve">and Bergman </w:t>
      </w:r>
      <w:r w:rsidR="00A7108E">
        <w:rPr>
          <w:sz w:val="26"/>
          <w:szCs w:val="26"/>
        </w:rPr>
        <w:t>chair</w:t>
      </w:r>
      <w:r w:rsidR="00405ADE">
        <w:rPr>
          <w:sz w:val="26"/>
          <w:szCs w:val="26"/>
        </w:rPr>
        <w:t>s. As configured, Eri</w:t>
      </w:r>
      <w:r w:rsidR="00676DDF">
        <w:rPr>
          <w:sz w:val="26"/>
          <w:szCs w:val="26"/>
        </w:rPr>
        <w:t>c</w:t>
      </w:r>
      <w:r w:rsidR="00405ADE">
        <w:rPr>
          <w:sz w:val="26"/>
          <w:szCs w:val="26"/>
        </w:rPr>
        <w:t xml:space="preserve">kson Bowl can be </w:t>
      </w:r>
      <w:r w:rsidR="00335A70">
        <w:rPr>
          <w:sz w:val="26"/>
          <w:szCs w:val="26"/>
        </w:rPr>
        <w:t>defined</w:t>
      </w:r>
      <w:r w:rsidR="00405ADE">
        <w:rPr>
          <w:sz w:val="26"/>
          <w:szCs w:val="26"/>
        </w:rPr>
        <w:t xml:space="preserve"> as </w:t>
      </w:r>
      <w:r w:rsidR="00405ADE" w:rsidRPr="00405ADE">
        <w:rPr>
          <w:sz w:val="26"/>
          <w:szCs w:val="26"/>
        </w:rPr>
        <w:t xml:space="preserve">an </w:t>
      </w:r>
      <w:r w:rsidR="00405ADE" w:rsidRPr="00405ADE">
        <w:rPr>
          <w:i/>
          <w:iCs/>
          <w:sz w:val="26"/>
          <w:szCs w:val="26"/>
        </w:rPr>
        <w:t>Elevation-Gain Inter-lift Trail Network</w:t>
      </w:r>
      <w:r w:rsidR="00405ADE">
        <w:rPr>
          <w:sz w:val="26"/>
          <w:szCs w:val="26"/>
        </w:rPr>
        <w:t xml:space="preserve">. In total, three slopes- 1. </w:t>
      </w:r>
      <w:proofErr w:type="spellStart"/>
      <w:r w:rsidR="00405ADE">
        <w:rPr>
          <w:sz w:val="26"/>
          <w:szCs w:val="26"/>
        </w:rPr>
        <w:t>Wayback</w:t>
      </w:r>
      <w:proofErr w:type="spellEnd"/>
      <w:r w:rsidR="00405ADE">
        <w:rPr>
          <w:sz w:val="26"/>
          <w:szCs w:val="26"/>
        </w:rPr>
        <w:t xml:space="preserve"> with the Spillway and Anticipation trails, 2. Bergman with its 16-01 to 16-15-MW (x 2) trails, and 3. Eri</w:t>
      </w:r>
      <w:r w:rsidR="00676DDF">
        <w:rPr>
          <w:sz w:val="26"/>
          <w:szCs w:val="26"/>
        </w:rPr>
        <w:t>c</w:t>
      </w:r>
      <w:r w:rsidR="00405ADE">
        <w:rPr>
          <w:sz w:val="26"/>
          <w:szCs w:val="26"/>
        </w:rPr>
        <w:t xml:space="preserve">kson Bowl and trails </w:t>
      </w:r>
      <w:r w:rsidR="00A168B4">
        <w:rPr>
          <w:sz w:val="26"/>
          <w:szCs w:val="26"/>
        </w:rPr>
        <w:t>be</w:t>
      </w:r>
      <w:r w:rsidR="00405ADE">
        <w:rPr>
          <w:sz w:val="26"/>
          <w:szCs w:val="26"/>
        </w:rPr>
        <w:t xml:space="preserve">come </w:t>
      </w:r>
      <w:r w:rsidR="00A168B4">
        <w:rPr>
          <w:sz w:val="26"/>
          <w:szCs w:val="26"/>
        </w:rPr>
        <w:t>accessible</w:t>
      </w:r>
      <w:r w:rsidR="00405ADE">
        <w:rPr>
          <w:sz w:val="26"/>
          <w:szCs w:val="26"/>
        </w:rPr>
        <w:t xml:space="preserve"> from only two lifts. </w:t>
      </w:r>
    </w:p>
    <w:p w14:paraId="4800892E" w14:textId="77777777" w:rsidR="00C96A7A" w:rsidRDefault="00C96A7A" w:rsidP="0057682C">
      <w:pPr>
        <w:rPr>
          <w:sz w:val="24"/>
          <w:szCs w:val="24"/>
        </w:rPr>
      </w:pPr>
    </w:p>
    <w:p w14:paraId="20D91447" w14:textId="3DB79CA0" w:rsidR="00F71CEA" w:rsidRPr="00DF3131" w:rsidRDefault="00DF3131" w:rsidP="0057682C">
      <w:pPr>
        <w:rPr>
          <w:sz w:val="24"/>
          <w:szCs w:val="24"/>
        </w:rPr>
      </w:pPr>
      <w:r w:rsidRPr="00DF3131">
        <w:rPr>
          <w:sz w:val="24"/>
          <w:szCs w:val="24"/>
        </w:rPr>
        <w:t>(</w:t>
      </w:r>
      <w:r w:rsidR="00405ADE" w:rsidRPr="00DF3131">
        <w:rPr>
          <w:sz w:val="24"/>
          <w:szCs w:val="24"/>
        </w:rPr>
        <w:t xml:space="preserve">Any trend towards inter-lift trail networks has </w:t>
      </w:r>
      <w:r w:rsidR="00392ED6" w:rsidRPr="00DF3131">
        <w:rPr>
          <w:sz w:val="24"/>
          <w:szCs w:val="24"/>
        </w:rPr>
        <w:t xml:space="preserve">ramifications for the </w:t>
      </w:r>
      <w:r w:rsidR="00B549EF" w:rsidRPr="00DF3131">
        <w:rPr>
          <w:sz w:val="24"/>
          <w:szCs w:val="24"/>
        </w:rPr>
        <w:t xml:space="preserve">rider experience plus </w:t>
      </w:r>
      <w:r w:rsidR="00A168B4">
        <w:rPr>
          <w:sz w:val="24"/>
          <w:szCs w:val="24"/>
        </w:rPr>
        <w:t xml:space="preserve">ski area </w:t>
      </w:r>
      <w:r w:rsidR="00B549EF" w:rsidRPr="00DF3131">
        <w:rPr>
          <w:sz w:val="24"/>
          <w:szCs w:val="24"/>
        </w:rPr>
        <w:t xml:space="preserve">operational </w:t>
      </w:r>
      <w:r w:rsidR="00405ADE" w:rsidRPr="00DF3131">
        <w:rPr>
          <w:sz w:val="24"/>
          <w:szCs w:val="24"/>
        </w:rPr>
        <w:t>capacit</w:t>
      </w:r>
      <w:r w:rsidR="00392ED6" w:rsidRPr="00DF3131">
        <w:rPr>
          <w:sz w:val="24"/>
          <w:szCs w:val="24"/>
        </w:rPr>
        <w:t>ies</w:t>
      </w:r>
      <w:r w:rsidR="00405ADE" w:rsidRPr="00DF3131">
        <w:rPr>
          <w:sz w:val="24"/>
          <w:szCs w:val="24"/>
        </w:rPr>
        <w:t xml:space="preserve"> and cost</w:t>
      </w:r>
      <w:r w:rsidR="00392ED6" w:rsidRPr="00DF3131">
        <w:rPr>
          <w:sz w:val="24"/>
          <w:szCs w:val="24"/>
        </w:rPr>
        <w:t>s.</w:t>
      </w:r>
      <w:r w:rsidR="00405ADE" w:rsidRPr="00DF3131">
        <w:rPr>
          <w:sz w:val="24"/>
          <w:szCs w:val="24"/>
        </w:rPr>
        <w:t xml:space="preserve"> </w:t>
      </w:r>
      <w:r w:rsidR="00392ED6" w:rsidRPr="00DF3131">
        <w:rPr>
          <w:sz w:val="24"/>
          <w:szCs w:val="24"/>
        </w:rPr>
        <w:t>Layout</w:t>
      </w:r>
      <w:r w:rsidR="00B549EF" w:rsidRPr="00DF3131">
        <w:rPr>
          <w:sz w:val="24"/>
          <w:szCs w:val="24"/>
        </w:rPr>
        <w:t xml:space="preserve">s offering four or more slopes per lift pair are also possible and </w:t>
      </w:r>
      <w:r w:rsidR="00392ED6" w:rsidRPr="00DF3131">
        <w:rPr>
          <w:sz w:val="24"/>
          <w:szCs w:val="24"/>
        </w:rPr>
        <w:t>comprise a key</w:t>
      </w:r>
      <w:r w:rsidR="00B549EF" w:rsidRPr="00DF3131">
        <w:rPr>
          <w:sz w:val="24"/>
          <w:szCs w:val="24"/>
        </w:rPr>
        <w:t xml:space="preserve"> </w:t>
      </w:r>
      <w:r w:rsidR="00A41B13">
        <w:rPr>
          <w:sz w:val="24"/>
          <w:szCs w:val="24"/>
        </w:rPr>
        <w:t>element</w:t>
      </w:r>
      <w:r w:rsidR="00B549EF" w:rsidRPr="00DF3131">
        <w:rPr>
          <w:sz w:val="24"/>
          <w:szCs w:val="24"/>
        </w:rPr>
        <w:t xml:space="preserve"> of the Headwaters project.</w:t>
      </w:r>
      <w:r w:rsidRPr="00DF3131">
        <w:rPr>
          <w:sz w:val="24"/>
          <w:szCs w:val="24"/>
        </w:rPr>
        <w:t>)</w:t>
      </w:r>
    </w:p>
    <w:p w14:paraId="394C7994" w14:textId="77777777" w:rsidR="00392ED6" w:rsidRDefault="00392ED6" w:rsidP="0057682C">
      <w:pPr>
        <w:rPr>
          <w:sz w:val="26"/>
          <w:szCs w:val="26"/>
        </w:rPr>
      </w:pPr>
    </w:p>
    <w:p w14:paraId="162C25FE" w14:textId="6DD9E1AF" w:rsidR="00B549EF" w:rsidRDefault="00B549EF" w:rsidP="0057682C">
      <w:pPr>
        <w:rPr>
          <w:sz w:val="26"/>
          <w:szCs w:val="26"/>
        </w:rPr>
      </w:pPr>
      <w:r>
        <w:rPr>
          <w:sz w:val="26"/>
          <w:szCs w:val="26"/>
        </w:rPr>
        <w:t>If Eri</w:t>
      </w:r>
      <w:r w:rsidR="00676DDF">
        <w:rPr>
          <w:sz w:val="26"/>
          <w:szCs w:val="26"/>
        </w:rPr>
        <w:t>c</w:t>
      </w:r>
      <w:r>
        <w:rPr>
          <w:sz w:val="26"/>
          <w:szCs w:val="26"/>
        </w:rPr>
        <w:t>kson Bowl become</w:t>
      </w:r>
      <w:r w:rsidR="00392ED6">
        <w:rPr>
          <w:sz w:val="26"/>
          <w:szCs w:val="26"/>
        </w:rPr>
        <w:t>s</w:t>
      </w:r>
      <w:r>
        <w:rPr>
          <w:sz w:val="26"/>
          <w:szCs w:val="26"/>
        </w:rPr>
        <w:t xml:space="preserve"> popular with advanced-level riders, the current </w:t>
      </w:r>
      <w:proofErr w:type="spellStart"/>
      <w:r w:rsidRPr="00430B5A">
        <w:rPr>
          <w:b/>
          <w:bCs/>
          <w:sz w:val="26"/>
          <w:szCs w:val="26"/>
        </w:rPr>
        <w:t>Wayback</w:t>
      </w:r>
      <w:proofErr w:type="spellEnd"/>
      <w:r>
        <w:rPr>
          <w:sz w:val="26"/>
          <w:szCs w:val="26"/>
        </w:rPr>
        <w:t xml:space="preserve"> </w:t>
      </w:r>
      <w:r w:rsidR="00AC0FF4">
        <w:rPr>
          <w:sz w:val="26"/>
          <w:szCs w:val="26"/>
        </w:rPr>
        <w:t>chair</w:t>
      </w:r>
      <w:r>
        <w:rPr>
          <w:sz w:val="26"/>
          <w:szCs w:val="26"/>
        </w:rPr>
        <w:t xml:space="preserve"> as a painfully slow fixed-grip becomes an impediment to </w:t>
      </w:r>
      <w:r w:rsidR="00392ED6">
        <w:rPr>
          <w:sz w:val="26"/>
          <w:szCs w:val="26"/>
        </w:rPr>
        <w:t>rapid return</w:t>
      </w:r>
      <w:r>
        <w:rPr>
          <w:sz w:val="26"/>
          <w:szCs w:val="26"/>
        </w:rPr>
        <w:t xml:space="preserve"> </w:t>
      </w:r>
      <w:r w:rsidR="00DF3131">
        <w:rPr>
          <w:sz w:val="26"/>
          <w:szCs w:val="26"/>
        </w:rPr>
        <w:t>to the slope</w:t>
      </w:r>
      <w:r>
        <w:rPr>
          <w:sz w:val="26"/>
          <w:szCs w:val="26"/>
        </w:rPr>
        <w:t xml:space="preserve">. As </w:t>
      </w:r>
      <w:r w:rsidR="00A168B4">
        <w:rPr>
          <w:sz w:val="26"/>
          <w:szCs w:val="26"/>
        </w:rPr>
        <w:t>indeed indicated</w:t>
      </w:r>
      <w:r>
        <w:rPr>
          <w:sz w:val="26"/>
          <w:szCs w:val="26"/>
        </w:rPr>
        <w:t xml:space="preserve">, as soon as feasible, </w:t>
      </w:r>
      <w:r w:rsidR="00AC0FF4">
        <w:rPr>
          <w:sz w:val="26"/>
          <w:szCs w:val="26"/>
        </w:rPr>
        <w:t xml:space="preserve">the </w:t>
      </w:r>
      <w:r w:rsidR="00A41B13">
        <w:rPr>
          <w:sz w:val="26"/>
          <w:szCs w:val="26"/>
        </w:rPr>
        <w:t>lift</w:t>
      </w:r>
      <w:r w:rsidR="00AC0FF4">
        <w:rPr>
          <w:sz w:val="26"/>
          <w:szCs w:val="26"/>
        </w:rPr>
        <w:t xml:space="preserve"> </w:t>
      </w:r>
      <w:r w:rsidRPr="00430B5A">
        <w:rPr>
          <w:b/>
          <w:bCs/>
          <w:sz w:val="26"/>
          <w:szCs w:val="26"/>
        </w:rPr>
        <w:t xml:space="preserve">should be converted to an express </w:t>
      </w:r>
      <w:r w:rsidR="00A41B13" w:rsidRPr="00430B5A">
        <w:rPr>
          <w:b/>
          <w:bCs/>
          <w:sz w:val="26"/>
          <w:szCs w:val="26"/>
        </w:rPr>
        <w:t>chair</w:t>
      </w:r>
      <w:r>
        <w:rPr>
          <w:sz w:val="26"/>
          <w:szCs w:val="26"/>
        </w:rPr>
        <w:t>. Side-</w:t>
      </w:r>
      <w:proofErr w:type="spellStart"/>
      <w:r>
        <w:rPr>
          <w:sz w:val="26"/>
          <w:szCs w:val="26"/>
        </w:rPr>
        <w:t>glading</w:t>
      </w:r>
      <w:proofErr w:type="spellEnd"/>
      <w:r>
        <w:rPr>
          <w:sz w:val="26"/>
          <w:szCs w:val="26"/>
        </w:rPr>
        <w:t xml:space="preserve"> to improve fall-line for the </w:t>
      </w:r>
      <w:r w:rsidR="00AC0FF4">
        <w:rPr>
          <w:sz w:val="26"/>
          <w:szCs w:val="26"/>
        </w:rPr>
        <w:t xml:space="preserve">show-off </w:t>
      </w:r>
      <w:r>
        <w:rPr>
          <w:sz w:val="26"/>
          <w:szCs w:val="26"/>
        </w:rPr>
        <w:t xml:space="preserve">trail </w:t>
      </w:r>
      <w:r w:rsidR="00AC0FF4">
        <w:rPr>
          <w:sz w:val="26"/>
          <w:szCs w:val="26"/>
        </w:rPr>
        <w:t>under</w:t>
      </w:r>
      <w:r w:rsidR="00676DDF">
        <w:rPr>
          <w:sz w:val="26"/>
          <w:szCs w:val="26"/>
        </w:rPr>
        <w:t xml:space="preserve"> the lift</w:t>
      </w:r>
      <w:r w:rsidR="00AC0FF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should </w:t>
      </w:r>
      <w:r w:rsidR="00A168B4">
        <w:rPr>
          <w:sz w:val="26"/>
          <w:szCs w:val="26"/>
        </w:rPr>
        <w:t xml:space="preserve">be </w:t>
      </w:r>
      <w:r w:rsidR="00676DDF">
        <w:rPr>
          <w:sz w:val="26"/>
          <w:szCs w:val="26"/>
        </w:rPr>
        <w:t>includ</w:t>
      </w:r>
      <w:r w:rsidR="00A168B4">
        <w:rPr>
          <w:sz w:val="26"/>
          <w:szCs w:val="26"/>
        </w:rPr>
        <w:t>ed</w:t>
      </w:r>
      <w:r w:rsidR="00676DDF">
        <w:rPr>
          <w:sz w:val="26"/>
          <w:szCs w:val="26"/>
        </w:rPr>
        <w:t xml:space="preserve"> along with snowmaking</w:t>
      </w:r>
      <w:r w:rsidR="00FC4C59">
        <w:rPr>
          <w:sz w:val="26"/>
          <w:szCs w:val="26"/>
        </w:rPr>
        <w:t>.</w:t>
      </w:r>
    </w:p>
    <w:p w14:paraId="206C9C97" w14:textId="77777777" w:rsidR="00B549EF" w:rsidRPr="00DF3131" w:rsidRDefault="00B549EF" w:rsidP="0057682C">
      <w:pPr>
        <w:rPr>
          <w:sz w:val="16"/>
          <w:szCs w:val="16"/>
        </w:rPr>
      </w:pPr>
    </w:p>
    <w:p w14:paraId="056F8373" w14:textId="44C548C4" w:rsidR="000A7008" w:rsidRDefault="000A7008" w:rsidP="000A70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CONCLUSION</w:t>
      </w:r>
    </w:p>
    <w:p w14:paraId="5D393991" w14:textId="7A619325" w:rsidR="007A282C" w:rsidRDefault="00095A0E" w:rsidP="000A7008">
      <w:pPr>
        <w:rPr>
          <w:sz w:val="26"/>
          <w:szCs w:val="26"/>
        </w:rPr>
      </w:pPr>
      <w:r>
        <w:rPr>
          <w:sz w:val="26"/>
          <w:szCs w:val="26"/>
        </w:rPr>
        <w:t>We can anticipate</w:t>
      </w:r>
      <w:r w:rsidR="00AC0FF4">
        <w:rPr>
          <w:sz w:val="26"/>
          <w:szCs w:val="26"/>
        </w:rPr>
        <w:t xml:space="preserve"> that t</w:t>
      </w:r>
      <w:r w:rsidR="00B549EF">
        <w:rPr>
          <w:sz w:val="26"/>
          <w:szCs w:val="26"/>
        </w:rPr>
        <w:t xml:space="preserve">he Bergman Bowl project </w:t>
      </w:r>
      <w:r w:rsidR="00AC0FF4">
        <w:rPr>
          <w:sz w:val="26"/>
          <w:szCs w:val="26"/>
        </w:rPr>
        <w:t xml:space="preserve">will be a game-changer for Keystone. With </w:t>
      </w:r>
      <w:r w:rsidR="007A282C">
        <w:rPr>
          <w:sz w:val="26"/>
          <w:szCs w:val="26"/>
        </w:rPr>
        <w:t xml:space="preserve">lift service now </w:t>
      </w:r>
      <w:r>
        <w:rPr>
          <w:sz w:val="26"/>
          <w:szCs w:val="26"/>
        </w:rPr>
        <w:t>into</w:t>
      </w:r>
      <w:r w:rsidR="007A282C">
        <w:rPr>
          <w:sz w:val="26"/>
          <w:szCs w:val="26"/>
        </w:rPr>
        <w:t xml:space="preserve"> </w:t>
      </w:r>
      <w:r w:rsidR="00AC0FF4">
        <w:rPr>
          <w:sz w:val="26"/>
          <w:szCs w:val="26"/>
        </w:rPr>
        <w:t>true open alpine terrain</w:t>
      </w:r>
      <w:r w:rsidR="007A282C">
        <w:rPr>
          <w:sz w:val="26"/>
          <w:szCs w:val="26"/>
        </w:rPr>
        <w:t>,</w:t>
      </w:r>
      <w:r w:rsidR="00AC0FF4">
        <w:rPr>
          <w:sz w:val="26"/>
          <w:szCs w:val="26"/>
        </w:rPr>
        <w:t xml:space="preserve"> </w:t>
      </w:r>
      <w:r w:rsidR="007A282C">
        <w:rPr>
          <w:sz w:val="26"/>
          <w:szCs w:val="26"/>
        </w:rPr>
        <w:t>Keystone</w:t>
      </w:r>
      <w:r w:rsidR="00AC0FF4">
        <w:rPr>
          <w:sz w:val="26"/>
          <w:szCs w:val="26"/>
        </w:rPr>
        <w:t xml:space="preserve"> will become more </w:t>
      </w:r>
      <w:r w:rsidR="00FC4C59">
        <w:rPr>
          <w:sz w:val="26"/>
          <w:szCs w:val="26"/>
        </w:rPr>
        <w:t xml:space="preserve">an </w:t>
      </w:r>
      <w:r>
        <w:rPr>
          <w:sz w:val="26"/>
          <w:szCs w:val="26"/>
        </w:rPr>
        <w:t>equal to</w:t>
      </w:r>
      <w:r w:rsidR="00AC0FF4">
        <w:rPr>
          <w:sz w:val="26"/>
          <w:szCs w:val="26"/>
        </w:rPr>
        <w:t xml:space="preserve"> </w:t>
      </w:r>
      <w:r w:rsidR="007A282C">
        <w:rPr>
          <w:sz w:val="26"/>
          <w:szCs w:val="26"/>
        </w:rPr>
        <w:t xml:space="preserve">its </w:t>
      </w:r>
      <w:r w:rsidR="00A168B4">
        <w:rPr>
          <w:sz w:val="26"/>
          <w:szCs w:val="26"/>
        </w:rPr>
        <w:t xml:space="preserve">ski area </w:t>
      </w:r>
      <w:r w:rsidR="007A282C">
        <w:rPr>
          <w:sz w:val="26"/>
          <w:szCs w:val="26"/>
        </w:rPr>
        <w:t xml:space="preserve">neighbors- all of which </w:t>
      </w:r>
      <w:r>
        <w:rPr>
          <w:sz w:val="26"/>
          <w:szCs w:val="26"/>
        </w:rPr>
        <w:t xml:space="preserve">currently </w:t>
      </w:r>
      <w:r w:rsidR="007A282C">
        <w:rPr>
          <w:sz w:val="26"/>
          <w:szCs w:val="26"/>
        </w:rPr>
        <w:t xml:space="preserve">offer </w:t>
      </w:r>
      <w:r w:rsidR="003C4A5B">
        <w:rPr>
          <w:sz w:val="26"/>
          <w:szCs w:val="26"/>
        </w:rPr>
        <w:t>a</w:t>
      </w:r>
      <w:r w:rsidR="007A282C">
        <w:rPr>
          <w:sz w:val="26"/>
          <w:szCs w:val="26"/>
        </w:rPr>
        <w:t xml:space="preserve"> true treeless alpine experience. Some would argue that, being that Bergman Bowl has been at Keystone’s doorstep</w:t>
      </w:r>
      <w:r>
        <w:rPr>
          <w:sz w:val="26"/>
          <w:szCs w:val="26"/>
        </w:rPr>
        <w:t xml:space="preserve"> for decades</w:t>
      </w:r>
      <w:r w:rsidR="007A282C">
        <w:rPr>
          <w:sz w:val="26"/>
          <w:szCs w:val="26"/>
        </w:rPr>
        <w:t>, th</w:t>
      </w:r>
      <w:r>
        <w:rPr>
          <w:sz w:val="26"/>
          <w:szCs w:val="26"/>
        </w:rPr>
        <w:t>e</w:t>
      </w:r>
      <w:r w:rsidR="007A282C">
        <w:rPr>
          <w:sz w:val="26"/>
          <w:szCs w:val="26"/>
        </w:rPr>
        <w:t xml:space="preserve"> development is long overdue. </w:t>
      </w:r>
    </w:p>
    <w:p w14:paraId="22F76590" w14:textId="1DA215CF" w:rsidR="007A282C" w:rsidRDefault="007A282C" w:rsidP="000A7008">
      <w:pPr>
        <w:rPr>
          <w:sz w:val="26"/>
          <w:szCs w:val="26"/>
        </w:rPr>
      </w:pPr>
      <w:r>
        <w:rPr>
          <w:sz w:val="26"/>
          <w:szCs w:val="26"/>
        </w:rPr>
        <w:t xml:space="preserve">Besides adding a novel recreation experience, the operation of Bergman should also </w:t>
      </w:r>
      <w:r w:rsidR="003C4A5B">
        <w:rPr>
          <w:sz w:val="26"/>
          <w:szCs w:val="26"/>
        </w:rPr>
        <w:t>improve</w:t>
      </w:r>
      <w:r>
        <w:rPr>
          <w:sz w:val="26"/>
          <w:szCs w:val="26"/>
        </w:rPr>
        <w:t xml:space="preserve"> rider u</w:t>
      </w:r>
      <w:r w:rsidR="00BB1572">
        <w:rPr>
          <w:sz w:val="26"/>
          <w:szCs w:val="26"/>
        </w:rPr>
        <w:t>sage</w:t>
      </w:r>
      <w:r>
        <w:rPr>
          <w:sz w:val="26"/>
          <w:szCs w:val="26"/>
        </w:rPr>
        <w:t xml:space="preserve"> of the </w:t>
      </w:r>
      <w:proofErr w:type="spellStart"/>
      <w:r>
        <w:rPr>
          <w:sz w:val="26"/>
          <w:szCs w:val="26"/>
        </w:rPr>
        <w:t>Wayback</w:t>
      </w:r>
      <w:proofErr w:type="spellEnd"/>
      <w:r>
        <w:rPr>
          <w:sz w:val="26"/>
          <w:szCs w:val="26"/>
        </w:rPr>
        <w:t xml:space="preserve"> Chair and Outpost Gondola- two lifts currently with </w:t>
      </w:r>
      <w:r w:rsidR="00095A0E">
        <w:rPr>
          <w:sz w:val="26"/>
          <w:szCs w:val="26"/>
        </w:rPr>
        <w:t xml:space="preserve">often </w:t>
      </w:r>
      <w:r>
        <w:rPr>
          <w:sz w:val="26"/>
          <w:szCs w:val="26"/>
        </w:rPr>
        <w:t xml:space="preserve">less-than-optimal rider utilization. </w:t>
      </w:r>
      <w:r w:rsidR="00095A0E">
        <w:rPr>
          <w:sz w:val="26"/>
          <w:szCs w:val="26"/>
        </w:rPr>
        <w:t xml:space="preserve">The Bergman Chair will also reduce the need for low-capacity diesel-belching </w:t>
      </w:r>
      <w:proofErr w:type="spellStart"/>
      <w:r w:rsidR="00095A0E">
        <w:rPr>
          <w:sz w:val="26"/>
          <w:szCs w:val="26"/>
        </w:rPr>
        <w:t>snowcat</w:t>
      </w:r>
      <w:proofErr w:type="spellEnd"/>
      <w:r w:rsidR="00095A0E">
        <w:rPr>
          <w:sz w:val="26"/>
          <w:szCs w:val="26"/>
        </w:rPr>
        <w:t xml:space="preserve"> transit </w:t>
      </w:r>
      <w:r w:rsidR="00FC4C59">
        <w:rPr>
          <w:sz w:val="26"/>
          <w:szCs w:val="26"/>
        </w:rPr>
        <w:t>within</w:t>
      </w:r>
      <w:r w:rsidR="00095A0E">
        <w:rPr>
          <w:sz w:val="26"/>
          <w:szCs w:val="26"/>
        </w:rPr>
        <w:t xml:space="preserve"> the area- another environmental plus.</w:t>
      </w:r>
    </w:p>
    <w:p w14:paraId="4CCEF09F" w14:textId="7369E09B" w:rsidR="00131267" w:rsidRPr="00430B5A" w:rsidRDefault="00BB1572" w:rsidP="000A700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</w:t>
      </w:r>
      <w:r w:rsidR="007A282C" w:rsidRPr="00430B5A">
        <w:rPr>
          <w:b/>
          <w:bCs/>
          <w:sz w:val="26"/>
          <w:szCs w:val="26"/>
        </w:rPr>
        <w:t>he Bergman layout can hopefully undergo refinement t</w:t>
      </w:r>
      <w:r w:rsidR="00FC4C59" w:rsidRPr="00430B5A">
        <w:rPr>
          <w:b/>
          <w:bCs/>
          <w:sz w:val="26"/>
          <w:szCs w:val="26"/>
        </w:rPr>
        <w:t>hat</w:t>
      </w:r>
      <w:r w:rsidR="007A282C" w:rsidRPr="00430B5A">
        <w:rPr>
          <w:b/>
          <w:bCs/>
          <w:sz w:val="26"/>
          <w:szCs w:val="26"/>
        </w:rPr>
        <w:t xml:space="preserve"> </w:t>
      </w:r>
      <w:r w:rsidR="00FC4C59" w:rsidRPr="00430B5A">
        <w:rPr>
          <w:b/>
          <w:bCs/>
          <w:sz w:val="26"/>
          <w:szCs w:val="26"/>
        </w:rPr>
        <w:t>adjusts</w:t>
      </w:r>
      <w:r w:rsidR="007A282C" w:rsidRPr="00430B5A">
        <w:rPr>
          <w:b/>
          <w:bCs/>
          <w:sz w:val="26"/>
          <w:szCs w:val="26"/>
        </w:rPr>
        <w:t xml:space="preserve"> for </w:t>
      </w:r>
      <w:r w:rsidR="00FC4C59" w:rsidRPr="00430B5A">
        <w:rPr>
          <w:b/>
          <w:bCs/>
          <w:sz w:val="26"/>
          <w:szCs w:val="26"/>
        </w:rPr>
        <w:t xml:space="preserve">the </w:t>
      </w:r>
      <w:r w:rsidR="00A41B13" w:rsidRPr="00430B5A">
        <w:rPr>
          <w:b/>
          <w:bCs/>
          <w:sz w:val="26"/>
          <w:szCs w:val="26"/>
        </w:rPr>
        <w:t xml:space="preserve">limitations of </w:t>
      </w:r>
      <w:r w:rsidR="00FC4C59" w:rsidRPr="00430B5A">
        <w:rPr>
          <w:b/>
          <w:bCs/>
          <w:i/>
          <w:iCs/>
          <w:sz w:val="26"/>
          <w:szCs w:val="26"/>
        </w:rPr>
        <w:t>Trans-Parallel</w:t>
      </w:r>
      <w:r w:rsidR="00FC4C59" w:rsidRPr="00430B5A">
        <w:rPr>
          <w:b/>
          <w:bCs/>
          <w:sz w:val="26"/>
          <w:szCs w:val="26"/>
        </w:rPr>
        <w:t xml:space="preserve"> </w:t>
      </w:r>
      <w:r w:rsidR="007A282C" w:rsidRPr="00430B5A">
        <w:rPr>
          <w:b/>
          <w:bCs/>
          <w:sz w:val="26"/>
          <w:szCs w:val="26"/>
        </w:rPr>
        <w:t>slope</w:t>
      </w:r>
      <w:r w:rsidR="00095A0E" w:rsidRPr="00430B5A">
        <w:rPr>
          <w:b/>
          <w:bCs/>
          <w:sz w:val="26"/>
          <w:szCs w:val="26"/>
        </w:rPr>
        <w:t xml:space="preserve"> thus </w:t>
      </w:r>
      <w:r w:rsidR="00FC4C59" w:rsidRPr="00430B5A">
        <w:rPr>
          <w:b/>
          <w:bCs/>
          <w:sz w:val="26"/>
          <w:szCs w:val="26"/>
        </w:rPr>
        <w:t>bringing it closer to</w:t>
      </w:r>
      <w:r w:rsidR="00095A0E" w:rsidRPr="00430B5A">
        <w:rPr>
          <w:b/>
          <w:bCs/>
          <w:sz w:val="26"/>
          <w:szCs w:val="26"/>
        </w:rPr>
        <w:t xml:space="preserve"> par with the </w:t>
      </w:r>
      <w:r w:rsidR="00DF3131" w:rsidRPr="00430B5A">
        <w:rPr>
          <w:b/>
          <w:bCs/>
          <w:sz w:val="26"/>
          <w:szCs w:val="26"/>
        </w:rPr>
        <w:t>other</w:t>
      </w:r>
      <w:r w:rsidR="00095A0E" w:rsidRPr="00430B5A">
        <w:rPr>
          <w:b/>
          <w:bCs/>
          <w:sz w:val="26"/>
          <w:szCs w:val="26"/>
        </w:rPr>
        <w:t xml:space="preserve"> great slopes </w:t>
      </w:r>
      <w:r w:rsidR="00FC4C59" w:rsidRPr="00430B5A">
        <w:rPr>
          <w:b/>
          <w:bCs/>
          <w:sz w:val="26"/>
          <w:szCs w:val="26"/>
        </w:rPr>
        <w:t>at</w:t>
      </w:r>
      <w:r w:rsidR="00095A0E" w:rsidRPr="00430B5A">
        <w:rPr>
          <w:b/>
          <w:bCs/>
          <w:sz w:val="26"/>
          <w:szCs w:val="26"/>
        </w:rPr>
        <w:t xml:space="preserve"> Keystone.</w:t>
      </w:r>
    </w:p>
    <w:p w14:paraId="4237387B" w14:textId="77777777" w:rsidR="00FC4C59" w:rsidRDefault="00FC4C59" w:rsidP="000A7008">
      <w:pPr>
        <w:rPr>
          <w:sz w:val="26"/>
          <w:szCs w:val="26"/>
        </w:rPr>
      </w:pPr>
    </w:p>
    <w:p w14:paraId="0039C644" w14:textId="0B6E7AC7" w:rsidR="003B3F8C" w:rsidRDefault="00131267" w:rsidP="0057682C">
      <w:pPr>
        <w:rPr>
          <w:b/>
          <w:sz w:val="26"/>
          <w:szCs w:val="26"/>
        </w:rPr>
      </w:pPr>
      <w:r w:rsidRPr="00DF3131">
        <w:rPr>
          <w:sz w:val="24"/>
          <w:szCs w:val="24"/>
        </w:rPr>
        <w:t>(*</w:t>
      </w:r>
      <w:proofErr w:type="gramStart"/>
      <w:r w:rsidRPr="00DF3131">
        <w:rPr>
          <w:sz w:val="24"/>
          <w:szCs w:val="24"/>
        </w:rPr>
        <w:t>)</w:t>
      </w:r>
      <w:r w:rsidR="00FC4C59" w:rsidRPr="00DF3131">
        <w:rPr>
          <w:sz w:val="24"/>
          <w:szCs w:val="24"/>
        </w:rPr>
        <w:t xml:space="preserve"> </w:t>
      </w:r>
      <w:r w:rsidRPr="00DF3131">
        <w:rPr>
          <w:sz w:val="24"/>
          <w:szCs w:val="24"/>
        </w:rPr>
        <w:t xml:space="preserve"> Generic</w:t>
      </w:r>
      <w:proofErr w:type="gramEnd"/>
      <w:r w:rsidRPr="00DF3131">
        <w:rPr>
          <w:sz w:val="24"/>
          <w:szCs w:val="24"/>
        </w:rPr>
        <w:t xml:space="preserve"> slope-forms from best to worse are </w:t>
      </w:r>
      <w:proofErr w:type="spellStart"/>
      <w:r w:rsidRPr="00DF3131">
        <w:rPr>
          <w:sz w:val="24"/>
          <w:szCs w:val="24"/>
        </w:rPr>
        <w:t>Meridonal</w:t>
      </w:r>
      <w:proofErr w:type="spellEnd"/>
      <w:r w:rsidRPr="00DF3131">
        <w:rPr>
          <w:sz w:val="24"/>
          <w:szCs w:val="24"/>
        </w:rPr>
        <w:t xml:space="preserve">, Multi-Pinnate </w:t>
      </w:r>
      <w:proofErr w:type="spellStart"/>
      <w:r w:rsidRPr="00DF3131">
        <w:rPr>
          <w:sz w:val="24"/>
          <w:szCs w:val="24"/>
        </w:rPr>
        <w:t>Meridonal</w:t>
      </w:r>
      <w:proofErr w:type="spellEnd"/>
      <w:r w:rsidRPr="00DF3131">
        <w:rPr>
          <w:sz w:val="24"/>
          <w:szCs w:val="24"/>
        </w:rPr>
        <w:t xml:space="preserve">, Parallel (Planar), Par-Axial, Para-Radial, Axial, Radial, Endo-Pinnate, Exo-Pinnate, then </w:t>
      </w:r>
      <w:r w:rsidR="00A168B4">
        <w:rPr>
          <w:sz w:val="24"/>
          <w:szCs w:val="24"/>
        </w:rPr>
        <w:t xml:space="preserve">lastly </w:t>
      </w:r>
      <w:r w:rsidRPr="00DF3131">
        <w:rPr>
          <w:sz w:val="24"/>
          <w:szCs w:val="24"/>
        </w:rPr>
        <w:t xml:space="preserve">Trans-Parallel. In ski area </w:t>
      </w:r>
      <w:r w:rsidR="009815BA" w:rsidRPr="00DF3131">
        <w:rPr>
          <w:sz w:val="24"/>
          <w:szCs w:val="24"/>
        </w:rPr>
        <w:t>evaluation</w:t>
      </w:r>
      <w:r w:rsidRPr="00DF3131">
        <w:rPr>
          <w:sz w:val="24"/>
          <w:szCs w:val="24"/>
        </w:rPr>
        <w:t>, slopes must “</w:t>
      </w:r>
      <w:r w:rsidRPr="00DF3131">
        <w:rPr>
          <w:i/>
          <w:iCs/>
          <w:sz w:val="24"/>
          <w:szCs w:val="24"/>
        </w:rPr>
        <w:t xml:space="preserve">not only be </w:t>
      </w:r>
      <w:r w:rsidR="00FC4C59" w:rsidRPr="00DF3131">
        <w:rPr>
          <w:i/>
          <w:iCs/>
          <w:sz w:val="24"/>
          <w:szCs w:val="24"/>
        </w:rPr>
        <w:t>evaluat</w:t>
      </w:r>
      <w:r w:rsidRPr="00DF3131">
        <w:rPr>
          <w:i/>
          <w:iCs/>
          <w:sz w:val="24"/>
          <w:szCs w:val="24"/>
        </w:rPr>
        <w:t xml:space="preserve">ed as to their </w:t>
      </w:r>
      <w:r w:rsidR="009815BA" w:rsidRPr="00DF3131">
        <w:rPr>
          <w:i/>
          <w:iCs/>
          <w:sz w:val="24"/>
          <w:szCs w:val="24"/>
        </w:rPr>
        <w:t xml:space="preserve">vertical rise, aspect, steepness, and gradient consistency, but as to their </w:t>
      </w:r>
      <w:r w:rsidR="009815BA" w:rsidRPr="00DF3131">
        <w:rPr>
          <w:i/>
          <w:iCs/>
          <w:sz w:val="24"/>
          <w:szCs w:val="24"/>
          <w:u w:val="single"/>
        </w:rPr>
        <w:t>form</w:t>
      </w:r>
      <w:r w:rsidR="009815BA" w:rsidRPr="00DF3131">
        <w:rPr>
          <w:i/>
          <w:iCs/>
          <w:sz w:val="24"/>
          <w:szCs w:val="24"/>
        </w:rPr>
        <w:t xml:space="preserve">, since </w:t>
      </w:r>
      <w:r w:rsidR="00A168B4">
        <w:rPr>
          <w:i/>
          <w:iCs/>
          <w:sz w:val="24"/>
          <w:szCs w:val="24"/>
        </w:rPr>
        <w:t>ropeway</w:t>
      </w:r>
      <w:r w:rsidR="009815BA" w:rsidRPr="00DF3131">
        <w:rPr>
          <w:i/>
          <w:iCs/>
          <w:sz w:val="24"/>
          <w:szCs w:val="24"/>
        </w:rPr>
        <w:t xml:space="preserve">s as point-to-point transport in great part </w:t>
      </w:r>
      <w:r w:rsidR="009815BA" w:rsidRPr="00DF3131">
        <w:rPr>
          <w:i/>
          <w:iCs/>
          <w:sz w:val="24"/>
          <w:szCs w:val="24"/>
          <w:u w:val="single"/>
        </w:rPr>
        <w:t>define</w:t>
      </w:r>
      <w:r w:rsidR="009815BA" w:rsidRPr="00DF3131">
        <w:rPr>
          <w:i/>
          <w:iCs/>
          <w:sz w:val="24"/>
          <w:szCs w:val="24"/>
        </w:rPr>
        <w:t xml:space="preserve"> alpine ski resort operation</w:t>
      </w:r>
      <w:r w:rsidR="009815BA" w:rsidRPr="00DF3131">
        <w:rPr>
          <w:sz w:val="24"/>
          <w:szCs w:val="24"/>
        </w:rPr>
        <w:t xml:space="preserve">”.  (Introduction to the Headwaters Projects, </w:t>
      </w:r>
      <w:r w:rsidR="00FC4C59" w:rsidRPr="00DF3131">
        <w:rPr>
          <w:sz w:val="24"/>
          <w:szCs w:val="24"/>
        </w:rPr>
        <w:t xml:space="preserve">2019, </w:t>
      </w:r>
      <w:proofErr w:type="spellStart"/>
      <w:r w:rsidR="00FC4C59" w:rsidRPr="00DF3131">
        <w:rPr>
          <w:sz w:val="24"/>
          <w:szCs w:val="24"/>
        </w:rPr>
        <w:t>pg</w:t>
      </w:r>
      <w:proofErr w:type="spellEnd"/>
      <w:r w:rsidR="00FC4C59" w:rsidRPr="00DF3131">
        <w:rPr>
          <w:sz w:val="24"/>
          <w:szCs w:val="24"/>
        </w:rPr>
        <w:t xml:space="preserve"> 49, par. 7,</w:t>
      </w:r>
      <w:r w:rsidR="009815BA" w:rsidRPr="00DF3131">
        <w:rPr>
          <w:sz w:val="24"/>
          <w:szCs w:val="24"/>
        </w:rPr>
        <w:t xml:space="preserve"> available through the National Copyright Office).</w:t>
      </w:r>
      <w:r w:rsidR="003954CD" w:rsidRPr="00DF3131">
        <w:rPr>
          <w:sz w:val="24"/>
          <w:szCs w:val="24"/>
        </w:rPr>
        <w:t xml:space="preserve"> Con</w:t>
      </w:r>
      <w:r w:rsidR="00A41B13">
        <w:rPr>
          <w:sz w:val="24"/>
          <w:szCs w:val="24"/>
        </w:rPr>
        <w:t>sult with</w:t>
      </w:r>
      <w:r w:rsidR="003954CD" w:rsidRPr="00DF3131">
        <w:rPr>
          <w:sz w:val="24"/>
          <w:szCs w:val="24"/>
        </w:rPr>
        <w:t xml:space="preserve"> </w:t>
      </w:r>
      <w:r w:rsidR="00DF3131">
        <w:rPr>
          <w:sz w:val="24"/>
          <w:szCs w:val="24"/>
        </w:rPr>
        <w:t xml:space="preserve">the </w:t>
      </w:r>
      <w:r w:rsidR="003954CD" w:rsidRPr="00DF3131">
        <w:rPr>
          <w:sz w:val="24"/>
          <w:szCs w:val="24"/>
        </w:rPr>
        <w:t>author for additional detail.</w:t>
      </w:r>
    </w:p>
    <w:sectPr w:rsidR="003B3F8C" w:rsidSect="004E0395">
      <w:pgSz w:w="24480" w:h="15840" w:orient="landscape" w:code="3"/>
      <w:pgMar w:top="864" w:right="1296" w:bottom="864" w:left="1296" w:header="0" w:footer="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682C"/>
    <w:rsid w:val="000030AB"/>
    <w:rsid w:val="00004994"/>
    <w:rsid w:val="00011263"/>
    <w:rsid w:val="00020A8E"/>
    <w:rsid w:val="00022643"/>
    <w:rsid w:val="00023139"/>
    <w:rsid w:val="00033E81"/>
    <w:rsid w:val="00035A5E"/>
    <w:rsid w:val="00064306"/>
    <w:rsid w:val="00064CC0"/>
    <w:rsid w:val="0007533D"/>
    <w:rsid w:val="00080A92"/>
    <w:rsid w:val="00095A0E"/>
    <w:rsid w:val="00096206"/>
    <w:rsid w:val="000A3729"/>
    <w:rsid w:val="000A7008"/>
    <w:rsid w:val="000B0F13"/>
    <w:rsid w:val="000B5533"/>
    <w:rsid w:val="000D437B"/>
    <w:rsid w:val="000D5CD5"/>
    <w:rsid w:val="000E14E3"/>
    <w:rsid w:val="000E6734"/>
    <w:rsid w:val="000F1A82"/>
    <w:rsid w:val="00110873"/>
    <w:rsid w:val="001154A2"/>
    <w:rsid w:val="0012579A"/>
    <w:rsid w:val="00131267"/>
    <w:rsid w:val="00131EBB"/>
    <w:rsid w:val="00132709"/>
    <w:rsid w:val="001417E7"/>
    <w:rsid w:val="00155DE8"/>
    <w:rsid w:val="001670A0"/>
    <w:rsid w:val="0017366A"/>
    <w:rsid w:val="00184B03"/>
    <w:rsid w:val="00184F29"/>
    <w:rsid w:val="001903C9"/>
    <w:rsid w:val="0019098F"/>
    <w:rsid w:val="001A0B0C"/>
    <w:rsid w:val="001B2C29"/>
    <w:rsid w:val="001E076F"/>
    <w:rsid w:val="001E4700"/>
    <w:rsid w:val="001E6FE7"/>
    <w:rsid w:val="001F22FA"/>
    <w:rsid w:val="001F2FA7"/>
    <w:rsid w:val="00205D1B"/>
    <w:rsid w:val="0022671D"/>
    <w:rsid w:val="00255988"/>
    <w:rsid w:val="00262D27"/>
    <w:rsid w:val="00282D8E"/>
    <w:rsid w:val="00286543"/>
    <w:rsid w:val="002B49F8"/>
    <w:rsid w:val="002B61F1"/>
    <w:rsid w:val="002C3490"/>
    <w:rsid w:val="002D34F2"/>
    <w:rsid w:val="002F0B2C"/>
    <w:rsid w:val="002F29C9"/>
    <w:rsid w:val="00301215"/>
    <w:rsid w:val="00311367"/>
    <w:rsid w:val="00312316"/>
    <w:rsid w:val="00314189"/>
    <w:rsid w:val="00335A70"/>
    <w:rsid w:val="00337EF0"/>
    <w:rsid w:val="0034529A"/>
    <w:rsid w:val="00346945"/>
    <w:rsid w:val="00347B73"/>
    <w:rsid w:val="00352FB5"/>
    <w:rsid w:val="0036506B"/>
    <w:rsid w:val="00375A66"/>
    <w:rsid w:val="00383966"/>
    <w:rsid w:val="00392ED6"/>
    <w:rsid w:val="00395150"/>
    <w:rsid w:val="003954CD"/>
    <w:rsid w:val="00395FF3"/>
    <w:rsid w:val="003A16DB"/>
    <w:rsid w:val="003B13D5"/>
    <w:rsid w:val="003B3F8C"/>
    <w:rsid w:val="003C4A5B"/>
    <w:rsid w:val="003E53CB"/>
    <w:rsid w:val="00405ADE"/>
    <w:rsid w:val="00405F16"/>
    <w:rsid w:val="00407AB6"/>
    <w:rsid w:val="0041190F"/>
    <w:rsid w:val="00415AD2"/>
    <w:rsid w:val="0042725E"/>
    <w:rsid w:val="00430B5A"/>
    <w:rsid w:val="00432AFB"/>
    <w:rsid w:val="0044087B"/>
    <w:rsid w:val="0044127A"/>
    <w:rsid w:val="00454B2F"/>
    <w:rsid w:val="00463F47"/>
    <w:rsid w:val="0047590B"/>
    <w:rsid w:val="00487982"/>
    <w:rsid w:val="00494B28"/>
    <w:rsid w:val="00497525"/>
    <w:rsid w:val="004A7627"/>
    <w:rsid w:val="004C0C0D"/>
    <w:rsid w:val="004C4067"/>
    <w:rsid w:val="004E0395"/>
    <w:rsid w:val="004E0D73"/>
    <w:rsid w:val="004E3227"/>
    <w:rsid w:val="004E5C60"/>
    <w:rsid w:val="004F50A9"/>
    <w:rsid w:val="004F6033"/>
    <w:rsid w:val="00501CAC"/>
    <w:rsid w:val="00504905"/>
    <w:rsid w:val="00505AB9"/>
    <w:rsid w:val="00520BF7"/>
    <w:rsid w:val="0055555B"/>
    <w:rsid w:val="00565C9E"/>
    <w:rsid w:val="0056679F"/>
    <w:rsid w:val="0057682C"/>
    <w:rsid w:val="005A4A90"/>
    <w:rsid w:val="005A65DB"/>
    <w:rsid w:val="005B42C3"/>
    <w:rsid w:val="005B4F2C"/>
    <w:rsid w:val="005C1663"/>
    <w:rsid w:val="005C75B6"/>
    <w:rsid w:val="005E1801"/>
    <w:rsid w:val="005F370A"/>
    <w:rsid w:val="005F6B13"/>
    <w:rsid w:val="005F718B"/>
    <w:rsid w:val="00606888"/>
    <w:rsid w:val="00612930"/>
    <w:rsid w:val="00614ED3"/>
    <w:rsid w:val="006209DA"/>
    <w:rsid w:val="0062162E"/>
    <w:rsid w:val="0062782E"/>
    <w:rsid w:val="00636339"/>
    <w:rsid w:val="00655B89"/>
    <w:rsid w:val="0066380E"/>
    <w:rsid w:val="00676DDF"/>
    <w:rsid w:val="00685FD4"/>
    <w:rsid w:val="00690446"/>
    <w:rsid w:val="006A2736"/>
    <w:rsid w:val="006B0D65"/>
    <w:rsid w:val="006B20DE"/>
    <w:rsid w:val="006C2BE2"/>
    <w:rsid w:val="006D3E02"/>
    <w:rsid w:val="006D7DF9"/>
    <w:rsid w:val="006E128F"/>
    <w:rsid w:val="006E2DB5"/>
    <w:rsid w:val="006F7E45"/>
    <w:rsid w:val="007032E3"/>
    <w:rsid w:val="00704947"/>
    <w:rsid w:val="007103FD"/>
    <w:rsid w:val="00710F4F"/>
    <w:rsid w:val="00712EE5"/>
    <w:rsid w:val="007160EE"/>
    <w:rsid w:val="00735034"/>
    <w:rsid w:val="007371E7"/>
    <w:rsid w:val="00737BFE"/>
    <w:rsid w:val="0074157A"/>
    <w:rsid w:val="00753ABC"/>
    <w:rsid w:val="00754F99"/>
    <w:rsid w:val="00762CAE"/>
    <w:rsid w:val="00774491"/>
    <w:rsid w:val="00783D9E"/>
    <w:rsid w:val="00791413"/>
    <w:rsid w:val="007A0056"/>
    <w:rsid w:val="007A282C"/>
    <w:rsid w:val="007A4302"/>
    <w:rsid w:val="007B299E"/>
    <w:rsid w:val="007B530E"/>
    <w:rsid w:val="007D296D"/>
    <w:rsid w:val="007E3AB9"/>
    <w:rsid w:val="008402E8"/>
    <w:rsid w:val="0085637B"/>
    <w:rsid w:val="00865AC2"/>
    <w:rsid w:val="0086726B"/>
    <w:rsid w:val="00867B1A"/>
    <w:rsid w:val="00870F5D"/>
    <w:rsid w:val="008862C7"/>
    <w:rsid w:val="008A3C8C"/>
    <w:rsid w:val="008A46E8"/>
    <w:rsid w:val="008B0F4F"/>
    <w:rsid w:val="008C6C54"/>
    <w:rsid w:val="008D12A1"/>
    <w:rsid w:val="008E2389"/>
    <w:rsid w:val="008E3798"/>
    <w:rsid w:val="008E7D0F"/>
    <w:rsid w:val="008F4AD7"/>
    <w:rsid w:val="00911D82"/>
    <w:rsid w:val="0091733D"/>
    <w:rsid w:val="00921B04"/>
    <w:rsid w:val="00923FE0"/>
    <w:rsid w:val="00925281"/>
    <w:rsid w:val="009272D6"/>
    <w:rsid w:val="00932C08"/>
    <w:rsid w:val="0093479C"/>
    <w:rsid w:val="0094295A"/>
    <w:rsid w:val="00946747"/>
    <w:rsid w:val="00964604"/>
    <w:rsid w:val="00980E0D"/>
    <w:rsid w:val="009815BA"/>
    <w:rsid w:val="0098203B"/>
    <w:rsid w:val="0098256D"/>
    <w:rsid w:val="00992DD4"/>
    <w:rsid w:val="009B13F6"/>
    <w:rsid w:val="009B2D2C"/>
    <w:rsid w:val="009B49F5"/>
    <w:rsid w:val="009B760F"/>
    <w:rsid w:val="009C792B"/>
    <w:rsid w:val="009D1EB2"/>
    <w:rsid w:val="009E1F07"/>
    <w:rsid w:val="009E2601"/>
    <w:rsid w:val="009E6DE2"/>
    <w:rsid w:val="009E7D5F"/>
    <w:rsid w:val="009F1CDD"/>
    <w:rsid w:val="00A0399A"/>
    <w:rsid w:val="00A05053"/>
    <w:rsid w:val="00A050F5"/>
    <w:rsid w:val="00A137D2"/>
    <w:rsid w:val="00A168B4"/>
    <w:rsid w:val="00A35CCC"/>
    <w:rsid w:val="00A41B13"/>
    <w:rsid w:val="00A52CC3"/>
    <w:rsid w:val="00A7108E"/>
    <w:rsid w:val="00A751EC"/>
    <w:rsid w:val="00A802DD"/>
    <w:rsid w:val="00A92CBC"/>
    <w:rsid w:val="00AA0298"/>
    <w:rsid w:val="00AC0FF4"/>
    <w:rsid w:val="00AC60D0"/>
    <w:rsid w:val="00AC6BA5"/>
    <w:rsid w:val="00AD354D"/>
    <w:rsid w:val="00B03B05"/>
    <w:rsid w:val="00B30E4E"/>
    <w:rsid w:val="00B42539"/>
    <w:rsid w:val="00B4273B"/>
    <w:rsid w:val="00B45A0C"/>
    <w:rsid w:val="00B47224"/>
    <w:rsid w:val="00B549EF"/>
    <w:rsid w:val="00B65EFC"/>
    <w:rsid w:val="00B71F1D"/>
    <w:rsid w:val="00B91DD6"/>
    <w:rsid w:val="00BA4F0D"/>
    <w:rsid w:val="00BA7B9E"/>
    <w:rsid w:val="00BB1572"/>
    <w:rsid w:val="00BB2586"/>
    <w:rsid w:val="00BD70C6"/>
    <w:rsid w:val="00C1303F"/>
    <w:rsid w:val="00C24953"/>
    <w:rsid w:val="00C33541"/>
    <w:rsid w:val="00C513EC"/>
    <w:rsid w:val="00C519D6"/>
    <w:rsid w:val="00C5381D"/>
    <w:rsid w:val="00C729A9"/>
    <w:rsid w:val="00C86EAE"/>
    <w:rsid w:val="00C96A7A"/>
    <w:rsid w:val="00C97B0C"/>
    <w:rsid w:val="00D03DDE"/>
    <w:rsid w:val="00D04C00"/>
    <w:rsid w:val="00D271EF"/>
    <w:rsid w:val="00D32AD2"/>
    <w:rsid w:val="00D33E6B"/>
    <w:rsid w:val="00D3716B"/>
    <w:rsid w:val="00D40487"/>
    <w:rsid w:val="00D52ED8"/>
    <w:rsid w:val="00D57F59"/>
    <w:rsid w:val="00D701B7"/>
    <w:rsid w:val="00D71E59"/>
    <w:rsid w:val="00DA261D"/>
    <w:rsid w:val="00DA35F4"/>
    <w:rsid w:val="00DA6E6F"/>
    <w:rsid w:val="00DA7B03"/>
    <w:rsid w:val="00DC4E14"/>
    <w:rsid w:val="00DE20ED"/>
    <w:rsid w:val="00DF3131"/>
    <w:rsid w:val="00DF3B49"/>
    <w:rsid w:val="00E059C9"/>
    <w:rsid w:val="00E13478"/>
    <w:rsid w:val="00E15E06"/>
    <w:rsid w:val="00E17D8F"/>
    <w:rsid w:val="00E31171"/>
    <w:rsid w:val="00E368DA"/>
    <w:rsid w:val="00E51697"/>
    <w:rsid w:val="00E65AC8"/>
    <w:rsid w:val="00E67BFC"/>
    <w:rsid w:val="00E74E6A"/>
    <w:rsid w:val="00E81D76"/>
    <w:rsid w:val="00E838AC"/>
    <w:rsid w:val="00E91E7C"/>
    <w:rsid w:val="00EB1A8B"/>
    <w:rsid w:val="00EB5A7E"/>
    <w:rsid w:val="00EC299E"/>
    <w:rsid w:val="00EC2D10"/>
    <w:rsid w:val="00ED4E9F"/>
    <w:rsid w:val="00EE0B4A"/>
    <w:rsid w:val="00EE60C6"/>
    <w:rsid w:val="00EF3E59"/>
    <w:rsid w:val="00EF614E"/>
    <w:rsid w:val="00F122C5"/>
    <w:rsid w:val="00F17B6C"/>
    <w:rsid w:val="00F22628"/>
    <w:rsid w:val="00F25C17"/>
    <w:rsid w:val="00F36C79"/>
    <w:rsid w:val="00F4607B"/>
    <w:rsid w:val="00F5594F"/>
    <w:rsid w:val="00F60F28"/>
    <w:rsid w:val="00F65273"/>
    <w:rsid w:val="00F70AE3"/>
    <w:rsid w:val="00F71CEA"/>
    <w:rsid w:val="00F80EBF"/>
    <w:rsid w:val="00F90661"/>
    <w:rsid w:val="00F93FDF"/>
    <w:rsid w:val="00F959FB"/>
    <w:rsid w:val="00FA0050"/>
    <w:rsid w:val="00FC478D"/>
    <w:rsid w:val="00FC4C59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B16F4"/>
  <w15:chartTrackingRefBased/>
  <w15:docId w15:val="{EEC2D718-801C-4CAF-99FF-93054D7B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Sol Boutet</cp:lastModifiedBy>
  <cp:revision>3</cp:revision>
  <cp:lastPrinted>2020-05-28T22:47:00Z</cp:lastPrinted>
  <dcterms:created xsi:type="dcterms:W3CDTF">2020-05-28T23:01:00Z</dcterms:created>
  <dcterms:modified xsi:type="dcterms:W3CDTF">2020-05-29T21:29:00Z</dcterms:modified>
</cp:coreProperties>
</file>