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DE9DD" w14:textId="77777777" w:rsidR="007A5111" w:rsidRPr="00B754D6" w:rsidRDefault="007A5111" w:rsidP="00986AB2">
      <w:pPr>
        <w:rPr>
          <w:color w:val="000000" w:themeColor="text1"/>
        </w:rPr>
      </w:pPr>
      <w:bookmarkStart w:id="0" w:name="_GoBack"/>
      <w:bookmarkEnd w:id="0"/>
    </w:p>
    <w:p w14:paraId="4D5716BA" w14:textId="4E399675" w:rsidR="00986AB2" w:rsidRPr="00B754D6" w:rsidRDefault="00986AB2" w:rsidP="00986AB2">
      <w:pPr>
        <w:rPr>
          <w:bCs/>
          <w:color w:val="000000" w:themeColor="text1"/>
        </w:rPr>
      </w:pPr>
      <w:r w:rsidRPr="00B754D6">
        <w:rPr>
          <w:color w:val="000000" w:themeColor="text1"/>
        </w:rPr>
        <w:t xml:space="preserve">Re.: </w:t>
      </w:r>
      <w:r w:rsidR="007A5111" w:rsidRPr="00B754D6">
        <w:rPr>
          <w:color w:val="000000" w:themeColor="text1"/>
        </w:rPr>
        <w:t>Comments</w:t>
      </w:r>
      <w:r w:rsidRPr="00B754D6">
        <w:rPr>
          <w:color w:val="000000" w:themeColor="text1"/>
        </w:rPr>
        <w:t xml:space="preserve"> on </w:t>
      </w:r>
      <w:r w:rsidR="007A5111" w:rsidRPr="00B754D6">
        <w:rPr>
          <w:color w:val="000000" w:themeColor="text1"/>
        </w:rPr>
        <w:t xml:space="preserve">draft Environmental Assessment for the </w:t>
      </w:r>
      <w:r w:rsidR="00672867" w:rsidRPr="00B754D6">
        <w:rPr>
          <w:bCs/>
          <w:color w:val="000000" w:themeColor="text1"/>
        </w:rPr>
        <w:t>Mission Ski Resort Expansion</w:t>
      </w:r>
      <w:r w:rsidRPr="00B754D6">
        <w:rPr>
          <w:bCs/>
          <w:color w:val="000000" w:themeColor="text1"/>
        </w:rPr>
        <w:t xml:space="preserve"> Project #</w:t>
      </w:r>
      <w:r w:rsidR="00DD2ED8" w:rsidRPr="00B754D6">
        <w:rPr>
          <w:bCs/>
          <w:color w:val="000000" w:themeColor="text1"/>
        </w:rPr>
        <w:t>53981</w:t>
      </w:r>
    </w:p>
    <w:p w14:paraId="210FBDDB" w14:textId="77777777" w:rsidR="00986AB2" w:rsidRPr="00B754D6" w:rsidRDefault="00986AB2" w:rsidP="00986AB2">
      <w:pPr>
        <w:rPr>
          <w:bCs/>
          <w:color w:val="000000" w:themeColor="text1"/>
        </w:rPr>
      </w:pPr>
      <w:r w:rsidRPr="00B754D6">
        <w:rPr>
          <w:bCs/>
          <w:color w:val="000000" w:themeColor="text1"/>
        </w:rPr>
        <w:t>SENT VIA EMAIL</w:t>
      </w:r>
    </w:p>
    <w:p w14:paraId="73F33DB1" w14:textId="20308BEA" w:rsidR="00986AB2" w:rsidRDefault="00B754D6" w:rsidP="00986AB2">
      <w:pPr>
        <w:rPr>
          <w:color w:val="000000" w:themeColor="text1"/>
        </w:rPr>
      </w:pPr>
      <w:r>
        <w:rPr>
          <w:color w:val="000000" w:themeColor="text1"/>
        </w:rPr>
        <w:t>April 10</w:t>
      </w:r>
      <w:r w:rsidR="00986AB2" w:rsidRPr="00B754D6">
        <w:rPr>
          <w:color w:val="000000" w:themeColor="text1"/>
        </w:rPr>
        <w:t>, 20</w:t>
      </w:r>
      <w:r w:rsidR="00672867" w:rsidRPr="00B754D6">
        <w:rPr>
          <w:color w:val="000000" w:themeColor="text1"/>
        </w:rPr>
        <w:t>20</w:t>
      </w:r>
    </w:p>
    <w:p w14:paraId="0174431D" w14:textId="77777777" w:rsidR="00B754D6" w:rsidRDefault="00B754D6" w:rsidP="00986AB2">
      <w:pPr>
        <w:rPr>
          <w:color w:val="000000" w:themeColor="text1"/>
        </w:rPr>
      </w:pPr>
    </w:p>
    <w:p w14:paraId="643F5E5D" w14:textId="38747FD1" w:rsidR="00B754D6" w:rsidRPr="00B754D6" w:rsidRDefault="00B754D6" w:rsidP="00986AB2">
      <w:pPr>
        <w:rPr>
          <w:color w:val="000000" w:themeColor="text1"/>
        </w:rPr>
      </w:pPr>
      <w:r>
        <w:rPr>
          <w:color w:val="000000" w:themeColor="text1"/>
        </w:rPr>
        <w:t xml:space="preserve">Dear </w:t>
      </w:r>
      <w:r w:rsidR="006C2D79">
        <w:rPr>
          <w:color w:val="000000" w:themeColor="text1"/>
        </w:rPr>
        <w:t>Forest Service:</w:t>
      </w:r>
    </w:p>
    <w:p w14:paraId="249F8407" w14:textId="77777777" w:rsidR="00986AB2" w:rsidRPr="00B754D6" w:rsidRDefault="00986AB2" w:rsidP="00986AB2">
      <w:pPr>
        <w:rPr>
          <w:color w:val="000000" w:themeColor="text1"/>
        </w:rPr>
      </w:pPr>
    </w:p>
    <w:p w14:paraId="1698C135" w14:textId="6F363F7D" w:rsidR="00986AB2" w:rsidRPr="00B754D6" w:rsidRDefault="00986AB2" w:rsidP="00986AB2">
      <w:pPr>
        <w:ind w:firstLine="720"/>
        <w:rPr>
          <w:color w:val="000000" w:themeColor="text1"/>
        </w:rPr>
      </w:pPr>
      <w:r w:rsidRPr="00B754D6">
        <w:rPr>
          <w:color w:val="000000" w:themeColor="text1"/>
        </w:rPr>
        <w:t xml:space="preserve">On behalf of Conservation Northwest, please accept these comments on the </w:t>
      </w:r>
      <w:r w:rsidR="00F20FCD" w:rsidRPr="00B754D6">
        <w:rPr>
          <w:color w:val="000000" w:themeColor="text1"/>
        </w:rPr>
        <w:t xml:space="preserve">draft Environmental Assessment (EA) </w:t>
      </w:r>
      <w:r w:rsidRPr="00B754D6">
        <w:rPr>
          <w:color w:val="000000" w:themeColor="text1"/>
        </w:rPr>
        <w:t>for the</w:t>
      </w:r>
      <w:r w:rsidRPr="00B754D6">
        <w:rPr>
          <w:bCs/>
          <w:color w:val="000000" w:themeColor="text1"/>
        </w:rPr>
        <w:t xml:space="preserve"> </w:t>
      </w:r>
      <w:r w:rsidR="00672867" w:rsidRPr="00B754D6">
        <w:rPr>
          <w:bCs/>
          <w:color w:val="000000" w:themeColor="text1"/>
        </w:rPr>
        <w:t>Mission Ski Resort Expansion</w:t>
      </w:r>
      <w:r w:rsidRPr="00B754D6">
        <w:rPr>
          <w:color w:val="000000" w:themeColor="text1"/>
        </w:rPr>
        <w:t xml:space="preserve">. </w:t>
      </w:r>
    </w:p>
    <w:p w14:paraId="7D38DEB9" w14:textId="77777777" w:rsidR="00986AB2" w:rsidRPr="00B754D6" w:rsidRDefault="00986AB2" w:rsidP="00986AB2">
      <w:pPr>
        <w:ind w:firstLine="720"/>
        <w:rPr>
          <w:color w:val="000000" w:themeColor="text1"/>
        </w:rPr>
      </w:pPr>
    </w:p>
    <w:p w14:paraId="09C5628F" w14:textId="664B899F" w:rsidR="00986AB2" w:rsidRPr="00B754D6" w:rsidRDefault="00986AB2" w:rsidP="00986AB2">
      <w:pPr>
        <w:ind w:firstLine="720"/>
        <w:rPr>
          <w:color w:val="000000" w:themeColor="text1"/>
        </w:rPr>
      </w:pPr>
      <w:r w:rsidRPr="00B754D6">
        <w:rPr>
          <w:color w:val="000000" w:themeColor="text1"/>
        </w:rPr>
        <w:t xml:space="preserve">Conservation Northwest has a 30-year history of successfully leveraging funding and public support to protect, connect, and restore habitat and wildlife in the Pacific Northwest. </w:t>
      </w:r>
      <w:r w:rsidR="00482C37" w:rsidRPr="00B754D6">
        <w:rPr>
          <w:color w:val="000000" w:themeColor="text1"/>
        </w:rPr>
        <w:t xml:space="preserve">We support efforts across the Okanogan-Wenatchee National Forest that restore forest and watershed resiliency where lacking, and ecological processes that maintain quality fish and wildlife habitat. </w:t>
      </w:r>
      <w:r w:rsidRPr="00B754D6">
        <w:rPr>
          <w:color w:val="000000" w:themeColor="text1"/>
        </w:rPr>
        <w:t xml:space="preserve">   Our success is owed in large part to our commitment to collaboratively work with managers, scientists, user groups, industry</w:t>
      </w:r>
      <w:r w:rsidR="00482C37" w:rsidRPr="00B754D6">
        <w:rPr>
          <w:color w:val="000000" w:themeColor="text1"/>
        </w:rPr>
        <w:t>, recreationalists</w:t>
      </w:r>
      <w:r w:rsidRPr="00B754D6">
        <w:rPr>
          <w:color w:val="000000" w:themeColor="text1"/>
        </w:rPr>
        <w:t xml:space="preserve"> and other stakeholders to develop and implement durable restoration plans and projects; this includes our service </w:t>
      </w:r>
      <w:r w:rsidR="00482C37" w:rsidRPr="00B754D6">
        <w:rPr>
          <w:color w:val="000000" w:themeColor="text1"/>
        </w:rPr>
        <w:t xml:space="preserve">on several </w:t>
      </w:r>
      <w:r w:rsidRPr="00B754D6">
        <w:rPr>
          <w:color w:val="000000" w:themeColor="text1"/>
        </w:rPr>
        <w:t xml:space="preserve">Forest </w:t>
      </w:r>
      <w:r w:rsidR="00482C37" w:rsidRPr="00B754D6">
        <w:rPr>
          <w:color w:val="000000" w:themeColor="text1"/>
        </w:rPr>
        <w:t xml:space="preserve">Health </w:t>
      </w:r>
      <w:r w:rsidRPr="00B754D6">
        <w:rPr>
          <w:color w:val="000000" w:themeColor="text1"/>
        </w:rPr>
        <w:t>Collaborative</w:t>
      </w:r>
      <w:r w:rsidR="00482C37" w:rsidRPr="00B754D6">
        <w:rPr>
          <w:color w:val="000000" w:themeColor="text1"/>
        </w:rPr>
        <w:t>s across the state</w:t>
      </w:r>
      <w:r w:rsidRPr="00B754D6">
        <w:rPr>
          <w:color w:val="000000" w:themeColor="text1"/>
        </w:rPr>
        <w:t>.</w:t>
      </w:r>
    </w:p>
    <w:p w14:paraId="7462CB75" w14:textId="77777777" w:rsidR="00986AB2" w:rsidRPr="00B754D6" w:rsidRDefault="00986AB2" w:rsidP="00986AB2">
      <w:pPr>
        <w:ind w:firstLine="720"/>
        <w:rPr>
          <w:color w:val="000000" w:themeColor="text1"/>
        </w:rPr>
      </w:pPr>
    </w:p>
    <w:p w14:paraId="20999C70" w14:textId="6919A006" w:rsidR="006F0924" w:rsidRPr="00B754D6" w:rsidRDefault="00482C37" w:rsidP="00672867">
      <w:pPr>
        <w:ind w:firstLine="720"/>
        <w:rPr>
          <w:color w:val="000000" w:themeColor="text1"/>
        </w:rPr>
      </w:pPr>
      <w:r w:rsidRPr="00B754D6">
        <w:rPr>
          <w:color w:val="000000" w:themeColor="text1"/>
        </w:rPr>
        <w:t>Overall, C</w:t>
      </w:r>
      <w:r w:rsidR="00986AB2" w:rsidRPr="00B754D6">
        <w:rPr>
          <w:color w:val="000000" w:themeColor="text1"/>
        </w:rPr>
        <w:t>onservation Northwest supports scientifically-rigorous efforts that protect</w:t>
      </w:r>
      <w:r w:rsidRPr="00B754D6">
        <w:rPr>
          <w:color w:val="000000" w:themeColor="text1"/>
        </w:rPr>
        <w:t>, connect</w:t>
      </w:r>
      <w:r w:rsidR="00986AB2" w:rsidRPr="00B754D6">
        <w:rPr>
          <w:color w:val="000000" w:themeColor="text1"/>
        </w:rPr>
        <w:t xml:space="preserve"> and restore </w:t>
      </w:r>
      <w:r w:rsidRPr="00B754D6">
        <w:rPr>
          <w:color w:val="000000" w:themeColor="text1"/>
        </w:rPr>
        <w:t>habitats key to our unique wildlife</w:t>
      </w:r>
      <w:r w:rsidR="00986AB2" w:rsidRPr="00B754D6">
        <w:rPr>
          <w:color w:val="000000" w:themeColor="text1"/>
        </w:rPr>
        <w:t xml:space="preserve">. </w:t>
      </w:r>
      <w:r w:rsidR="00672867" w:rsidRPr="00B754D6">
        <w:rPr>
          <w:color w:val="000000" w:themeColor="text1"/>
        </w:rPr>
        <w:t>Germane to this expansion project</w:t>
      </w:r>
      <w:r w:rsidR="00986AB2" w:rsidRPr="00B754D6">
        <w:rPr>
          <w:color w:val="000000" w:themeColor="text1"/>
        </w:rPr>
        <w:t xml:space="preserve">, we </w:t>
      </w:r>
      <w:r w:rsidR="00F31519" w:rsidRPr="00B754D6">
        <w:rPr>
          <w:color w:val="000000" w:themeColor="text1"/>
        </w:rPr>
        <w:t>work with partners across the Forest ensure that plans :</w:t>
      </w:r>
      <w:r w:rsidR="00986AB2" w:rsidRPr="00B754D6">
        <w:rPr>
          <w:color w:val="000000" w:themeColor="text1"/>
        </w:rPr>
        <w:t xml:space="preserve">1) </w:t>
      </w:r>
      <w:r w:rsidR="00F31519" w:rsidRPr="00B754D6">
        <w:rPr>
          <w:color w:val="000000" w:themeColor="text1"/>
        </w:rPr>
        <w:t>maintain</w:t>
      </w:r>
      <w:r w:rsidR="00672867" w:rsidRPr="00B754D6">
        <w:rPr>
          <w:color w:val="000000" w:themeColor="text1"/>
        </w:rPr>
        <w:t xml:space="preserve"> </w:t>
      </w:r>
      <w:r w:rsidR="00DA5D74" w:rsidRPr="00B754D6">
        <w:rPr>
          <w:color w:val="000000" w:themeColor="text1"/>
        </w:rPr>
        <w:t>large old trees</w:t>
      </w:r>
      <w:r w:rsidR="00986AB2" w:rsidRPr="00B754D6">
        <w:rPr>
          <w:color w:val="000000" w:themeColor="text1"/>
        </w:rPr>
        <w:t xml:space="preserve">; 2) </w:t>
      </w:r>
      <w:r w:rsidR="00672867" w:rsidRPr="00B754D6">
        <w:rPr>
          <w:color w:val="000000" w:themeColor="text1"/>
        </w:rPr>
        <w:t>maint</w:t>
      </w:r>
      <w:r w:rsidR="00F31519" w:rsidRPr="00B754D6">
        <w:rPr>
          <w:color w:val="000000" w:themeColor="text1"/>
        </w:rPr>
        <w:t xml:space="preserve">ain and improve </w:t>
      </w:r>
      <w:r w:rsidR="00986AB2" w:rsidRPr="00B754D6">
        <w:rPr>
          <w:color w:val="000000" w:themeColor="text1"/>
        </w:rPr>
        <w:t xml:space="preserve">aquatic habitat </w:t>
      </w:r>
      <w:r w:rsidR="00672867" w:rsidRPr="00B754D6">
        <w:rPr>
          <w:color w:val="000000" w:themeColor="text1"/>
        </w:rPr>
        <w:t>to ensure adequate</w:t>
      </w:r>
      <w:r w:rsidR="00986AB2" w:rsidRPr="00B754D6">
        <w:rPr>
          <w:color w:val="000000" w:themeColor="text1"/>
        </w:rPr>
        <w:t xml:space="preserve"> stream structure, complexity and hydrologic function; 3) protect and enhance </w:t>
      </w:r>
      <w:r w:rsidR="00672867" w:rsidRPr="00B754D6">
        <w:rPr>
          <w:color w:val="000000" w:themeColor="text1"/>
        </w:rPr>
        <w:t>wildlife habitat, including that for Northern spotted owl</w:t>
      </w:r>
      <w:r w:rsidR="00C26F5C" w:rsidRPr="00B754D6">
        <w:rPr>
          <w:color w:val="000000" w:themeColor="text1"/>
        </w:rPr>
        <w:t xml:space="preserve"> (NSO)</w:t>
      </w:r>
      <w:r w:rsidR="00672867" w:rsidRPr="00B754D6">
        <w:rPr>
          <w:color w:val="000000" w:themeColor="text1"/>
        </w:rPr>
        <w:t xml:space="preserve">, </w:t>
      </w:r>
      <w:r w:rsidR="00986AB2" w:rsidRPr="00B754D6">
        <w:rPr>
          <w:color w:val="000000" w:themeColor="text1"/>
        </w:rPr>
        <w:t xml:space="preserve">lynx </w:t>
      </w:r>
      <w:r w:rsidR="00672867" w:rsidRPr="00B754D6">
        <w:rPr>
          <w:color w:val="000000" w:themeColor="text1"/>
        </w:rPr>
        <w:t>and elk;</w:t>
      </w:r>
      <w:r w:rsidR="00986AB2" w:rsidRPr="00B754D6">
        <w:rPr>
          <w:color w:val="000000" w:themeColor="text1"/>
        </w:rPr>
        <w:t xml:space="preserve"> and 4) streamline road and trail system</w:t>
      </w:r>
      <w:r w:rsidR="00F31519" w:rsidRPr="00B754D6">
        <w:rPr>
          <w:color w:val="000000" w:themeColor="text1"/>
        </w:rPr>
        <w:t>s</w:t>
      </w:r>
      <w:r w:rsidR="00986AB2" w:rsidRPr="00B754D6">
        <w:rPr>
          <w:color w:val="000000" w:themeColor="text1"/>
        </w:rPr>
        <w:t xml:space="preserve"> to satisfy ecological requirements </w:t>
      </w:r>
      <w:r w:rsidR="007E49F3" w:rsidRPr="00B754D6">
        <w:rPr>
          <w:color w:val="000000" w:themeColor="text1"/>
        </w:rPr>
        <w:t xml:space="preserve">and </w:t>
      </w:r>
      <w:r w:rsidR="00986AB2" w:rsidRPr="00B754D6">
        <w:rPr>
          <w:color w:val="000000" w:themeColor="text1"/>
        </w:rPr>
        <w:t xml:space="preserve">recreational and other needs. </w:t>
      </w:r>
    </w:p>
    <w:p w14:paraId="44EC36A7" w14:textId="77777777" w:rsidR="00986AB2" w:rsidRPr="00B754D6" w:rsidRDefault="00986AB2" w:rsidP="00F31519">
      <w:pPr>
        <w:rPr>
          <w:color w:val="000000" w:themeColor="text1"/>
        </w:rPr>
      </w:pPr>
    </w:p>
    <w:p w14:paraId="6F414B85" w14:textId="496E8E1B" w:rsidR="003C39D5" w:rsidRPr="00B754D6" w:rsidRDefault="007C3BCE" w:rsidP="00986AB2">
      <w:pPr>
        <w:ind w:firstLine="720"/>
        <w:rPr>
          <w:color w:val="000000" w:themeColor="text1"/>
        </w:rPr>
      </w:pPr>
      <w:r w:rsidRPr="00B754D6">
        <w:rPr>
          <w:color w:val="000000" w:themeColor="text1"/>
        </w:rPr>
        <w:t>Th</w:t>
      </w:r>
      <w:r w:rsidR="002A471A" w:rsidRPr="00B754D6">
        <w:rPr>
          <w:color w:val="000000" w:themeColor="text1"/>
        </w:rPr>
        <w:t>e Mission Ridge ski</w:t>
      </w:r>
      <w:r w:rsidRPr="00B754D6">
        <w:rPr>
          <w:color w:val="000000" w:themeColor="text1"/>
        </w:rPr>
        <w:t xml:space="preserve"> expansion project seeks to add </w:t>
      </w:r>
      <w:r w:rsidR="002C11A3" w:rsidRPr="00B754D6">
        <w:rPr>
          <w:color w:val="000000" w:themeColor="text1"/>
        </w:rPr>
        <w:t xml:space="preserve">approximately 160 acres of public land to the ski resort’s </w:t>
      </w:r>
      <w:r w:rsidR="00BE6FE2" w:rsidRPr="00B754D6">
        <w:rPr>
          <w:color w:val="000000" w:themeColor="text1"/>
        </w:rPr>
        <w:t>special use-permit</w:t>
      </w:r>
      <w:r w:rsidR="002C11A3" w:rsidRPr="00B754D6">
        <w:rPr>
          <w:color w:val="000000" w:themeColor="text1"/>
        </w:rPr>
        <w:t xml:space="preserve">, which </w:t>
      </w:r>
      <w:r w:rsidR="00BE6FE2" w:rsidRPr="00B754D6">
        <w:rPr>
          <w:color w:val="000000" w:themeColor="text1"/>
        </w:rPr>
        <w:t>appears to</w:t>
      </w:r>
      <w:r w:rsidR="002C11A3" w:rsidRPr="00B754D6">
        <w:rPr>
          <w:color w:val="000000" w:themeColor="text1"/>
        </w:rPr>
        <w:t xml:space="preserve"> include more lifts/downhill runs and Nordic trails</w:t>
      </w:r>
      <w:r w:rsidR="00BE6FE2" w:rsidRPr="00B754D6">
        <w:rPr>
          <w:color w:val="000000" w:themeColor="text1"/>
        </w:rPr>
        <w:t xml:space="preserve"> on the Forest land</w:t>
      </w:r>
      <w:r w:rsidR="00E839D6" w:rsidRPr="00B754D6">
        <w:rPr>
          <w:color w:val="000000" w:themeColor="text1"/>
        </w:rPr>
        <w:t xml:space="preserve"> (as described in Alternative 2).  The build-</w:t>
      </w:r>
      <w:r w:rsidR="002C11A3" w:rsidRPr="00B754D6">
        <w:rPr>
          <w:color w:val="000000" w:themeColor="text1"/>
        </w:rPr>
        <w:t>out will also include development on adjacent private lands</w:t>
      </w:r>
      <w:r w:rsidR="00F72F7A" w:rsidRPr="00B754D6">
        <w:rPr>
          <w:color w:val="000000" w:themeColor="text1"/>
        </w:rPr>
        <w:t>, including a Village, road an</w:t>
      </w:r>
      <w:r w:rsidR="00680B91" w:rsidRPr="00B754D6">
        <w:rPr>
          <w:color w:val="000000" w:themeColor="text1"/>
        </w:rPr>
        <w:t xml:space="preserve">d parking lot.  Though only a limited number of acres of public land are proposed to be altered, </w:t>
      </w:r>
      <w:r w:rsidR="00422BB0" w:rsidRPr="00B754D6">
        <w:rPr>
          <w:rFonts w:ascii="inherit" w:hAnsi="inherit"/>
          <w:color w:val="000000" w:themeColor="text1"/>
          <w:bdr w:val="none" w:sz="0" w:space="0" w:color="auto" w:frame="1"/>
        </w:rPr>
        <w:t>a better description of the connected and cumulative effects from both the on mountain and base area development is warranted</w:t>
      </w:r>
      <w:r w:rsidR="00680B91" w:rsidRPr="00B754D6">
        <w:rPr>
          <w:color w:val="000000" w:themeColor="text1"/>
        </w:rPr>
        <w:t xml:space="preserve">.  </w:t>
      </w:r>
    </w:p>
    <w:p w14:paraId="5911A6E6" w14:textId="77777777" w:rsidR="003C39D5" w:rsidRPr="00B754D6" w:rsidRDefault="003C39D5" w:rsidP="00986AB2">
      <w:pPr>
        <w:ind w:firstLine="720"/>
        <w:rPr>
          <w:color w:val="000000" w:themeColor="text1"/>
        </w:rPr>
      </w:pPr>
    </w:p>
    <w:p w14:paraId="4BA6CF62" w14:textId="5A2037DE" w:rsidR="00422BB0" w:rsidRPr="00B754D6" w:rsidRDefault="00986AB2" w:rsidP="00986AB2">
      <w:pPr>
        <w:ind w:firstLine="720"/>
        <w:rPr>
          <w:color w:val="000000" w:themeColor="text1"/>
        </w:rPr>
      </w:pPr>
      <w:r w:rsidRPr="00B754D6">
        <w:rPr>
          <w:color w:val="000000" w:themeColor="text1"/>
        </w:rPr>
        <w:t>With regard to the Proposed Action</w:t>
      </w:r>
      <w:r w:rsidR="00FE0FF6" w:rsidRPr="00B754D6">
        <w:rPr>
          <w:color w:val="000000" w:themeColor="text1"/>
        </w:rPr>
        <w:t xml:space="preserve">, </w:t>
      </w:r>
      <w:r w:rsidR="007C3BCE" w:rsidRPr="00B754D6">
        <w:rPr>
          <w:color w:val="000000" w:themeColor="text1"/>
        </w:rPr>
        <w:t xml:space="preserve">we support the </w:t>
      </w:r>
      <w:r w:rsidR="00F72F7A" w:rsidRPr="00B754D6">
        <w:rPr>
          <w:color w:val="000000" w:themeColor="text1"/>
        </w:rPr>
        <w:t>attention to maintaining</w:t>
      </w:r>
      <w:r w:rsidR="007C3BCE" w:rsidRPr="00B754D6">
        <w:rPr>
          <w:color w:val="000000" w:themeColor="text1"/>
        </w:rPr>
        <w:t xml:space="preserve"> large old trees </w:t>
      </w:r>
      <w:r w:rsidR="001A255D" w:rsidRPr="00B754D6">
        <w:rPr>
          <w:color w:val="000000" w:themeColor="text1"/>
        </w:rPr>
        <w:t>(“Trees over &gt;20” diameter would not be cut.</w:t>
      </w:r>
      <w:r w:rsidR="002B47E6" w:rsidRPr="00B754D6">
        <w:rPr>
          <w:color w:val="000000" w:themeColor="text1"/>
        </w:rPr>
        <w:t>”) to</w:t>
      </w:r>
      <w:r w:rsidR="007C3BCE" w:rsidRPr="00B754D6">
        <w:rPr>
          <w:color w:val="000000" w:themeColor="text1"/>
        </w:rPr>
        <w:t xml:space="preserve"> the extent possible </w:t>
      </w:r>
      <w:r w:rsidR="00F72F7A" w:rsidRPr="00B754D6">
        <w:rPr>
          <w:color w:val="000000" w:themeColor="text1"/>
        </w:rPr>
        <w:t>and see that the proposed road construction appears limited</w:t>
      </w:r>
      <w:r w:rsidR="00680B91" w:rsidRPr="00B754D6">
        <w:rPr>
          <w:color w:val="000000" w:themeColor="text1"/>
        </w:rPr>
        <w:t xml:space="preserve">.  </w:t>
      </w:r>
      <w:r w:rsidR="00FE0FF6" w:rsidRPr="00B754D6">
        <w:rPr>
          <w:color w:val="000000" w:themeColor="text1"/>
        </w:rPr>
        <w:t>However</w:t>
      </w:r>
      <w:r w:rsidR="00C26F5C" w:rsidRPr="00B754D6">
        <w:rPr>
          <w:color w:val="000000" w:themeColor="text1"/>
        </w:rPr>
        <w:t>,</w:t>
      </w:r>
      <w:r w:rsidR="00FE0FF6" w:rsidRPr="00B754D6">
        <w:rPr>
          <w:color w:val="000000" w:themeColor="text1"/>
        </w:rPr>
        <w:t xml:space="preserve"> we have concerns</w:t>
      </w:r>
      <w:r w:rsidR="00F72F7A" w:rsidRPr="00B754D6">
        <w:rPr>
          <w:color w:val="000000" w:themeColor="text1"/>
        </w:rPr>
        <w:t xml:space="preserve"> </w:t>
      </w:r>
      <w:r w:rsidR="00FE0FF6" w:rsidRPr="00B754D6">
        <w:rPr>
          <w:color w:val="000000" w:themeColor="text1"/>
        </w:rPr>
        <w:t>about possible impacts of the Village</w:t>
      </w:r>
      <w:r w:rsidR="00C26F5C" w:rsidRPr="00B754D6">
        <w:rPr>
          <w:color w:val="000000" w:themeColor="text1"/>
        </w:rPr>
        <w:t>’s expected</w:t>
      </w:r>
      <w:r w:rsidR="00FE0FF6" w:rsidRPr="00B754D6">
        <w:rPr>
          <w:color w:val="000000" w:themeColor="text1"/>
        </w:rPr>
        <w:t xml:space="preserve"> water use </w:t>
      </w:r>
      <w:r w:rsidR="00800F4B" w:rsidRPr="00B754D6">
        <w:rPr>
          <w:color w:val="000000" w:themeColor="text1"/>
        </w:rPr>
        <w:t xml:space="preserve">and snowmaking plans </w:t>
      </w:r>
      <w:r w:rsidR="00FE0FF6" w:rsidRPr="00B754D6">
        <w:rPr>
          <w:color w:val="000000" w:themeColor="text1"/>
        </w:rPr>
        <w:t>on the overall hydrologic function of the landscape because it is not clear where</w:t>
      </w:r>
      <w:r w:rsidR="00C26F5C" w:rsidRPr="00B754D6">
        <w:rPr>
          <w:color w:val="000000" w:themeColor="text1"/>
        </w:rPr>
        <w:t xml:space="preserve"> and how water needs will be met.  We suggest that this be made transparent in this </w:t>
      </w:r>
      <w:r w:rsidR="00800F4B" w:rsidRPr="00B754D6">
        <w:rPr>
          <w:color w:val="000000" w:themeColor="text1"/>
        </w:rPr>
        <w:t>EA</w:t>
      </w:r>
      <w:r w:rsidR="00C26F5C" w:rsidRPr="00B754D6">
        <w:rPr>
          <w:color w:val="000000" w:themeColor="text1"/>
        </w:rPr>
        <w:t xml:space="preserve"> so that possible hydrologic effects </w:t>
      </w:r>
      <w:r w:rsidR="00680B91" w:rsidRPr="00B754D6">
        <w:rPr>
          <w:color w:val="000000" w:themeColor="text1"/>
        </w:rPr>
        <w:t xml:space="preserve">on the public lands </w:t>
      </w:r>
      <w:r w:rsidR="00C26F5C" w:rsidRPr="00B754D6">
        <w:rPr>
          <w:color w:val="000000" w:themeColor="text1"/>
        </w:rPr>
        <w:t xml:space="preserve">be discussed, considered and mitigated in a way that supports the ecological function </w:t>
      </w:r>
      <w:r w:rsidR="00E839D6" w:rsidRPr="00B754D6">
        <w:rPr>
          <w:color w:val="000000" w:themeColor="text1"/>
        </w:rPr>
        <w:t xml:space="preserve">and provides for wildlife </w:t>
      </w:r>
      <w:r w:rsidR="00C26F5C" w:rsidRPr="00B754D6">
        <w:rPr>
          <w:color w:val="000000" w:themeColor="text1"/>
        </w:rPr>
        <w:t>of the landscape.</w:t>
      </w:r>
      <w:r w:rsidR="00422BB0" w:rsidRPr="00B754D6">
        <w:rPr>
          <w:color w:val="000000" w:themeColor="text1"/>
        </w:rPr>
        <w:t xml:space="preserve">  </w:t>
      </w:r>
      <w:r w:rsidR="00422BB0" w:rsidRPr="00B754D6">
        <w:rPr>
          <w:rFonts w:ascii="inherit" w:hAnsi="inherit"/>
          <w:color w:val="000000" w:themeColor="text1"/>
          <w:bdr w:val="none" w:sz="0" w:space="0" w:color="auto" w:frame="1"/>
        </w:rPr>
        <w:t xml:space="preserve">In addition, an analysis/discussion of how these hydrologic effects </w:t>
      </w:r>
      <w:r w:rsidR="00422BB0" w:rsidRPr="00B754D6">
        <w:rPr>
          <w:rFonts w:ascii="inherit" w:hAnsi="inherit"/>
          <w:color w:val="000000" w:themeColor="text1"/>
          <w:bdr w:val="none" w:sz="0" w:space="0" w:color="auto" w:frame="1"/>
        </w:rPr>
        <w:lastRenderedPageBreak/>
        <w:t>might impact the underlying, landslide prone, geology would be valuable in informing the public and decision maker.  If snowmaking is a reasonably foreseeable future action, as described in the Master Development Plan, that should be considered too.</w:t>
      </w:r>
    </w:p>
    <w:p w14:paraId="064063BF" w14:textId="77777777" w:rsidR="00422BB0" w:rsidRPr="00B754D6" w:rsidRDefault="00422BB0" w:rsidP="00986AB2">
      <w:pPr>
        <w:ind w:firstLine="720"/>
        <w:rPr>
          <w:color w:val="000000" w:themeColor="text1"/>
        </w:rPr>
      </w:pPr>
    </w:p>
    <w:p w14:paraId="442BD3A8" w14:textId="472E59FF" w:rsidR="007C3BCE" w:rsidRPr="00B754D6" w:rsidRDefault="002B47E6" w:rsidP="00986AB2">
      <w:pPr>
        <w:ind w:firstLine="720"/>
        <w:rPr>
          <w:color w:val="000000" w:themeColor="text1"/>
        </w:rPr>
      </w:pPr>
      <w:r w:rsidRPr="00B754D6">
        <w:rPr>
          <w:color w:val="000000" w:themeColor="text1"/>
        </w:rPr>
        <w:t>Furthermore, we</w:t>
      </w:r>
      <w:r w:rsidR="00800F4B" w:rsidRPr="00B754D6">
        <w:rPr>
          <w:color w:val="000000" w:themeColor="text1"/>
        </w:rPr>
        <w:t xml:space="preserve"> see that the draft EA indicates: “The Forest Plan anticipated growth in the alpine ski industry, and subsequently, an increase in winter sports and snow-related recreation on the forest”</w:t>
      </w:r>
      <w:r w:rsidR="00422BB0" w:rsidRPr="00B754D6">
        <w:rPr>
          <w:color w:val="000000" w:themeColor="text1"/>
        </w:rPr>
        <w:t xml:space="preserve">.  </w:t>
      </w:r>
      <w:r w:rsidR="00422BB0" w:rsidRPr="00B754D6">
        <w:rPr>
          <w:rFonts w:ascii="inherit" w:hAnsi="inherit"/>
          <w:color w:val="000000" w:themeColor="text1"/>
          <w:bdr w:val="none" w:sz="0" w:space="0" w:color="auto" w:frame="1"/>
        </w:rPr>
        <w:t>However, the 1990 Wenatchee Forest Plan is decades old and more recent data on actual and projected alpine skiing demand would be more meaningful</w:t>
      </w:r>
      <w:r w:rsidR="00422BB0" w:rsidRPr="00B754D6">
        <w:rPr>
          <w:rFonts w:ascii="inherit" w:hAnsi="inherit"/>
          <w:color w:val="000000" w:themeColor="text1"/>
          <w:bdr w:val="none" w:sz="0" w:space="0" w:color="auto" w:frame="1"/>
        </w:rPr>
        <w:t>.  It is also</w:t>
      </w:r>
      <w:r w:rsidR="00800F4B" w:rsidRPr="00B754D6">
        <w:rPr>
          <w:color w:val="000000" w:themeColor="text1"/>
        </w:rPr>
        <w:t xml:space="preserve"> unclear if summer use was anticipated yet it appears </w:t>
      </w:r>
      <w:r w:rsidR="001A255D" w:rsidRPr="00B754D6">
        <w:rPr>
          <w:color w:val="000000" w:themeColor="text1"/>
        </w:rPr>
        <w:t>the proposed Village build-out and use of</w:t>
      </w:r>
      <w:r w:rsidR="00800F4B" w:rsidRPr="00B754D6">
        <w:rPr>
          <w:color w:val="000000" w:themeColor="text1"/>
        </w:rPr>
        <w:t xml:space="preserve"> trails for warmer-weather activities</w:t>
      </w:r>
      <w:r w:rsidRPr="00B754D6">
        <w:rPr>
          <w:color w:val="000000" w:themeColor="text1"/>
        </w:rPr>
        <w:t xml:space="preserve"> (i.e. mountain biking etc.)</w:t>
      </w:r>
      <w:r w:rsidR="001A255D" w:rsidRPr="00B754D6">
        <w:rPr>
          <w:color w:val="000000" w:themeColor="text1"/>
        </w:rPr>
        <w:t>.  This issue needs to be more explicitly and comprehensively addressed, in part because some seasonal wildlife use could be impacted</w:t>
      </w:r>
      <w:r w:rsidRPr="00B754D6">
        <w:rPr>
          <w:color w:val="000000" w:themeColor="text1"/>
        </w:rPr>
        <w:t xml:space="preserve"> (see below)</w:t>
      </w:r>
      <w:r w:rsidR="001A255D" w:rsidRPr="00B754D6">
        <w:rPr>
          <w:color w:val="000000" w:themeColor="text1"/>
        </w:rPr>
        <w:t>.</w:t>
      </w:r>
      <w:r w:rsidR="00422BB0" w:rsidRPr="00B754D6">
        <w:rPr>
          <w:color w:val="000000" w:themeColor="text1"/>
        </w:rPr>
        <w:t xml:space="preserve">  </w:t>
      </w:r>
    </w:p>
    <w:p w14:paraId="46D9ABB8" w14:textId="77777777" w:rsidR="00C26F5C" w:rsidRPr="00B754D6" w:rsidRDefault="00C26F5C" w:rsidP="00986AB2">
      <w:pPr>
        <w:ind w:firstLine="720"/>
        <w:rPr>
          <w:color w:val="000000" w:themeColor="text1"/>
        </w:rPr>
      </w:pPr>
    </w:p>
    <w:p w14:paraId="279D8564" w14:textId="57D578C4" w:rsidR="00C26F5C" w:rsidRPr="00B754D6" w:rsidRDefault="00C26F5C" w:rsidP="00986AB2">
      <w:pPr>
        <w:ind w:firstLine="720"/>
        <w:rPr>
          <w:color w:val="000000" w:themeColor="text1"/>
        </w:rPr>
      </w:pPr>
      <w:r w:rsidRPr="00B754D6">
        <w:rPr>
          <w:color w:val="000000" w:themeColor="text1"/>
        </w:rPr>
        <w:t>Secondly, we have concerns related to wildlife habitat for NSO, lynx and elk.  Overall for all three species, we see that important contextual details regarding species demography</w:t>
      </w:r>
      <w:r w:rsidR="002B47E6" w:rsidRPr="00B754D6">
        <w:rPr>
          <w:color w:val="000000" w:themeColor="text1"/>
        </w:rPr>
        <w:t>,</w:t>
      </w:r>
      <w:r w:rsidRPr="00B754D6">
        <w:rPr>
          <w:color w:val="000000" w:themeColor="text1"/>
        </w:rPr>
        <w:t xml:space="preserve"> distribution </w:t>
      </w:r>
      <w:r w:rsidR="002B47E6" w:rsidRPr="00B754D6">
        <w:rPr>
          <w:color w:val="000000" w:themeColor="text1"/>
        </w:rPr>
        <w:t xml:space="preserve">and expected impact </w:t>
      </w:r>
      <w:r w:rsidR="00FE55B5" w:rsidRPr="00B754D6">
        <w:rPr>
          <w:color w:val="000000" w:themeColor="text1"/>
        </w:rPr>
        <w:t>are</w:t>
      </w:r>
      <w:r w:rsidRPr="00B754D6">
        <w:rPr>
          <w:color w:val="000000" w:themeColor="text1"/>
        </w:rPr>
        <w:t xml:space="preserve"> absent in this Assessment.  For </w:t>
      </w:r>
      <w:r w:rsidR="00FE55B5" w:rsidRPr="00B754D6">
        <w:rPr>
          <w:color w:val="000000" w:themeColor="text1"/>
        </w:rPr>
        <w:t>NSO and lynx, it is reported that no individuals were observed, yet the habitat in the Assessment and Project area is suitable</w:t>
      </w:r>
      <w:r w:rsidR="001A255D" w:rsidRPr="00B754D6">
        <w:rPr>
          <w:color w:val="000000" w:themeColor="text1"/>
        </w:rPr>
        <w:t xml:space="preserve"> or potentially suitable habitat</w:t>
      </w:r>
      <w:r w:rsidR="00FE55B5" w:rsidRPr="00B754D6">
        <w:rPr>
          <w:color w:val="000000" w:themeColor="text1"/>
        </w:rPr>
        <w:t xml:space="preserve"> for each</w:t>
      </w:r>
      <w:r w:rsidR="0081392E" w:rsidRPr="00B754D6">
        <w:rPr>
          <w:color w:val="000000" w:themeColor="text1"/>
        </w:rPr>
        <w:t xml:space="preserve">, albeit not critical </w:t>
      </w:r>
      <w:r w:rsidR="00F90179" w:rsidRPr="00B754D6">
        <w:rPr>
          <w:color w:val="000000" w:themeColor="text1"/>
        </w:rPr>
        <w:t>(and</w:t>
      </w:r>
      <w:r w:rsidR="0081392E" w:rsidRPr="00B754D6">
        <w:rPr>
          <w:color w:val="000000" w:themeColor="text1"/>
        </w:rPr>
        <w:t xml:space="preserve"> peripheral</w:t>
      </w:r>
      <w:r w:rsidR="00F90179" w:rsidRPr="00B754D6">
        <w:rPr>
          <w:color w:val="000000" w:themeColor="text1"/>
        </w:rPr>
        <w:t xml:space="preserve"> for lynx and dispersal not NERF for NSO).  </w:t>
      </w:r>
      <w:r w:rsidR="002B47E6" w:rsidRPr="00B754D6">
        <w:rPr>
          <w:color w:val="000000" w:themeColor="text1"/>
        </w:rPr>
        <w:t>Additional</w:t>
      </w:r>
      <w:r w:rsidR="00FE55B5" w:rsidRPr="00B754D6">
        <w:rPr>
          <w:color w:val="000000" w:themeColor="text1"/>
        </w:rPr>
        <w:t xml:space="preserve"> detail about how this suitable habitat fits in with the broader recovery plans for each species </w:t>
      </w:r>
      <w:r w:rsidR="0081392E" w:rsidRPr="00B754D6">
        <w:rPr>
          <w:color w:val="000000" w:themeColor="text1"/>
        </w:rPr>
        <w:t>though would be useful to see</w:t>
      </w:r>
      <w:r w:rsidR="00FE55B5" w:rsidRPr="00B754D6">
        <w:rPr>
          <w:color w:val="000000" w:themeColor="text1"/>
        </w:rPr>
        <w:t xml:space="preserve"> in order to </w:t>
      </w:r>
      <w:r w:rsidR="0081392E" w:rsidRPr="00B754D6">
        <w:rPr>
          <w:color w:val="000000" w:themeColor="text1"/>
        </w:rPr>
        <w:t xml:space="preserve">better </w:t>
      </w:r>
      <w:r w:rsidR="00FE55B5" w:rsidRPr="00B754D6">
        <w:rPr>
          <w:color w:val="000000" w:themeColor="text1"/>
        </w:rPr>
        <w:t>understand impacts</w:t>
      </w:r>
      <w:r w:rsidR="00353919" w:rsidRPr="00B754D6">
        <w:rPr>
          <w:color w:val="000000" w:themeColor="text1"/>
        </w:rPr>
        <w:t xml:space="preserve"> of adding increased human use of the area</w:t>
      </w:r>
      <w:r w:rsidR="002B47E6" w:rsidRPr="00B754D6">
        <w:rPr>
          <w:color w:val="000000" w:themeColor="text1"/>
        </w:rPr>
        <w:t xml:space="preserve">.  </w:t>
      </w:r>
      <w:r w:rsidR="0081392E" w:rsidRPr="00B754D6">
        <w:rPr>
          <w:color w:val="000000" w:themeColor="text1"/>
        </w:rPr>
        <w:t>For example, is it expected that the</w:t>
      </w:r>
      <w:r w:rsidR="00353919" w:rsidRPr="00B754D6">
        <w:rPr>
          <w:color w:val="000000" w:themeColor="text1"/>
        </w:rPr>
        <w:t xml:space="preserve"> suitable habitat in the Project area </w:t>
      </w:r>
      <w:r w:rsidR="0081392E" w:rsidRPr="00B754D6">
        <w:rPr>
          <w:color w:val="000000" w:themeColor="text1"/>
        </w:rPr>
        <w:t>will be</w:t>
      </w:r>
      <w:r w:rsidR="00353919" w:rsidRPr="00B754D6">
        <w:rPr>
          <w:color w:val="000000" w:themeColor="text1"/>
        </w:rPr>
        <w:t xml:space="preserve"> made unsuitable by the h</w:t>
      </w:r>
      <w:r w:rsidR="00F90179" w:rsidRPr="00B754D6">
        <w:rPr>
          <w:color w:val="000000" w:themeColor="text1"/>
        </w:rPr>
        <w:t xml:space="preserve">uman use in the Proposed Action? What percentage of total suitable habitat for each species </w:t>
      </w:r>
      <w:r w:rsidR="002B47E6" w:rsidRPr="00B754D6">
        <w:rPr>
          <w:color w:val="000000" w:themeColor="text1"/>
        </w:rPr>
        <w:t xml:space="preserve">would such a loss </w:t>
      </w:r>
      <w:r w:rsidR="00F90179" w:rsidRPr="00B754D6">
        <w:rPr>
          <w:color w:val="000000" w:themeColor="text1"/>
        </w:rPr>
        <w:t xml:space="preserve">represent?  If this habitat becomes unsuitable, </w:t>
      </w:r>
      <w:r w:rsidR="00353919" w:rsidRPr="00B754D6">
        <w:rPr>
          <w:color w:val="000000" w:themeColor="text1"/>
        </w:rPr>
        <w:t xml:space="preserve">how might this affect the probability of achieving </w:t>
      </w:r>
      <w:r w:rsidR="0081392E" w:rsidRPr="00B754D6">
        <w:rPr>
          <w:color w:val="000000" w:themeColor="text1"/>
        </w:rPr>
        <w:t xml:space="preserve">broad </w:t>
      </w:r>
      <w:r w:rsidR="00353919" w:rsidRPr="00B754D6">
        <w:rPr>
          <w:color w:val="000000" w:themeColor="text1"/>
        </w:rPr>
        <w:t>recovery goals for each species</w:t>
      </w:r>
      <w:r w:rsidR="002B47E6" w:rsidRPr="00B754D6">
        <w:rPr>
          <w:color w:val="000000" w:themeColor="text1"/>
        </w:rPr>
        <w:t>,</w:t>
      </w:r>
      <w:r w:rsidR="00F90179" w:rsidRPr="00B754D6">
        <w:rPr>
          <w:color w:val="000000" w:themeColor="text1"/>
        </w:rPr>
        <w:t xml:space="preserve"> if at all</w:t>
      </w:r>
      <w:r w:rsidR="00353919" w:rsidRPr="00B754D6">
        <w:rPr>
          <w:color w:val="000000" w:themeColor="text1"/>
        </w:rPr>
        <w:t>?</w:t>
      </w:r>
      <w:r w:rsidR="00F90179" w:rsidRPr="00B754D6">
        <w:rPr>
          <w:color w:val="000000" w:themeColor="text1"/>
        </w:rPr>
        <w:t xml:space="preserve">  This kind of summary and synthesis would be useful to know.</w:t>
      </w:r>
    </w:p>
    <w:p w14:paraId="24105D80" w14:textId="77777777" w:rsidR="00353919" w:rsidRPr="00B754D6" w:rsidRDefault="00353919" w:rsidP="00353919">
      <w:pPr>
        <w:rPr>
          <w:color w:val="000000" w:themeColor="text1"/>
        </w:rPr>
      </w:pPr>
    </w:p>
    <w:p w14:paraId="22DFC01C" w14:textId="3FA3B43F" w:rsidR="00353919" w:rsidRPr="00B754D6" w:rsidRDefault="00353919" w:rsidP="00353919">
      <w:pPr>
        <w:rPr>
          <w:color w:val="000000" w:themeColor="text1"/>
        </w:rPr>
      </w:pPr>
      <w:r w:rsidRPr="00B754D6">
        <w:rPr>
          <w:color w:val="000000" w:themeColor="text1"/>
        </w:rPr>
        <w:tab/>
        <w:t xml:space="preserve">With respect to the Colockum elk herd that uses the Assessment and Project area on a seasonal basis, </w:t>
      </w:r>
      <w:r w:rsidR="00B60619" w:rsidRPr="00B754D6">
        <w:rPr>
          <w:color w:val="000000" w:themeColor="text1"/>
        </w:rPr>
        <w:t xml:space="preserve">much basic detail is missing with regard to the herd’s </w:t>
      </w:r>
      <w:r w:rsidR="001A255D" w:rsidRPr="00B754D6">
        <w:rPr>
          <w:color w:val="000000" w:themeColor="text1"/>
        </w:rPr>
        <w:t xml:space="preserve">demography, </w:t>
      </w:r>
      <w:r w:rsidR="00B60619" w:rsidRPr="00B754D6">
        <w:rPr>
          <w:color w:val="000000" w:themeColor="text1"/>
        </w:rPr>
        <w:t xml:space="preserve">habitat </w:t>
      </w:r>
      <w:r w:rsidR="00800F4B" w:rsidRPr="00B754D6">
        <w:rPr>
          <w:color w:val="000000" w:themeColor="text1"/>
        </w:rPr>
        <w:t xml:space="preserve">and security </w:t>
      </w:r>
      <w:r w:rsidR="00B60619" w:rsidRPr="00B754D6">
        <w:rPr>
          <w:color w:val="000000" w:themeColor="text1"/>
        </w:rPr>
        <w:t>needs</w:t>
      </w:r>
      <w:r w:rsidR="001A255D" w:rsidRPr="00B754D6">
        <w:rPr>
          <w:color w:val="000000" w:themeColor="text1"/>
        </w:rPr>
        <w:t xml:space="preserve"> and mitigat</w:t>
      </w:r>
      <w:r w:rsidR="00F90179" w:rsidRPr="00B754D6">
        <w:rPr>
          <w:color w:val="000000" w:themeColor="text1"/>
        </w:rPr>
        <w:t>ion</w:t>
      </w:r>
      <w:r w:rsidR="001A255D" w:rsidRPr="00B754D6">
        <w:rPr>
          <w:color w:val="000000" w:themeColor="text1"/>
        </w:rPr>
        <w:t xml:space="preserve"> acti</w:t>
      </w:r>
      <w:r w:rsidR="00F90179" w:rsidRPr="00B754D6">
        <w:rPr>
          <w:color w:val="000000" w:themeColor="text1"/>
        </w:rPr>
        <w:t>on</w:t>
      </w:r>
      <w:r w:rsidR="00B60619" w:rsidRPr="00B754D6">
        <w:rPr>
          <w:color w:val="000000" w:themeColor="text1"/>
        </w:rPr>
        <w:t xml:space="preserve">.  </w:t>
      </w:r>
      <w:r w:rsidR="001A255D" w:rsidRPr="00B754D6">
        <w:rPr>
          <w:color w:val="000000" w:themeColor="text1"/>
        </w:rPr>
        <w:t xml:space="preserve">We recognize a number of individuals </w:t>
      </w:r>
      <w:r w:rsidR="00F90179" w:rsidRPr="00B754D6">
        <w:rPr>
          <w:color w:val="000000" w:themeColor="text1"/>
        </w:rPr>
        <w:t xml:space="preserve">of the public </w:t>
      </w:r>
      <w:r w:rsidR="001A255D" w:rsidRPr="00B754D6">
        <w:rPr>
          <w:color w:val="000000" w:themeColor="text1"/>
        </w:rPr>
        <w:t xml:space="preserve">submitted comments on this </w:t>
      </w:r>
      <w:r w:rsidR="00F90179" w:rsidRPr="00B754D6">
        <w:rPr>
          <w:color w:val="000000" w:themeColor="text1"/>
        </w:rPr>
        <w:t>draft EA</w:t>
      </w:r>
      <w:r w:rsidR="001A255D" w:rsidRPr="00B754D6">
        <w:rPr>
          <w:color w:val="000000" w:themeColor="text1"/>
        </w:rPr>
        <w:t xml:space="preserve"> with concern about the elk (as evident in the Reading Room for this project).  Therefore, overall, we suggest that more attention, detail, consideration, mitigation and monitoring regarding the elk herd be developed in this Assessment.  </w:t>
      </w:r>
      <w:r w:rsidR="00F90179" w:rsidRPr="00B754D6">
        <w:rPr>
          <w:color w:val="000000" w:themeColor="text1"/>
        </w:rPr>
        <w:t xml:space="preserve">We see </w:t>
      </w:r>
      <w:r w:rsidR="002B47E6" w:rsidRPr="00B754D6">
        <w:rPr>
          <w:color w:val="000000" w:themeColor="text1"/>
        </w:rPr>
        <w:t>that “</w:t>
      </w:r>
      <w:r w:rsidR="00F90179" w:rsidRPr="00B754D6">
        <w:rPr>
          <w:color w:val="000000" w:themeColor="text1"/>
        </w:rPr>
        <w:t>The proposed ski area expansion activities on federal lands within the Project Area would reduce elk habitat quality on approximately 272 acres while construction activities are occurring.” but cannot readily discern what percentage of the land seasonally used in the area by the elk herd this represents</w:t>
      </w:r>
      <w:r w:rsidR="007C2B6A" w:rsidRPr="00B754D6">
        <w:rPr>
          <w:color w:val="000000" w:themeColor="text1"/>
        </w:rPr>
        <w:t xml:space="preserve"> and if the herd will be able to still sustain itself or not</w:t>
      </w:r>
      <w:r w:rsidR="00680B91" w:rsidRPr="00B754D6">
        <w:rPr>
          <w:color w:val="000000" w:themeColor="text1"/>
        </w:rPr>
        <w:t xml:space="preserve"> if this acreage is not, albeit temporarily, available to them</w:t>
      </w:r>
      <w:r w:rsidR="007C2B6A" w:rsidRPr="00B754D6">
        <w:rPr>
          <w:color w:val="000000" w:themeColor="text1"/>
        </w:rPr>
        <w:t>.  More detail and context could be provided by attending to</w:t>
      </w:r>
      <w:r w:rsidR="001A255D" w:rsidRPr="00B754D6">
        <w:rPr>
          <w:color w:val="000000" w:themeColor="text1"/>
        </w:rPr>
        <w:t xml:space="preserve"> following questions</w:t>
      </w:r>
      <w:r w:rsidR="007C2B6A" w:rsidRPr="00B754D6">
        <w:rPr>
          <w:color w:val="000000" w:themeColor="text1"/>
        </w:rPr>
        <w:t>, for example, in the EA</w:t>
      </w:r>
      <w:r w:rsidR="001A255D" w:rsidRPr="00B754D6">
        <w:rPr>
          <w:color w:val="000000" w:themeColor="text1"/>
        </w:rPr>
        <w:t>: h</w:t>
      </w:r>
      <w:r w:rsidR="00B60619" w:rsidRPr="00B754D6">
        <w:rPr>
          <w:color w:val="000000" w:themeColor="text1"/>
        </w:rPr>
        <w:t xml:space="preserve">ow large is this herd, when does it typically use the area, for how long and for what needs? How will the proposed human use impact </w:t>
      </w:r>
      <w:r w:rsidR="007C2B6A" w:rsidRPr="00B754D6">
        <w:rPr>
          <w:color w:val="000000" w:themeColor="text1"/>
        </w:rPr>
        <w:t xml:space="preserve">each of </w:t>
      </w:r>
      <w:r w:rsidR="00B60619" w:rsidRPr="00B754D6">
        <w:rPr>
          <w:color w:val="000000" w:themeColor="text1"/>
        </w:rPr>
        <w:t xml:space="preserve">these aspects?  </w:t>
      </w:r>
      <w:r w:rsidR="00F90179" w:rsidRPr="00B754D6">
        <w:rPr>
          <w:color w:val="000000" w:themeColor="text1"/>
        </w:rPr>
        <w:t>Is it expected that the</w:t>
      </w:r>
      <w:r w:rsidR="00FF3235" w:rsidRPr="00B754D6">
        <w:rPr>
          <w:color w:val="000000" w:themeColor="text1"/>
        </w:rPr>
        <w:t xml:space="preserve"> elk </w:t>
      </w:r>
      <w:r w:rsidR="00F90179" w:rsidRPr="00B754D6">
        <w:rPr>
          <w:color w:val="000000" w:themeColor="text1"/>
        </w:rPr>
        <w:t xml:space="preserve">will </w:t>
      </w:r>
      <w:r w:rsidR="00FF3235" w:rsidRPr="00B754D6">
        <w:rPr>
          <w:color w:val="000000" w:themeColor="text1"/>
        </w:rPr>
        <w:t>continue to use the area t</w:t>
      </w:r>
      <w:r w:rsidR="00607FEC" w:rsidRPr="00B754D6">
        <w:rPr>
          <w:color w:val="000000" w:themeColor="text1"/>
        </w:rPr>
        <w:t xml:space="preserve">o </w:t>
      </w:r>
      <w:r w:rsidR="007C2B6A" w:rsidRPr="00B754D6">
        <w:rPr>
          <w:color w:val="000000" w:themeColor="text1"/>
        </w:rPr>
        <w:t xml:space="preserve">the </w:t>
      </w:r>
      <w:r w:rsidR="002B47E6" w:rsidRPr="00B754D6">
        <w:rPr>
          <w:color w:val="000000" w:themeColor="text1"/>
        </w:rPr>
        <w:t>extent prior to the build-</w:t>
      </w:r>
      <w:r w:rsidR="00607FEC" w:rsidRPr="00B754D6">
        <w:rPr>
          <w:color w:val="000000" w:themeColor="text1"/>
        </w:rPr>
        <w:t>out and if they avoid the area, what are their other options?</w:t>
      </w:r>
      <w:r w:rsidR="00FF3235" w:rsidRPr="00B754D6">
        <w:rPr>
          <w:color w:val="000000" w:themeColor="text1"/>
        </w:rPr>
        <w:t xml:space="preserve"> </w:t>
      </w:r>
      <w:r w:rsidR="007C2B6A" w:rsidRPr="00B754D6">
        <w:rPr>
          <w:color w:val="000000" w:themeColor="text1"/>
        </w:rPr>
        <w:t>That is, what other options will the elk herd have to sustain itself and successfully reproduce/ care for calves</w:t>
      </w:r>
      <w:r w:rsidR="002B47E6" w:rsidRPr="00B754D6">
        <w:rPr>
          <w:color w:val="000000" w:themeColor="text1"/>
        </w:rPr>
        <w:t>, especially during the construction phase (and how long will that be)</w:t>
      </w:r>
      <w:r w:rsidR="007C2B6A" w:rsidRPr="00B754D6">
        <w:rPr>
          <w:color w:val="000000" w:themeColor="text1"/>
        </w:rPr>
        <w:t xml:space="preserve">?  </w:t>
      </w:r>
      <w:r w:rsidR="00F90179" w:rsidRPr="00B754D6">
        <w:rPr>
          <w:color w:val="000000" w:themeColor="text1"/>
        </w:rPr>
        <w:t>As a consequence of this expansion, is it expected that</w:t>
      </w:r>
      <w:r w:rsidR="00B60619" w:rsidRPr="00B754D6">
        <w:rPr>
          <w:color w:val="000000" w:themeColor="text1"/>
        </w:rPr>
        <w:t xml:space="preserve"> elk condition, calving rate and success suffer</w:t>
      </w:r>
      <w:r w:rsidR="00F90179" w:rsidRPr="00B754D6">
        <w:rPr>
          <w:color w:val="000000" w:themeColor="text1"/>
        </w:rPr>
        <w:t xml:space="preserve"> and how/to what degree and how </w:t>
      </w:r>
      <w:r w:rsidR="007C2B6A" w:rsidRPr="00B754D6">
        <w:rPr>
          <w:color w:val="000000" w:themeColor="text1"/>
        </w:rPr>
        <w:t xml:space="preserve">long?  How </w:t>
      </w:r>
      <w:r w:rsidR="00F90179" w:rsidRPr="00B754D6">
        <w:rPr>
          <w:color w:val="000000" w:themeColor="text1"/>
        </w:rPr>
        <w:t xml:space="preserve">will this affect the </w:t>
      </w:r>
      <w:r w:rsidR="007C2B6A" w:rsidRPr="00B754D6">
        <w:rPr>
          <w:color w:val="000000" w:themeColor="text1"/>
        </w:rPr>
        <w:t xml:space="preserve">annual </w:t>
      </w:r>
      <w:r w:rsidR="00F90179" w:rsidRPr="00B754D6">
        <w:rPr>
          <w:color w:val="000000" w:themeColor="text1"/>
        </w:rPr>
        <w:t>herd population growth rate</w:t>
      </w:r>
      <w:r w:rsidR="00B60619" w:rsidRPr="00B754D6">
        <w:rPr>
          <w:color w:val="000000" w:themeColor="text1"/>
        </w:rPr>
        <w:t xml:space="preserve">? </w:t>
      </w:r>
      <w:r w:rsidR="00800F4B" w:rsidRPr="00B754D6">
        <w:rPr>
          <w:color w:val="000000" w:themeColor="text1"/>
        </w:rPr>
        <w:t>Could seasonal migration or movement be impaired</w:t>
      </w:r>
      <w:r w:rsidR="00F90179" w:rsidRPr="00B754D6">
        <w:rPr>
          <w:color w:val="000000" w:themeColor="text1"/>
        </w:rPr>
        <w:t xml:space="preserve"> and how/to what degree</w:t>
      </w:r>
      <w:r w:rsidR="00800F4B" w:rsidRPr="00B754D6">
        <w:rPr>
          <w:color w:val="000000" w:themeColor="text1"/>
        </w:rPr>
        <w:t xml:space="preserve">? </w:t>
      </w:r>
      <w:r w:rsidR="007C2B6A" w:rsidRPr="00B754D6">
        <w:rPr>
          <w:color w:val="000000" w:themeColor="text1"/>
        </w:rPr>
        <w:t xml:space="preserve">How will such impacts </w:t>
      </w:r>
      <w:r w:rsidR="00B60619" w:rsidRPr="00B754D6">
        <w:rPr>
          <w:color w:val="000000" w:themeColor="text1"/>
        </w:rPr>
        <w:t xml:space="preserve">be </w:t>
      </w:r>
      <w:r w:rsidR="007C2B6A" w:rsidRPr="00B754D6">
        <w:rPr>
          <w:color w:val="000000" w:themeColor="text1"/>
        </w:rPr>
        <w:t xml:space="preserve">comprehensively </w:t>
      </w:r>
      <w:r w:rsidR="00B60619" w:rsidRPr="00B754D6">
        <w:rPr>
          <w:color w:val="000000" w:themeColor="text1"/>
        </w:rPr>
        <w:t>mitigated and monitored?</w:t>
      </w:r>
      <w:r w:rsidR="00FF3235" w:rsidRPr="00B754D6">
        <w:rPr>
          <w:color w:val="000000" w:themeColor="text1"/>
        </w:rPr>
        <w:t xml:space="preserve"> </w:t>
      </w:r>
      <w:r w:rsidR="001A255D" w:rsidRPr="00B754D6">
        <w:rPr>
          <w:color w:val="000000" w:themeColor="text1"/>
        </w:rPr>
        <w:t xml:space="preserve">We see that “The Nordic trails would have a seasonal closure to protect elk calving habitat and to avoid erosion during wet conditions as needed”, and “Mission Ridge would work with the USFS and WDFW to implement seasonal closures, if necessary, as adaptive management, to protect elk calving sites in the area.”, and we </w:t>
      </w:r>
      <w:r w:rsidR="001A255D" w:rsidRPr="00B754D6">
        <w:rPr>
          <w:color w:val="000000" w:themeColor="text1"/>
        </w:rPr>
        <w:lastRenderedPageBreak/>
        <w:t xml:space="preserve">would like to see more detail on </w:t>
      </w:r>
      <w:r w:rsidR="00F90179" w:rsidRPr="00B754D6">
        <w:rPr>
          <w:color w:val="000000" w:themeColor="text1"/>
        </w:rPr>
        <w:t>the trigger for the closures</w:t>
      </w:r>
      <w:r w:rsidR="001A255D" w:rsidRPr="00B754D6">
        <w:rPr>
          <w:color w:val="000000" w:themeColor="text1"/>
        </w:rPr>
        <w:t xml:space="preserve">, more information on when and how it is expected that this would occur.  </w:t>
      </w:r>
    </w:p>
    <w:p w14:paraId="6B53F0F7" w14:textId="77777777" w:rsidR="00F90179" w:rsidRPr="00B754D6" w:rsidRDefault="00F90179" w:rsidP="00353919">
      <w:pPr>
        <w:rPr>
          <w:color w:val="000000" w:themeColor="text1"/>
        </w:rPr>
      </w:pPr>
    </w:p>
    <w:p w14:paraId="0E502301" w14:textId="335B86CD" w:rsidR="00F90179" w:rsidRPr="00B754D6" w:rsidRDefault="00F90179" w:rsidP="002B47E6">
      <w:pPr>
        <w:ind w:firstLine="720"/>
        <w:rPr>
          <w:color w:val="000000" w:themeColor="text1"/>
        </w:rPr>
      </w:pPr>
      <w:r w:rsidRPr="00B754D6">
        <w:rPr>
          <w:color w:val="000000" w:themeColor="text1"/>
        </w:rPr>
        <w:t>Thank you for the opportunity to comment on this draft Environmental Assessment and for your consideration of our comments and suggestions.</w:t>
      </w:r>
    </w:p>
    <w:p w14:paraId="78F1AD98" w14:textId="77777777" w:rsidR="00353919" w:rsidRPr="00B754D6" w:rsidRDefault="00353919" w:rsidP="00353919">
      <w:pPr>
        <w:rPr>
          <w:color w:val="000000" w:themeColor="text1"/>
        </w:rPr>
      </w:pPr>
    </w:p>
    <w:p w14:paraId="50F6D8DC" w14:textId="77777777" w:rsidR="00986AB2" w:rsidRPr="00B754D6" w:rsidRDefault="00986AB2" w:rsidP="00986AB2">
      <w:pPr>
        <w:rPr>
          <w:color w:val="000000" w:themeColor="text1"/>
        </w:rPr>
      </w:pPr>
    </w:p>
    <w:p w14:paraId="28EA4B69" w14:textId="77777777" w:rsidR="00986AB2" w:rsidRPr="00B754D6" w:rsidRDefault="00986AB2" w:rsidP="00986AB2">
      <w:pPr>
        <w:rPr>
          <w:color w:val="000000" w:themeColor="text1"/>
        </w:rPr>
      </w:pPr>
      <w:r w:rsidRPr="00B754D6">
        <w:rPr>
          <w:color w:val="000000" w:themeColor="text1"/>
        </w:rPr>
        <w:t xml:space="preserve">Sincerely, </w:t>
      </w:r>
    </w:p>
    <w:p w14:paraId="3F5BCCAB" w14:textId="77777777" w:rsidR="00986AB2" w:rsidRPr="00B754D6" w:rsidRDefault="00986AB2" w:rsidP="00986AB2">
      <w:pPr>
        <w:rPr>
          <w:color w:val="000000" w:themeColor="text1"/>
        </w:rPr>
      </w:pPr>
      <w:r w:rsidRPr="00B754D6">
        <w:rPr>
          <w:color w:val="000000" w:themeColor="text1"/>
        </w:rPr>
        <w:t>Kathleen S. Gobush, PhD</w:t>
      </w:r>
    </w:p>
    <w:p w14:paraId="3FC78793" w14:textId="6B2F044A" w:rsidR="00986AB2" w:rsidRPr="00B754D6" w:rsidRDefault="00986AB2" w:rsidP="00986AB2">
      <w:pPr>
        <w:rPr>
          <w:color w:val="000000" w:themeColor="text1"/>
        </w:rPr>
      </w:pPr>
      <w:r w:rsidRPr="00B754D6">
        <w:rPr>
          <w:color w:val="000000" w:themeColor="text1"/>
        </w:rPr>
        <w:t>Conservation Program Manager</w:t>
      </w:r>
      <w:r w:rsidR="00B754D6" w:rsidRPr="00B754D6">
        <w:rPr>
          <w:color w:val="000000" w:themeColor="text1"/>
        </w:rPr>
        <w:t>/ Central Cascades Lead</w:t>
      </w:r>
    </w:p>
    <w:p w14:paraId="41D4B35A" w14:textId="0646A79D" w:rsidR="001E505A" w:rsidRPr="00B754D6" w:rsidRDefault="00743E43" w:rsidP="00680B91">
      <w:pPr>
        <w:rPr>
          <w:rStyle w:val="Hyperlink"/>
          <w:color w:val="000000" w:themeColor="text1"/>
        </w:rPr>
      </w:pPr>
      <w:hyperlink r:id="rId8" w:history="1">
        <w:r w:rsidR="00986AB2" w:rsidRPr="00B754D6">
          <w:rPr>
            <w:rStyle w:val="Hyperlink"/>
            <w:color w:val="000000" w:themeColor="text1"/>
          </w:rPr>
          <w:t>kgobush@conservationnw.org</w:t>
        </w:r>
      </w:hyperlink>
    </w:p>
    <w:p w14:paraId="210C21BB" w14:textId="77777777" w:rsidR="00422BB0" w:rsidRPr="00B754D6" w:rsidRDefault="00422BB0" w:rsidP="00680B91">
      <w:pPr>
        <w:rPr>
          <w:rStyle w:val="Hyperlink"/>
          <w:color w:val="000000" w:themeColor="text1"/>
        </w:rPr>
      </w:pPr>
    </w:p>
    <w:p w14:paraId="0EAA58FF" w14:textId="29382D4F" w:rsidR="00422BB0" w:rsidRPr="00B754D6" w:rsidRDefault="00422BB0" w:rsidP="00680B91">
      <w:pPr>
        <w:rPr>
          <w:rStyle w:val="Hyperlink"/>
          <w:color w:val="000000" w:themeColor="text1"/>
        </w:rPr>
      </w:pPr>
      <w:r w:rsidRPr="00B754D6">
        <w:rPr>
          <w:rStyle w:val="Hyperlink"/>
          <w:color w:val="000000" w:themeColor="text1"/>
        </w:rPr>
        <w:t>Michael L</w:t>
      </w:r>
      <w:r w:rsidR="00B754D6" w:rsidRPr="00B754D6">
        <w:rPr>
          <w:rStyle w:val="Hyperlink"/>
          <w:color w:val="000000" w:themeColor="text1"/>
        </w:rPr>
        <w:t>iu</w:t>
      </w:r>
    </w:p>
    <w:p w14:paraId="05C48DDD" w14:textId="1B6C4D1B" w:rsidR="00B754D6" w:rsidRPr="00B754D6" w:rsidRDefault="00B754D6" w:rsidP="00680B91">
      <w:pPr>
        <w:rPr>
          <w:rStyle w:val="Hyperlink"/>
          <w:color w:val="000000" w:themeColor="text1"/>
        </w:rPr>
      </w:pPr>
      <w:r w:rsidRPr="00B754D6">
        <w:rPr>
          <w:rStyle w:val="Hyperlink"/>
          <w:color w:val="000000" w:themeColor="text1"/>
        </w:rPr>
        <w:t>Okanogan Wenatchee Forest Lead</w:t>
      </w:r>
    </w:p>
    <w:p w14:paraId="6082F7E1" w14:textId="24D6BA89" w:rsidR="00B754D6" w:rsidRPr="00B754D6" w:rsidRDefault="00B754D6" w:rsidP="00680B91">
      <w:pPr>
        <w:rPr>
          <w:rStyle w:val="Hyperlink"/>
          <w:color w:val="000000" w:themeColor="text1"/>
        </w:rPr>
      </w:pPr>
      <w:r w:rsidRPr="00B754D6">
        <w:rPr>
          <w:rStyle w:val="Hyperlink"/>
          <w:color w:val="000000" w:themeColor="text1"/>
        </w:rPr>
        <w:t>mliu@conservationnw.org</w:t>
      </w:r>
    </w:p>
    <w:p w14:paraId="73373D50" w14:textId="77777777" w:rsidR="00B754D6" w:rsidRPr="00680B91" w:rsidRDefault="00B754D6" w:rsidP="00680B91">
      <w:pPr>
        <w:rPr>
          <w:color w:val="336699"/>
        </w:rPr>
      </w:pPr>
    </w:p>
    <w:sectPr w:rsidR="00B754D6" w:rsidRPr="00680B91" w:rsidSect="00CC27A9">
      <w:headerReference w:type="first" r:id="rId9"/>
      <w:footerReference w:type="first" r:id="rId10"/>
      <w:pgSz w:w="12240" w:h="15840"/>
      <w:pgMar w:top="935" w:right="1440" w:bottom="720" w:left="1440" w:header="810" w:footer="2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C4F7" w14:textId="77777777" w:rsidR="00743E43" w:rsidRDefault="00743E43" w:rsidP="00EA2577">
      <w:r>
        <w:separator/>
      </w:r>
    </w:p>
  </w:endnote>
  <w:endnote w:type="continuationSeparator" w:id="0">
    <w:p w14:paraId="347EC928" w14:textId="77777777" w:rsidR="00743E43" w:rsidRDefault="00743E43" w:rsidP="00EA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D7CEF" w14:textId="77777777" w:rsidR="00CC1820" w:rsidRDefault="00D2416F" w:rsidP="001860F3">
    <w:pPr>
      <w:pStyle w:val="Footer"/>
      <w:tabs>
        <w:tab w:val="clear" w:pos="9360"/>
        <w:tab w:val="right" w:pos="9270"/>
      </w:tabs>
      <w:ind w:left="-720" w:right="-720"/>
      <w:jc w:val="center"/>
    </w:pPr>
    <w:r w:rsidRPr="001F2F04">
      <w:rPr>
        <w:noProof/>
      </w:rPr>
      <w:drawing>
        <wp:inline distT="0" distB="0" distL="0" distR="0" wp14:anchorId="2F97089B" wp14:editId="5031F52E">
          <wp:extent cx="5943600" cy="763270"/>
          <wp:effectExtent l="0" t="0" r="0" b="0"/>
          <wp:docPr id="6" name="Picture 6" descr="Z:\General Use\Electronic  letterhead\2017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neral Use\Electronic  letterhead\2017 Letterhead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327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9176E" w14:textId="77777777" w:rsidR="00743E43" w:rsidRDefault="00743E43" w:rsidP="00EA2577">
      <w:r>
        <w:separator/>
      </w:r>
    </w:p>
  </w:footnote>
  <w:footnote w:type="continuationSeparator" w:id="0">
    <w:p w14:paraId="0BAA1BD4" w14:textId="77777777" w:rsidR="00743E43" w:rsidRDefault="00743E43" w:rsidP="00EA25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044F" w14:textId="77777777" w:rsidR="00F453D8" w:rsidRDefault="008F545E" w:rsidP="008F545E">
    <w:pPr>
      <w:pStyle w:val="Header"/>
      <w:ind w:left="-540"/>
    </w:pPr>
    <w:r w:rsidRPr="008F545E">
      <w:rPr>
        <w:noProof/>
      </w:rPr>
      <w:drawing>
        <wp:inline distT="0" distB="0" distL="0" distR="0" wp14:anchorId="0D172206" wp14:editId="4B810484">
          <wp:extent cx="6364799" cy="78027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dministrative\General Use\Electronic letterhead, branded PPT\2017-18 design files\2019 Letterhead top w officer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4799" cy="78027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26F"/>
    <w:multiLevelType w:val="hybridMultilevel"/>
    <w:tmpl w:val="CE8C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1600E"/>
    <w:multiLevelType w:val="hybridMultilevel"/>
    <w:tmpl w:val="7BAC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F4F84"/>
    <w:multiLevelType w:val="hybridMultilevel"/>
    <w:tmpl w:val="820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82C10"/>
    <w:multiLevelType w:val="hybridMultilevel"/>
    <w:tmpl w:val="3F2028B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C8"/>
    <w:rsid w:val="000038A5"/>
    <w:rsid w:val="000044DA"/>
    <w:rsid w:val="0000583F"/>
    <w:rsid w:val="00010A5D"/>
    <w:rsid w:val="00017171"/>
    <w:rsid w:val="00017D38"/>
    <w:rsid w:val="00024B43"/>
    <w:rsid w:val="00025329"/>
    <w:rsid w:val="000275F4"/>
    <w:rsid w:val="0002789C"/>
    <w:rsid w:val="000367A2"/>
    <w:rsid w:val="00040363"/>
    <w:rsid w:val="000449F6"/>
    <w:rsid w:val="00047D52"/>
    <w:rsid w:val="0005233F"/>
    <w:rsid w:val="00061206"/>
    <w:rsid w:val="00061993"/>
    <w:rsid w:val="00061E46"/>
    <w:rsid w:val="000640A8"/>
    <w:rsid w:val="0006743B"/>
    <w:rsid w:val="00076171"/>
    <w:rsid w:val="00076EC1"/>
    <w:rsid w:val="00077D47"/>
    <w:rsid w:val="000826A8"/>
    <w:rsid w:val="00085FC0"/>
    <w:rsid w:val="00086514"/>
    <w:rsid w:val="00091F03"/>
    <w:rsid w:val="0009288A"/>
    <w:rsid w:val="000928E8"/>
    <w:rsid w:val="000A6470"/>
    <w:rsid w:val="000B0CDE"/>
    <w:rsid w:val="000B11C3"/>
    <w:rsid w:val="000B3270"/>
    <w:rsid w:val="000B41B6"/>
    <w:rsid w:val="000B4A11"/>
    <w:rsid w:val="000B627E"/>
    <w:rsid w:val="000B731E"/>
    <w:rsid w:val="000C01AD"/>
    <w:rsid w:val="000C1DD0"/>
    <w:rsid w:val="000C2905"/>
    <w:rsid w:val="000C36EA"/>
    <w:rsid w:val="000C4847"/>
    <w:rsid w:val="000C5161"/>
    <w:rsid w:val="000C65A1"/>
    <w:rsid w:val="000C6AA4"/>
    <w:rsid w:val="000D4104"/>
    <w:rsid w:val="000D5E52"/>
    <w:rsid w:val="000D64F5"/>
    <w:rsid w:val="000E4DCD"/>
    <w:rsid w:val="000E54DB"/>
    <w:rsid w:val="0010050F"/>
    <w:rsid w:val="00101C50"/>
    <w:rsid w:val="0010439F"/>
    <w:rsid w:val="001056C2"/>
    <w:rsid w:val="00106A5A"/>
    <w:rsid w:val="0011111D"/>
    <w:rsid w:val="00113018"/>
    <w:rsid w:val="001220B8"/>
    <w:rsid w:val="00122653"/>
    <w:rsid w:val="00126423"/>
    <w:rsid w:val="00130EF7"/>
    <w:rsid w:val="00131FE7"/>
    <w:rsid w:val="001320C7"/>
    <w:rsid w:val="001361BD"/>
    <w:rsid w:val="0013720C"/>
    <w:rsid w:val="00153D68"/>
    <w:rsid w:val="001638A2"/>
    <w:rsid w:val="001640E6"/>
    <w:rsid w:val="001646B1"/>
    <w:rsid w:val="00164B5F"/>
    <w:rsid w:val="00165E8B"/>
    <w:rsid w:val="001673AF"/>
    <w:rsid w:val="001747CD"/>
    <w:rsid w:val="0018149B"/>
    <w:rsid w:val="00182931"/>
    <w:rsid w:val="00183ECE"/>
    <w:rsid w:val="001850D1"/>
    <w:rsid w:val="00185C67"/>
    <w:rsid w:val="001860F3"/>
    <w:rsid w:val="00191ABE"/>
    <w:rsid w:val="001929CA"/>
    <w:rsid w:val="00196795"/>
    <w:rsid w:val="00197F64"/>
    <w:rsid w:val="001A255D"/>
    <w:rsid w:val="001A6915"/>
    <w:rsid w:val="001B77F2"/>
    <w:rsid w:val="001C0D87"/>
    <w:rsid w:val="001C16C0"/>
    <w:rsid w:val="001C2434"/>
    <w:rsid w:val="001C5F02"/>
    <w:rsid w:val="001D6755"/>
    <w:rsid w:val="001E2A57"/>
    <w:rsid w:val="001E496E"/>
    <w:rsid w:val="001E505A"/>
    <w:rsid w:val="001E7885"/>
    <w:rsid w:val="001F1715"/>
    <w:rsid w:val="001F4276"/>
    <w:rsid w:val="001F5154"/>
    <w:rsid w:val="0020468F"/>
    <w:rsid w:val="0021018E"/>
    <w:rsid w:val="00210D0E"/>
    <w:rsid w:val="00214818"/>
    <w:rsid w:val="00214FFE"/>
    <w:rsid w:val="00220AD6"/>
    <w:rsid w:val="002216EF"/>
    <w:rsid w:val="00222837"/>
    <w:rsid w:val="002269B2"/>
    <w:rsid w:val="00230495"/>
    <w:rsid w:val="00230B12"/>
    <w:rsid w:val="00231924"/>
    <w:rsid w:val="00234039"/>
    <w:rsid w:val="0024546D"/>
    <w:rsid w:val="0025401A"/>
    <w:rsid w:val="00261281"/>
    <w:rsid w:val="0026191C"/>
    <w:rsid w:val="0026232C"/>
    <w:rsid w:val="00270674"/>
    <w:rsid w:val="00271348"/>
    <w:rsid w:val="002722B7"/>
    <w:rsid w:val="002748B8"/>
    <w:rsid w:val="00277538"/>
    <w:rsid w:val="002834F7"/>
    <w:rsid w:val="00283F1F"/>
    <w:rsid w:val="00287A00"/>
    <w:rsid w:val="00290673"/>
    <w:rsid w:val="00292E29"/>
    <w:rsid w:val="00294DC5"/>
    <w:rsid w:val="0029556B"/>
    <w:rsid w:val="002A0CDD"/>
    <w:rsid w:val="002A11B4"/>
    <w:rsid w:val="002A471A"/>
    <w:rsid w:val="002A6062"/>
    <w:rsid w:val="002B0CF2"/>
    <w:rsid w:val="002B39D2"/>
    <w:rsid w:val="002B47E6"/>
    <w:rsid w:val="002B669E"/>
    <w:rsid w:val="002B68E5"/>
    <w:rsid w:val="002B7038"/>
    <w:rsid w:val="002B71CC"/>
    <w:rsid w:val="002C11A3"/>
    <w:rsid w:val="002C2BC7"/>
    <w:rsid w:val="002D2C23"/>
    <w:rsid w:val="002D60B6"/>
    <w:rsid w:val="002D7104"/>
    <w:rsid w:val="002D74B3"/>
    <w:rsid w:val="002E0940"/>
    <w:rsid w:val="002E2651"/>
    <w:rsid w:val="002E3A95"/>
    <w:rsid w:val="002E4EF0"/>
    <w:rsid w:val="002E5575"/>
    <w:rsid w:val="002E69FC"/>
    <w:rsid w:val="002F0FBB"/>
    <w:rsid w:val="002F612C"/>
    <w:rsid w:val="002F7B7E"/>
    <w:rsid w:val="0030297A"/>
    <w:rsid w:val="00302C67"/>
    <w:rsid w:val="003035D3"/>
    <w:rsid w:val="003061DB"/>
    <w:rsid w:val="003111FC"/>
    <w:rsid w:val="00312202"/>
    <w:rsid w:val="003163AC"/>
    <w:rsid w:val="00316A67"/>
    <w:rsid w:val="003176D3"/>
    <w:rsid w:val="003202CB"/>
    <w:rsid w:val="003232D4"/>
    <w:rsid w:val="00323ADA"/>
    <w:rsid w:val="00323CC5"/>
    <w:rsid w:val="003254BE"/>
    <w:rsid w:val="00326CB5"/>
    <w:rsid w:val="00326CF2"/>
    <w:rsid w:val="00327CA5"/>
    <w:rsid w:val="00335746"/>
    <w:rsid w:val="00336D13"/>
    <w:rsid w:val="00340190"/>
    <w:rsid w:val="003460F9"/>
    <w:rsid w:val="00346773"/>
    <w:rsid w:val="0035021F"/>
    <w:rsid w:val="00352F2C"/>
    <w:rsid w:val="00353919"/>
    <w:rsid w:val="00354D06"/>
    <w:rsid w:val="00363FEA"/>
    <w:rsid w:val="00364036"/>
    <w:rsid w:val="00364D51"/>
    <w:rsid w:val="00367145"/>
    <w:rsid w:val="00371A57"/>
    <w:rsid w:val="00375DF8"/>
    <w:rsid w:val="003778C5"/>
    <w:rsid w:val="00377D43"/>
    <w:rsid w:val="00381048"/>
    <w:rsid w:val="00387BDF"/>
    <w:rsid w:val="003941B7"/>
    <w:rsid w:val="00394D62"/>
    <w:rsid w:val="003954BD"/>
    <w:rsid w:val="00395ACD"/>
    <w:rsid w:val="003A238C"/>
    <w:rsid w:val="003B5860"/>
    <w:rsid w:val="003B6EAA"/>
    <w:rsid w:val="003C0BFD"/>
    <w:rsid w:val="003C22DD"/>
    <w:rsid w:val="003C39D5"/>
    <w:rsid w:val="003D191D"/>
    <w:rsid w:val="003D4282"/>
    <w:rsid w:val="003D4ED5"/>
    <w:rsid w:val="003D5F66"/>
    <w:rsid w:val="003D78C0"/>
    <w:rsid w:val="003E1D88"/>
    <w:rsid w:val="003E208C"/>
    <w:rsid w:val="003E316D"/>
    <w:rsid w:val="003E39DE"/>
    <w:rsid w:val="003E6D01"/>
    <w:rsid w:val="003E72C1"/>
    <w:rsid w:val="003F1945"/>
    <w:rsid w:val="003F203C"/>
    <w:rsid w:val="003F794F"/>
    <w:rsid w:val="00402089"/>
    <w:rsid w:val="00402CE7"/>
    <w:rsid w:val="0040493D"/>
    <w:rsid w:val="00406BDB"/>
    <w:rsid w:val="00410FFB"/>
    <w:rsid w:val="00411E4C"/>
    <w:rsid w:val="004128FB"/>
    <w:rsid w:val="0042009D"/>
    <w:rsid w:val="00420213"/>
    <w:rsid w:val="00421F12"/>
    <w:rsid w:val="00422BB0"/>
    <w:rsid w:val="004279FB"/>
    <w:rsid w:val="00432AAA"/>
    <w:rsid w:val="00432D5C"/>
    <w:rsid w:val="00447705"/>
    <w:rsid w:val="00454E1F"/>
    <w:rsid w:val="004555D7"/>
    <w:rsid w:val="00456258"/>
    <w:rsid w:val="00457156"/>
    <w:rsid w:val="00457FF5"/>
    <w:rsid w:val="0046345B"/>
    <w:rsid w:val="00463C94"/>
    <w:rsid w:val="004641EF"/>
    <w:rsid w:val="00464FA1"/>
    <w:rsid w:val="0047182C"/>
    <w:rsid w:val="00472164"/>
    <w:rsid w:val="00472DBC"/>
    <w:rsid w:val="0047323E"/>
    <w:rsid w:val="00476DD6"/>
    <w:rsid w:val="00481EFC"/>
    <w:rsid w:val="00482C37"/>
    <w:rsid w:val="00484227"/>
    <w:rsid w:val="0048455C"/>
    <w:rsid w:val="004925F4"/>
    <w:rsid w:val="0049448E"/>
    <w:rsid w:val="004946C8"/>
    <w:rsid w:val="00494A3C"/>
    <w:rsid w:val="0049750B"/>
    <w:rsid w:val="0049792D"/>
    <w:rsid w:val="004A1D2D"/>
    <w:rsid w:val="004B2384"/>
    <w:rsid w:val="004B32F0"/>
    <w:rsid w:val="004C28CA"/>
    <w:rsid w:val="004C2AB0"/>
    <w:rsid w:val="004D25A2"/>
    <w:rsid w:val="004D378A"/>
    <w:rsid w:val="004D5563"/>
    <w:rsid w:val="004D69C5"/>
    <w:rsid w:val="004E370C"/>
    <w:rsid w:val="004E46BD"/>
    <w:rsid w:val="004F14B7"/>
    <w:rsid w:val="004F1DBE"/>
    <w:rsid w:val="004F49D1"/>
    <w:rsid w:val="0050020E"/>
    <w:rsid w:val="00511676"/>
    <w:rsid w:val="005117B0"/>
    <w:rsid w:val="005127F4"/>
    <w:rsid w:val="00513188"/>
    <w:rsid w:val="0051642E"/>
    <w:rsid w:val="005222AB"/>
    <w:rsid w:val="00522C97"/>
    <w:rsid w:val="00526BC2"/>
    <w:rsid w:val="00532007"/>
    <w:rsid w:val="005362A3"/>
    <w:rsid w:val="005462AD"/>
    <w:rsid w:val="00546640"/>
    <w:rsid w:val="0055030D"/>
    <w:rsid w:val="00551222"/>
    <w:rsid w:val="0055419A"/>
    <w:rsid w:val="00570F62"/>
    <w:rsid w:val="0057114F"/>
    <w:rsid w:val="0058214E"/>
    <w:rsid w:val="00582779"/>
    <w:rsid w:val="005830D0"/>
    <w:rsid w:val="0058490D"/>
    <w:rsid w:val="00585A16"/>
    <w:rsid w:val="005918F8"/>
    <w:rsid w:val="005948BF"/>
    <w:rsid w:val="00594E7A"/>
    <w:rsid w:val="005959CD"/>
    <w:rsid w:val="005A1A16"/>
    <w:rsid w:val="005B02EE"/>
    <w:rsid w:val="005B27AD"/>
    <w:rsid w:val="005B3ED5"/>
    <w:rsid w:val="005B4776"/>
    <w:rsid w:val="005B78D2"/>
    <w:rsid w:val="005E70CA"/>
    <w:rsid w:val="005F13FC"/>
    <w:rsid w:val="00603746"/>
    <w:rsid w:val="00607FEC"/>
    <w:rsid w:val="00612E4A"/>
    <w:rsid w:val="00612FA5"/>
    <w:rsid w:val="00625C24"/>
    <w:rsid w:val="006303BB"/>
    <w:rsid w:val="00633A42"/>
    <w:rsid w:val="00635CBD"/>
    <w:rsid w:val="00636828"/>
    <w:rsid w:val="006427A9"/>
    <w:rsid w:val="00645634"/>
    <w:rsid w:val="00650B4E"/>
    <w:rsid w:val="00651C1C"/>
    <w:rsid w:val="006554BE"/>
    <w:rsid w:val="006601EF"/>
    <w:rsid w:val="00662801"/>
    <w:rsid w:val="00665524"/>
    <w:rsid w:val="00672827"/>
    <w:rsid w:val="00672867"/>
    <w:rsid w:val="00680B91"/>
    <w:rsid w:val="00685A63"/>
    <w:rsid w:val="0069135E"/>
    <w:rsid w:val="00691363"/>
    <w:rsid w:val="006927D6"/>
    <w:rsid w:val="00694930"/>
    <w:rsid w:val="00696786"/>
    <w:rsid w:val="00696A86"/>
    <w:rsid w:val="00696E17"/>
    <w:rsid w:val="006979BD"/>
    <w:rsid w:val="006A1B22"/>
    <w:rsid w:val="006A2E57"/>
    <w:rsid w:val="006A50E7"/>
    <w:rsid w:val="006B4D6E"/>
    <w:rsid w:val="006B5540"/>
    <w:rsid w:val="006B7A18"/>
    <w:rsid w:val="006C2575"/>
    <w:rsid w:val="006C2D79"/>
    <w:rsid w:val="006C53F4"/>
    <w:rsid w:val="006C5AB5"/>
    <w:rsid w:val="006C67CB"/>
    <w:rsid w:val="006D0EBF"/>
    <w:rsid w:val="006D17D2"/>
    <w:rsid w:val="006D228E"/>
    <w:rsid w:val="006D63B2"/>
    <w:rsid w:val="006E23A3"/>
    <w:rsid w:val="006E2F73"/>
    <w:rsid w:val="006E3B89"/>
    <w:rsid w:val="006F0924"/>
    <w:rsid w:val="006F5DCF"/>
    <w:rsid w:val="006F72A6"/>
    <w:rsid w:val="0070573D"/>
    <w:rsid w:val="00716CB2"/>
    <w:rsid w:val="00720619"/>
    <w:rsid w:val="00724F65"/>
    <w:rsid w:val="00726D1B"/>
    <w:rsid w:val="00730ECB"/>
    <w:rsid w:val="007318DC"/>
    <w:rsid w:val="00732AFF"/>
    <w:rsid w:val="00740F61"/>
    <w:rsid w:val="00741BF7"/>
    <w:rsid w:val="00742506"/>
    <w:rsid w:val="00743013"/>
    <w:rsid w:val="00743E43"/>
    <w:rsid w:val="007460ED"/>
    <w:rsid w:val="00751E88"/>
    <w:rsid w:val="007539B7"/>
    <w:rsid w:val="0076560E"/>
    <w:rsid w:val="00765D5E"/>
    <w:rsid w:val="0077291D"/>
    <w:rsid w:val="00775FD8"/>
    <w:rsid w:val="0078285B"/>
    <w:rsid w:val="007843DB"/>
    <w:rsid w:val="00790BD2"/>
    <w:rsid w:val="00790E26"/>
    <w:rsid w:val="00793374"/>
    <w:rsid w:val="00794142"/>
    <w:rsid w:val="00795371"/>
    <w:rsid w:val="007A24B8"/>
    <w:rsid w:val="007A32DB"/>
    <w:rsid w:val="007A5111"/>
    <w:rsid w:val="007A5443"/>
    <w:rsid w:val="007A5FF1"/>
    <w:rsid w:val="007B02F7"/>
    <w:rsid w:val="007B1BEC"/>
    <w:rsid w:val="007B49DE"/>
    <w:rsid w:val="007C032D"/>
    <w:rsid w:val="007C2B6A"/>
    <w:rsid w:val="007C3646"/>
    <w:rsid w:val="007C3BCE"/>
    <w:rsid w:val="007C6816"/>
    <w:rsid w:val="007E1EB1"/>
    <w:rsid w:val="007E49F3"/>
    <w:rsid w:val="007F0C74"/>
    <w:rsid w:val="007F1DA9"/>
    <w:rsid w:val="007F2335"/>
    <w:rsid w:val="007F2C08"/>
    <w:rsid w:val="007F4679"/>
    <w:rsid w:val="007F69B5"/>
    <w:rsid w:val="007F785E"/>
    <w:rsid w:val="00800F4B"/>
    <w:rsid w:val="008017DE"/>
    <w:rsid w:val="00805919"/>
    <w:rsid w:val="0080674C"/>
    <w:rsid w:val="008103A2"/>
    <w:rsid w:val="0081392E"/>
    <w:rsid w:val="00816FAA"/>
    <w:rsid w:val="0082226C"/>
    <w:rsid w:val="00822465"/>
    <w:rsid w:val="00823EEA"/>
    <w:rsid w:val="00825B34"/>
    <w:rsid w:val="00830A31"/>
    <w:rsid w:val="00830C98"/>
    <w:rsid w:val="008344D4"/>
    <w:rsid w:val="0083597D"/>
    <w:rsid w:val="0084231C"/>
    <w:rsid w:val="0084361E"/>
    <w:rsid w:val="00843A11"/>
    <w:rsid w:val="00847543"/>
    <w:rsid w:val="008475DB"/>
    <w:rsid w:val="00852EC5"/>
    <w:rsid w:val="008554B4"/>
    <w:rsid w:val="00862C78"/>
    <w:rsid w:val="008654BE"/>
    <w:rsid w:val="00871C90"/>
    <w:rsid w:val="008720A3"/>
    <w:rsid w:val="00875253"/>
    <w:rsid w:val="0087673E"/>
    <w:rsid w:val="00881725"/>
    <w:rsid w:val="00882DE4"/>
    <w:rsid w:val="008844CC"/>
    <w:rsid w:val="00884C15"/>
    <w:rsid w:val="008905D0"/>
    <w:rsid w:val="008942F0"/>
    <w:rsid w:val="008A21ED"/>
    <w:rsid w:val="008A220C"/>
    <w:rsid w:val="008A2564"/>
    <w:rsid w:val="008A37F1"/>
    <w:rsid w:val="008A4EC5"/>
    <w:rsid w:val="008B328D"/>
    <w:rsid w:val="008B4972"/>
    <w:rsid w:val="008B61F5"/>
    <w:rsid w:val="008B62E2"/>
    <w:rsid w:val="008C090C"/>
    <w:rsid w:val="008C0A7A"/>
    <w:rsid w:val="008D2273"/>
    <w:rsid w:val="008D3ADC"/>
    <w:rsid w:val="008D4451"/>
    <w:rsid w:val="008D4BA2"/>
    <w:rsid w:val="008E2487"/>
    <w:rsid w:val="008E3DA6"/>
    <w:rsid w:val="008E6ED9"/>
    <w:rsid w:val="008E6F9C"/>
    <w:rsid w:val="008F00BA"/>
    <w:rsid w:val="008F29F2"/>
    <w:rsid w:val="008F545E"/>
    <w:rsid w:val="008F5AEF"/>
    <w:rsid w:val="008F5E61"/>
    <w:rsid w:val="008F610F"/>
    <w:rsid w:val="008F6E6B"/>
    <w:rsid w:val="00901738"/>
    <w:rsid w:val="00904A76"/>
    <w:rsid w:val="00904D04"/>
    <w:rsid w:val="00907242"/>
    <w:rsid w:val="00910D49"/>
    <w:rsid w:val="00913D47"/>
    <w:rsid w:val="00914EB3"/>
    <w:rsid w:val="00921FE6"/>
    <w:rsid w:val="00932C2E"/>
    <w:rsid w:val="009408B6"/>
    <w:rsid w:val="009424DE"/>
    <w:rsid w:val="0094341A"/>
    <w:rsid w:val="0095089F"/>
    <w:rsid w:val="009525F0"/>
    <w:rsid w:val="00953C72"/>
    <w:rsid w:val="009547F1"/>
    <w:rsid w:val="00962551"/>
    <w:rsid w:val="009631EA"/>
    <w:rsid w:val="00974F4E"/>
    <w:rsid w:val="00974FCD"/>
    <w:rsid w:val="0097600C"/>
    <w:rsid w:val="00976834"/>
    <w:rsid w:val="00977A00"/>
    <w:rsid w:val="00980C43"/>
    <w:rsid w:val="00985E6B"/>
    <w:rsid w:val="00986612"/>
    <w:rsid w:val="00986AB2"/>
    <w:rsid w:val="00993980"/>
    <w:rsid w:val="009A34C8"/>
    <w:rsid w:val="009A5536"/>
    <w:rsid w:val="009A5E48"/>
    <w:rsid w:val="009B1B6F"/>
    <w:rsid w:val="009B26E7"/>
    <w:rsid w:val="009B3870"/>
    <w:rsid w:val="009B51C9"/>
    <w:rsid w:val="009B6922"/>
    <w:rsid w:val="009B719A"/>
    <w:rsid w:val="009B7FC4"/>
    <w:rsid w:val="009C0755"/>
    <w:rsid w:val="009C2D02"/>
    <w:rsid w:val="009C61A7"/>
    <w:rsid w:val="009C6966"/>
    <w:rsid w:val="009D5097"/>
    <w:rsid w:val="009E08FC"/>
    <w:rsid w:val="009E28E6"/>
    <w:rsid w:val="009E3EF7"/>
    <w:rsid w:val="009E7F2A"/>
    <w:rsid w:val="009F6FC9"/>
    <w:rsid w:val="00A02565"/>
    <w:rsid w:val="00A03136"/>
    <w:rsid w:val="00A07A65"/>
    <w:rsid w:val="00A10326"/>
    <w:rsid w:val="00A115CB"/>
    <w:rsid w:val="00A17C6A"/>
    <w:rsid w:val="00A21CFE"/>
    <w:rsid w:val="00A21E31"/>
    <w:rsid w:val="00A22D74"/>
    <w:rsid w:val="00A245B7"/>
    <w:rsid w:val="00A258D0"/>
    <w:rsid w:val="00A26609"/>
    <w:rsid w:val="00A35A24"/>
    <w:rsid w:val="00A365EE"/>
    <w:rsid w:val="00A36F29"/>
    <w:rsid w:val="00A42476"/>
    <w:rsid w:val="00A4761B"/>
    <w:rsid w:val="00A478DE"/>
    <w:rsid w:val="00A47CC3"/>
    <w:rsid w:val="00A518E1"/>
    <w:rsid w:val="00A53CA4"/>
    <w:rsid w:val="00A54D56"/>
    <w:rsid w:val="00A54E99"/>
    <w:rsid w:val="00A554DD"/>
    <w:rsid w:val="00A67A83"/>
    <w:rsid w:val="00A732E5"/>
    <w:rsid w:val="00A735D3"/>
    <w:rsid w:val="00A748D3"/>
    <w:rsid w:val="00A81FE6"/>
    <w:rsid w:val="00A82F33"/>
    <w:rsid w:val="00A85AE0"/>
    <w:rsid w:val="00A867F2"/>
    <w:rsid w:val="00A87917"/>
    <w:rsid w:val="00A9261D"/>
    <w:rsid w:val="00A96420"/>
    <w:rsid w:val="00A96485"/>
    <w:rsid w:val="00AA0023"/>
    <w:rsid w:val="00AA21B1"/>
    <w:rsid w:val="00AA4821"/>
    <w:rsid w:val="00AB5E33"/>
    <w:rsid w:val="00AB6507"/>
    <w:rsid w:val="00AB75A1"/>
    <w:rsid w:val="00AC0492"/>
    <w:rsid w:val="00AC2F44"/>
    <w:rsid w:val="00AC48AB"/>
    <w:rsid w:val="00AC5EE1"/>
    <w:rsid w:val="00AD0A16"/>
    <w:rsid w:val="00AD446A"/>
    <w:rsid w:val="00AD4820"/>
    <w:rsid w:val="00AE0847"/>
    <w:rsid w:val="00AE3FB3"/>
    <w:rsid w:val="00AE5566"/>
    <w:rsid w:val="00AE7F00"/>
    <w:rsid w:val="00AF3013"/>
    <w:rsid w:val="00AF5468"/>
    <w:rsid w:val="00B0572F"/>
    <w:rsid w:val="00B073E9"/>
    <w:rsid w:val="00B0765D"/>
    <w:rsid w:val="00B1681B"/>
    <w:rsid w:val="00B170B5"/>
    <w:rsid w:val="00B17F9F"/>
    <w:rsid w:val="00B20003"/>
    <w:rsid w:val="00B261D6"/>
    <w:rsid w:val="00B264B6"/>
    <w:rsid w:val="00B27CF1"/>
    <w:rsid w:val="00B3277F"/>
    <w:rsid w:val="00B37E37"/>
    <w:rsid w:val="00B40C09"/>
    <w:rsid w:val="00B4355F"/>
    <w:rsid w:val="00B43712"/>
    <w:rsid w:val="00B45F04"/>
    <w:rsid w:val="00B461EE"/>
    <w:rsid w:val="00B476BB"/>
    <w:rsid w:val="00B552A6"/>
    <w:rsid w:val="00B5558D"/>
    <w:rsid w:val="00B56BE2"/>
    <w:rsid w:val="00B60619"/>
    <w:rsid w:val="00B637DD"/>
    <w:rsid w:val="00B7010D"/>
    <w:rsid w:val="00B74B0A"/>
    <w:rsid w:val="00B75472"/>
    <w:rsid w:val="00B754D6"/>
    <w:rsid w:val="00B76FF5"/>
    <w:rsid w:val="00B8006E"/>
    <w:rsid w:val="00B81BBA"/>
    <w:rsid w:val="00B9091A"/>
    <w:rsid w:val="00B92F93"/>
    <w:rsid w:val="00B935BD"/>
    <w:rsid w:val="00B956A0"/>
    <w:rsid w:val="00BA0C0C"/>
    <w:rsid w:val="00BA3885"/>
    <w:rsid w:val="00BA5907"/>
    <w:rsid w:val="00BA6D13"/>
    <w:rsid w:val="00BA7437"/>
    <w:rsid w:val="00BB14D9"/>
    <w:rsid w:val="00BB2954"/>
    <w:rsid w:val="00BB6581"/>
    <w:rsid w:val="00BC320C"/>
    <w:rsid w:val="00BC3BF4"/>
    <w:rsid w:val="00BC3C81"/>
    <w:rsid w:val="00BE4946"/>
    <w:rsid w:val="00BE4DB5"/>
    <w:rsid w:val="00BE6FE2"/>
    <w:rsid w:val="00BF3ECE"/>
    <w:rsid w:val="00BF5A2E"/>
    <w:rsid w:val="00C01106"/>
    <w:rsid w:val="00C01577"/>
    <w:rsid w:val="00C01F27"/>
    <w:rsid w:val="00C06B49"/>
    <w:rsid w:val="00C070DD"/>
    <w:rsid w:val="00C10E19"/>
    <w:rsid w:val="00C159C3"/>
    <w:rsid w:val="00C16B13"/>
    <w:rsid w:val="00C20926"/>
    <w:rsid w:val="00C229A4"/>
    <w:rsid w:val="00C22D92"/>
    <w:rsid w:val="00C26F5C"/>
    <w:rsid w:val="00C272DD"/>
    <w:rsid w:val="00C30454"/>
    <w:rsid w:val="00C314B7"/>
    <w:rsid w:val="00C352C9"/>
    <w:rsid w:val="00C352D9"/>
    <w:rsid w:val="00C3556D"/>
    <w:rsid w:val="00C42A00"/>
    <w:rsid w:val="00C46908"/>
    <w:rsid w:val="00C520C7"/>
    <w:rsid w:val="00C5468F"/>
    <w:rsid w:val="00C55F54"/>
    <w:rsid w:val="00C562E8"/>
    <w:rsid w:val="00C63B0A"/>
    <w:rsid w:val="00C65373"/>
    <w:rsid w:val="00C70508"/>
    <w:rsid w:val="00C72979"/>
    <w:rsid w:val="00C72A49"/>
    <w:rsid w:val="00C75F4B"/>
    <w:rsid w:val="00C85E08"/>
    <w:rsid w:val="00C87D50"/>
    <w:rsid w:val="00C91BDB"/>
    <w:rsid w:val="00C94E28"/>
    <w:rsid w:val="00CA413A"/>
    <w:rsid w:val="00CA6747"/>
    <w:rsid w:val="00CA6EDD"/>
    <w:rsid w:val="00CB5C23"/>
    <w:rsid w:val="00CC1820"/>
    <w:rsid w:val="00CC1E6B"/>
    <w:rsid w:val="00CC27A9"/>
    <w:rsid w:val="00CC58C8"/>
    <w:rsid w:val="00CC6BA9"/>
    <w:rsid w:val="00CC70B7"/>
    <w:rsid w:val="00CD0B82"/>
    <w:rsid w:val="00CD28F6"/>
    <w:rsid w:val="00CD2D0F"/>
    <w:rsid w:val="00CD3D9F"/>
    <w:rsid w:val="00CD7511"/>
    <w:rsid w:val="00CD7943"/>
    <w:rsid w:val="00CE0FBC"/>
    <w:rsid w:val="00CE4C55"/>
    <w:rsid w:val="00CF02C1"/>
    <w:rsid w:val="00CF09A0"/>
    <w:rsid w:val="00CF464C"/>
    <w:rsid w:val="00D02CFD"/>
    <w:rsid w:val="00D1266B"/>
    <w:rsid w:val="00D17217"/>
    <w:rsid w:val="00D20C86"/>
    <w:rsid w:val="00D22D4D"/>
    <w:rsid w:val="00D2416F"/>
    <w:rsid w:val="00D24E28"/>
    <w:rsid w:val="00D250AD"/>
    <w:rsid w:val="00D259C8"/>
    <w:rsid w:val="00D25EE8"/>
    <w:rsid w:val="00D26793"/>
    <w:rsid w:val="00D274E1"/>
    <w:rsid w:val="00D320D7"/>
    <w:rsid w:val="00D34D75"/>
    <w:rsid w:val="00D44227"/>
    <w:rsid w:val="00D47F8E"/>
    <w:rsid w:val="00D505CE"/>
    <w:rsid w:val="00D52765"/>
    <w:rsid w:val="00D544FF"/>
    <w:rsid w:val="00D62F5E"/>
    <w:rsid w:val="00D66C68"/>
    <w:rsid w:val="00D671E7"/>
    <w:rsid w:val="00D7062B"/>
    <w:rsid w:val="00D76CA6"/>
    <w:rsid w:val="00D82122"/>
    <w:rsid w:val="00D85365"/>
    <w:rsid w:val="00D91B62"/>
    <w:rsid w:val="00D938E6"/>
    <w:rsid w:val="00D93B60"/>
    <w:rsid w:val="00D9468E"/>
    <w:rsid w:val="00D9577B"/>
    <w:rsid w:val="00D976C2"/>
    <w:rsid w:val="00D97DCB"/>
    <w:rsid w:val="00DA2645"/>
    <w:rsid w:val="00DA5D74"/>
    <w:rsid w:val="00DA6CF5"/>
    <w:rsid w:val="00DA6F1A"/>
    <w:rsid w:val="00DB2D85"/>
    <w:rsid w:val="00DC42B2"/>
    <w:rsid w:val="00DC7E55"/>
    <w:rsid w:val="00DD0B62"/>
    <w:rsid w:val="00DD1180"/>
    <w:rsid w:val="00DD1243"/>
    <w:rsid w:val="00DD2ED8"/>
    <w:rsid w:val="00DD7A5E"/>
    <w:rsid w:val="00DE1AE1"/>
    <w:rsid w:val="00DE22BB"/>
    <w:rsid w:val="00DE5B08"/>
    <w:rsid w:val="00DE7C55"/>
    <w:rsid w:val="00DF00B5"/>
    <w:rsid w:val="00DF3E83"/>
    <w:rsid w:val="00DF4AD3"/>
    <w:rsid w:val="00DF593F"/>
    <w:rsid w:val="00DF5DF1"/>
    <w:rsid w:val="00E032D9"/>
    <w:rsid w:val="00E043BE"/>
    <w:rsid w:val="00E04BFF"/>
    <w:rsid w:val="00E07484"/>
    <w:rsid w:val="00E167D7"/>
    <w:rsid w:val="00E17A6E"/>
    <w:rsid w:val="00E2167B"/>
    <w:rsid w:val="00E22914"/>
    <w:rsid w:val="00E23B22"/>
    <w:rsid w:val="00E26296"/>
    <w:rsid w:val="00E26FA8"/>
    <w:rsid w:val="00E279E8"/>
    <w:rsid w:val="00E30892"/>
    <w:rsid w:val="00E33356"/>
    <w:rsid w:val="00E37093"/>
    <w:rsid w:val="00E41942"/>
    <w:rsid w:val="00E4226A"/>
    <w:rsid w:val="00E42D7D"/>
    <w:rsid w:val="00E43E78"/>
    <w:rsid w:val="00E44BFD"/>
    <w:rsid w:val="00E46031"/>
    <w:rsid w:val="00E54D80"/>
    <w:rsid w:val="00E61664"/>
    <w:rsid w:val="00E62E34"/>
    <w:rsid w:val="00E65D70"/>
    <w:rsid w:val="00E708B7"/>
    <w:rsid w:val="00E70D64"/>
    <w:rsid w:val="00E71FF7"/>
    <w:rsid w:val="00E73ACD"/>
    <w:rsid w:val="00E77776"/>
    <w:rsid w:val="00E80416"/>
    <w:rsid w:val="00E8347B"/>
    <w:rsid w:val="00E839D6"/>
    <w:rsid w:val="00E968C1"/>
    <w:rsid w:val="00EA0AA6"/>
    <w:rsid w:val="00EA2577"/>
    <w:rsid w:val="00EA2790"/>
    <w:rsid w:val="00EA3AD4"/>
    <w:rsid w:val="00EB4495"/>
    <w:rsid w:val="00EB5C9C"/>
    <w:rsid w:val="00EC0839"/>
    <w:rsid w:val="00EC173C"/>
    <w:rsid w:val="00EC6D1D"/>
    <w:rsid w:val="00EC72E2"/>
    <w:rsid w:val="00ED1DE9"/>
    <w:rsid w:val="00ED3211"/>
    <w:rsid w:val="00ED32AF"/>
    <w:rsid w:val="00EE09DD"/>
    <w:rsid w:val="00EE11DF"/>
    <w:rsid w:val="00EE226C"/>
    <w:rsid w:val="00EE2FEE"/>
    <w:rsid w:val="00EE57D3"/>
    <w:rsid w:val="00EE7E99"/>
    <w:rsid w:val="00EF7BC7"/>
    <w:rsid w:val="00F03232"/>
    <w:rsid w:val="00F045A4"/>
    <w:rsid w:val="00F05681"/>
    <w:rsid w:val="00F06618"/>
    <w:rsid w:val="00F0666A"/>
    <w:rsid w:val="00F07F2E"/>
    <w:rsid w:val="00F124F4"/>
    <w:rsid w:val="00F126AD"/>
    <w:rsid w:val="00F13B55"/>
    <w:rsid w:val="00F1571E"/>
    <w:rsid w:val="00F20FCD"/>
    <w:rsid w:val="00F22B79"/>
    <w:rsid w:val="00F27795"/>
    <w:rsid w:val="00F279CD"/>
    <w:rsid w:val="00F31519"/>
    <w:rsid w:val="00F31E1A"/>
    <w:rsid w:val="00F31EE5"/>
    <w:rsid w:val="00F32011"/>
    <w:rsid w:val="00F34B1E"/>
    <w:rsid w:val="00F36556"/>
    <w:rsid w:val="00F36944"/>
    <w:rsid w:val="00F4077C"/>
    <w:rsid w:val="00F41143"/>
    <w:rsid w:val="00F428F2"/>
    <w:rsid w:val="00F453D8"/>
    <w:rsid w:val="00F45714"/>
    <w:rsid w:val="00F5517C"/>
    <w:rsid w:val="00F65930"/>
    <w:rsid w:val="00F70F6A"/>
    <w:rsid w:val="00F7163E"/>
    <w:rsid w:val="00F72F7A"/>
    <w:rsid w:val="00F737E3"/>
    <w:rsid w:val="00F743E4"/>
    <w:rsid w:val="00F828A2"/>
    <w:rsid w:val="00F8732F"/>
    <w:rsid w:val="00F90179"/>
    <w:rsid w:val="00F908B3"/>
    <w:rsid w:val="00F966F0"/>
    <w:rsid w:val="00FA1E53"/>
    <w:rsid w:val="00FA2E6A"/>
    <w:rsid w:val="00FB4819"/>
    <w:rsid w:val="00FB62FB"/>
    <w:rsid w:val="00FC26F9"/>
    <w:rsid w:val="00FC7074"/>
    <w:rsid w:val="00FC7DAF"/>
    <w:rsid w:val="00FD0FCE"/>
    <w:rsid w:val="00FD20CC"/>
    <w:rsid w:val="00FD35ED"/>
    <w:rsid w:val="00FD371C"/>
    <w:rsid w:val="00FD3CD7"/>
    <w:rsid w:val="00FD445B"/>
    <w:rsid w:val="00FD467E"/>
    <w:rsid w:val="00FD5968"/>
    <w:rsid w:val="00FD64E2"/>
    <w:rsid w:val="00FE0FF6"/>
    <w:rsid w:val="00FE14FA"/>
    <w:rsid w:val="00FE55B5"/>
    <w:rsid w:val="00FF3235"/>
    <w:rsid w:val="00FF457D"/>
    <w:rsid w:val="00FF5A48"/>
    <w:rsid w:val="00FF5B0D"/>
    <w:rsid w:val="00FF6FCA"/>
    <w:rsid w:val="00FF71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11CE2"/>
  <w15:docId w15:val="{EFE210E5-EEFB-4E48-9DEC-BD4F139D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7BDF"/>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9C8"/>
    <w:pPr>
      <w:spacing w:before="100" w:beforeAutospacing="1" w:after="100" w:afterAutospacing="1"/>
    </w:pPr>
  </w:style>
  <w:style w:type="character" w:styleId="Hyperlink">
    <w:name w:val="Hyperlink"/>
    <w:basedOn w:val="DefaultParagraphFont"/>
    <w:uiPriority w:val="99"/>
    <w:unhideWhenUsed/>
    <w:rsid w:val="00D259C8"/>
    <w:rPr>
      <w:strike w:val="0"/>
      <w:dstrike w:val="0"/>
      <w:color w:val="336699"/>
      <w:u w:val="none"/>
      <w:effect w:val="none"/>
    </w:rPr>
  </w:style>
  <w:style w:type="paragraph" w:styleId="FootnoteText">
    <w:name w:val="footnote text"/>
    <w:basedOn w:val="Normal"/>
    <w:link w:val="FootnoteTextChar"/>
    <w:rsid w:val="00EA2577"/>
    <w:rPr>
      <w:sz w:val="20"/>
      <w:szCs w:val="20"/>
    </w:rPr>
  </w:style>
  <w:style w:type="character" w:customStyle="1" w:styleId="FootnoteTextChar">
    <w:name w:val="Footnote Text Char"/>
    <w:basedOn w:val="DefaultParagraphFont"/>
    <w:link w:val="FootnoteText"/>
    <w:rsid w:val="00EA2577"/>
  </w:style>
  <w:style w:type="character" w:styleId="FootnoteReference">
    <w:name w:val="footnote reference"/>
    <w:basedOn w:val="DefaultParagraphFont"/>
    <w:rsid w:val="00EA2577"/>
    <w:rPr>
      <w:vertAlign w:val="superscript"/>
    </w:rPr>
  </w:style>
  <w:style w:type="paragraph" w:styleId="EndnoteText">
    <w:name w:val="endnote text"/>
    <w:basedOn w:val="Normal"/>
    <w:link w:val="EndnoteTextChar"/>
    <w:rsid w:val="007F1DA9"/>
    <w:rPr>
      <w:sz w:val="20"/>
      <w:szCs w:val="20"/>
    </w:rPr>
  </w:style>
  <w:style w:type="character" w:customStyle="1" w:styleId="EndnoteTextChar">
    <w:name w:val="Endnote Text Char"/>
    <w:basedOn w:val="DefaultParagraphFont"/>
    <w:link w:val="EndnoteText"/>
    <w:rsid w:val="007F1DA9"/>
  </w:style>
  <w:style w:type="character" w:styleId="EndnoteReference">
    <w:name w:val="endnote reference"/>
    <w:basedOn w:val="DefaultParagraphFont"/>
    <w:rsid w:val="007F1DA9"/>
    <w:rPr>
      <w:vertAlign w:val="superscript"/>
    </w:rPr>
  </w:style>
  <w:style w:type="paragraph" w:styleId="PlainText">
    <w:name w:val="Plain Text"/>
    <w:basedOn w:val="Normal"/>
    <w:link w:val="PlainTextChar"/>
    <w:uiPriority w:val="99"/>
    <w:unhideWhenUsed/>
    <w:rsid w:val="007C3646"/>
    <w:rPr>
      <w:rFonts w:eastAsiaTheme="minorHAnsi"/>
      <w:sz w:val="22"/>
      <w:szCs w:val="22"/>
    </w:rPr>
  </w:style>
  <w:style w:type="character" w:customStyle="1" w:styleId="PlainTextChar">
    <w:name w:val="Plain Text Char"/>
    <w:basedOn w:val="DefaultParagraphFont"/>
    <w:link w:val="PlainText"/>
    <w:uiPriority w:val="99"/>
    <w:rsid w:val="007C3646"/>
    <w:rPr>
      <w:rFonts w:eastAsiaTheme="minorHAnsi"/>
      <w:sz w:val="22"/>
      <w:szCs w:val="22"/>
    </w:rPr>
  </w:style>
  <w:style w:type="character" w:styleId="FollowedHyperlink">
    <w:name w:val="FollowedHyperlink"/>
    <w:basedOn w:val="DefaultParagraphFont"/>
    <w:rsid w:val="003254BE"/>
    <w:rPr>
      <w:color w:val="800080" w:themeColor="followedHyperlink"/>
      <w:u w:val="single"/>
    </w:rPr>
  </w:style>
  <w:style w:type="character" w:customStyle="1" w:styleId="bold1">
    <w:name w:val="bold1"/>
    <w:basedOn w:val="DefaultParagraphFont"/>
    <w:rsid w:val="00B9091A"/>
    <w:rPr>
      <w:b/>
      <w:bCs/>
    </w:rPr>
  </w:style>
  <w:style w:type="character" w:customStyle="1" w:styleId="Heading1Char">
    <w:name w:val="Heading 1 Char"/>
    <w:basedOn w:val="DefaultParagraphFont"/>
    <w:link w:val="Heading1"/>
    <w:rsid w:val="00387BDF"/>
    <w:rPr>
      <w:rFonts w:ascii="Times" w:eastAsia="Times" w:hAnsi="Times"/>
      <w:b/>
      <w:sz w:val="24"/>
    </w:rPr>
  </w:style>
  <w:style w:type="paragraph" w:styleId="Header">
    <w:name w:val="header"/>
    <w:basedOn w:val="Normal"/>
    <w:link w:val="HeaderChar"/>
    <w:uiPriority w:val="99"/>
    <w:unhideWhenUsed/>
    <w:rsid w:val="00387BDF"/>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387BDF"/>
    <w:rPr>
      <w:rFonts w:ascii="Calibri" w:eastAsia="Calibri" w:hAnsi="Calibri"/>
      <w:sz w:val="22"/>
      <w:szCs w:val="22"/>
    </w:rPr>
  </w:style>
  <w:style w:type="paragraph" w:styleId="BodyText">
    <w:name w:val="Body Text"/>
    <w:basedOn w:val="Normal"/>
    <w:link w:val="BodyTextChar"/>
    <w:unhideWhenUsed/>
    <w:rsid w:val="00387BDF"/>
    <w:rPr>
      <w:rFonts w:ascii="Times" w:eastAsia="Times" w:hAnsi="Times"/>
      <w:b/>
      <w:szCs w:val="20"/>
    </w:rPr>
  </w:style>
  <w:style w:type="character" w:customStyle="1" w:styleId="BodyTextChar">
    <w:name w:val="Body Text Char"/>
    <w:basedOn w:val="DefaultParagraphFont"/>
    <w:link w:val="BodyText"/>
    <w:rsid w:val="00387BDF"/>
    <w:rPr>
      <w:rFonts w:ascii="Times" w:eastAsia="Times" w:hAnsi="Times"/>
      <w:b/>
      <w:sz w:val="24"/>
    </w:rPr>
  </w:style>
  <w:style w:type="paragraph" w:styleId="BodyTextIndent">
    <w:name w:val="Body Text Indent"/>
    <w:basedOn w:val="Normal"/>
    <w:link w:val="BodyTextIndentChar"/>
    <w:unhideWhenUsed/>
    <w:rsid w:val="00387BDF"/>
    <w:pPr>
      <w:ind w:left="180"/>
    </w:pPr>
    <w:rPr>
      <w:rFonts w:ascii="Times" w:eastAsia="Times" w:hAnsi="Times"/>
      <w:sz w:val="22"/>
      <w:szCs w:val="20"/>
    </w:rPr>
  </w:style>
  <w:style w:type="character" w:customStyle="1" w:styleId="BodyTextIndentChar">
    <w:name w:val="Body Text Indent Char"/>
    <w:basedOn w:val="DefaultParagraphFont"/>
    <w:link w:val="BodyTextIndent"/>
    <w:rsid w:val="00387BDF"/>
    <w:rPr>
      <w:rFonts w:ascii="Times" w:eastAsia="Times" w:hAnsi="Times"/>
      <w:sz w:val="22"/>
    </w:rPr>
  </w:style>
  <w:style w:type="paragraph" w:styleId="BodyText3">
    <w:name w:val="Body Text 3"/>
    <w:basedOn w:val="Normal"/>
    <w:link w:val="BodyText3Char"/>
    <w:uiPriority w:val="99"/>
    <w:unhideWhenUsed/>
    <w:rsid w:val="00387BDF"/>
    <w:pPr>
      <w:spacing w:after="120"/>
    </w:pPr>
    <w:rPr>
      <w:rFonts w:ascii="Times" w:eastAsia="Times" w:hAnsi="Times"/>
      <w:sz w:val="16"/>
      <w:szCs w:val="16"/>
    </w:rPr>
  </w:style>
  <w:style w:type="character" w:customStyle="1" w:styleId="BodyText3Char">
    <w:name w:val="Body Text 3 Char"/>
    <w:basedOn w:val="DefaultParagraphFont"/>
    <w:link w:val="BodyText3"/>
    <w:uiPriority w:val="99"/>
    <w:rsid w:val="00387BDF"/>
    <w:rPr>
      <w:rFonts w:ascii="Times" w:eastAsia="Times" w:hAnsi="Times"/>
      <w:sz w:val="16"/>
      <w:szCs w:val="16"/>
    </w:rPr>
  </w:style>
  <w:style w:type="paragraph" w:styleId="NoSpacing">
    <w:name w:val="No Spacing"/>
    <w:uiPriority w:val="1"/>
    <w:qFormat/>
    <w:rsid w:val="00387BDF"/>
    <w:rPr>
      <w:rFonts w:ascii="Calibri" w:eastAsia="Calibri" w:hAnsi="Calibri"/>
      <w:sz w:val="22"/>
      <w:szCs w:val="22"/>
    </w:rPr>
  </w:style>
  <w:style w:type="paragraph" w:styleId="BlockText">
    <w:name w:val="Block Text"/>
    <w:basedOn w:val="Normal"/>
    <w:unhideWhenUsed/>
    <w:rsid w:val="006D228E"/>
    <w:pPr>
      <w:ind w:left="720" w:right="-180"/>
    </w:pPr>
    <w:rPr>
      <w:rFonts w:ascii="Times" w:eastAsia="Times" w:hAnsi="Times"/>
      <w:szCs w:val="20"/>
    </w:rPr>
  </w:style>
  <w:style w:type="paragraph" w:styleId="ListParagraph">
    <w:name w:val="List Paragraph"/>
    <w:basedOn w:val="Normal"/>
    <w:uiPriority w:val="34"/>
    <w:qFormat/>
    <w:rsid w:val="007B49DE"/>
    <w:pPr>
      <w:ind w:left="720"/>
      <w:contextualSpacing/>
    </w:pPr>
  </w:style>
  <w:style w:type="paragraph" w:styleId="BalloonText">
    <w:name w:val="Balloon Text"/>
    <w:basedOn w:val="Normal"/>
    <w:link w:val="BalloonTextChar"/>
    <w:rsid w:val="00C22D92"/>
    <w:rPr>
      <w:rFonts w:ascii="Tahoma" w:hAnsi="Tahoma" w:cs="Tahoma"/>
      <w:sz w:val="16"/>
      <w:szCs w:val="16"/>
    </w:rPr>
  </w:style>
  <w:style w:type="character" w:customStyle="1" w:styleId="BalloonTextChar">
    <w:name w:val="Balloon Text Char"/>
    <w:basedOn w:val="DefaultParagraphFont"/>
    <w:link w:val="BalloonText"/>
    <w:rsid w:val="00C22D92"/>
    <w:rPr>
      <w:rFonts w:ascii="Tahoma" w:hAnsi="Tahoma" w:cs="Tahoma"/>
      <w:sz w:val="16"/>
      <w:szCs w:val="16"/>
    </w:rPr>
  </w:style>
  <w:style w:type="paragraph" w:styleId="Footer">
    <w:name w:val="footer"/>
    <w:basedOn w:val="Normal"/>
    <w:link w:val="FooterChar"/>
    <w:rsid w:val="00CC1820"/>
    <w:pPr>
      <w:tabs>
        <w:tab w:val="center" w:pos="4680"/>
        <w:tab w:val="right" w:pos="9360"/>
      </w:tabs>
    </w:pPr>
  </w:style>
  <w:style w:type="character" w:customStyle="1" w:styleId="FooterChar">
    <w:name w:val="Footer Char"/>
    <w:basedOn w:val="DefaultParagraphFont"/>
    <w:link w:val="Footer"/>
    <w:rsid w:val="00CC1820"/>
    <w:rPr>
      <w:sz w:val="24"/>
      <w:szCs w:val="24"/>
    </w:rPr>
  </w:style>
  <w:style w:type="character" w:customStyle="1" w:styleId="apple-converted-space">
    <w:name w:val="apple-converted-space"/>
    <w:basedOn w:val="DefaultParagraphFont"/>
    <w:rsid w:val="0042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43825">
      <w:bodyDiv w:val="1"/>
      <w:marLeft w:val="0"/>
      <w:marRight w:val="0"/>
      <w:marTop w:val="0"/>
      <w:marBottom w:val="0"/>
      <w:divBdr>
        <w:top w:val="none" w:sz="0" w:space="0" w:color="auto"/>
        <w:left w:val="none" w:sz="0" w:space="0" w:color="auto"/>
        <w:bottom w:val="none" w:sz="0" w:space="0" w:color="auto"/>
        <w:right w:val="none" w:sz="0" w:space="0" w:color="auto"/>
      </w:divBdr>
    </w:div>
    <w:div w:id="663630530">
      <w:bodyDiv w:val="1"/>
      <w:marLeft w:val="0"/>
      <w:marRight w:val="0"/>
      <w:marTop w:val="0"/>
      <w:marBottom w:val="0"/>
      <w:divBdr>
        <w:top w:val="none" w:sz="0" w:space="0" w:color="auto"/>
        <w:left w:val="none" w:sz="0" w:space="0" w:color="auto"/>
        <w:bottom w:val="none" w:sz="0" w:space="0" w:color="auto"/>
        <w:right w:val="none" w:sz="0" w:space="0" w:color="auto"/>
      </w:divBdr>
    </w:div>
    <w:div w:id="855459963">
      <w:bodyDiv w:val="1"/>
      <w:marLeft w:val="0"/>
      <w:marRight w:val="0"/>
      <w:marTop w:val="0"/>
      <w:marBottom w:val="0"/>
      <w:divBdr>
        <w:top w:val="none" w:sz="0" w:space="0" w:color="auto"/>
        <w:left w:val="none" w:sz="0" w:space="0" w:color="auto"/>
        <w:bottom w:val="none" w:sz="0" w:space="0" w:color="auto"/>
        <w:right w:val="none" w:sz="0" w:space="0" w:color="auto"/>
      </w:divBdr>
    </w:div>
    <w:div w:id="1257864292">
      <w:bodyDiv w:val="1"/>
      <w:marLeft w:val="0"/>
      <w:marRight w:val="0"/>
      <w:marTop w:val="0"/>
      <w:marBottom w:val="0"/>
      <w:divBdr>
        <w:top w:val="none" w:sz="0" w:space="0" w:color="auto"/>
        <w:left w:val="none" w:sz="0" w:space="0" w:color="auto"/>
        <w:bottom w:val="none" w:sz="0" w:space="0" w:color="auto"/>
        <w:right w:val="none" w:sz="0" w:space="0" w:color="auto"/>
      </w:divBdr>
    </w:div>
    <w:div w:id="1327199354">
      <w:bodyDiv w:val="1"/>
      <w:marLeft w:val="0"/>
      <w:marRight w:val="0"/>
      <w:marTop w:val="0"/>
      <w:marBottom w:val="0"/>
      <w:divBdr>
        <w:top w:val="none" w:sz="0" w:space="0" w:color="auto"/>
        <w:left w:val="none" w:sz="0" w:space="0" w:color="auto"/>
        <w:bottom w:val="none" w:sz="0" w:space="0" w:color="auto"/>
        <w:right w:val="none" w:sz="0" w:space="0" w:color="auto"/>
      </w:divBdr>
    </w:div>
    <w:div w:id="1337415026">
      <w:bodyDiv w:val="1"/>
      <w:marLeft w:val="0"/>
      <w:marRight w:val="0"/>
      <w:marTop w:val="0"/>
      <w:marBottom w:val="0"/>
      <w:divBdr>
        <w:top w:val="none" w:sz="0" w:space="0" w:color="auto"/>
        <w:left w:val="none" w:sz="0" w:space="0" w:color="auto"/>
        <w:bottom w:val="none" w:sz="0" w:space="0" w:color="auto"/>
        <w:right w:val="none" w:sz="0" w:space="0" w:color="auto"/>
      </w:divBdr>
    </w:div>
    <w:div w:id="1562865886">
      <w:bodyDiv w:val="1"/>
      <w:marLeft w:val="0"/>
      <w:marRight w:val="0"/>
      <w:marTop w:val="0"/>
      <w:marBottom w:val="0"/>
      <w:divBdr>
        <w:top w:val="none" w:sz="0" w:space="0" w:color="auto"/>
        <w:left w:val="none" w:sz="0" w:space="0" w:color="auto"/>
        <w:bottom w:val="none" w:sz="0" w:space="0" w:color="auto"/>
        <w:right w:val="none" w:sz="0" w:space="0" w:color="auto"/>
      </w:divBdr>
    </w:div>
    <w:div w:id="1625303933">
      <w:bodyDiv w:val="1"/>
      <w:marLeft w:val="0"/>
      <w:marRight w:val="0"/>
      <w:marTop w:val="0"/>
      <w:marBottom w:val="0"/>
      <w:divBdr>
        <w:top w:val="none" w:sz="0" w:space="0" w:color="auto"/>
        <w:left w:val="none" w:sz="0" w:space="0" w:color="auto"/>
        <w:bottom w:val="none" w:sz="0" w:space="0" w:color="auto"/>
        <w:right w:val="none" w:sz="0" w:space="0" w:color="auto"/>
      </w:divBdr>
    </w:div>
    <w:div w:id="16833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gobush@conservationnw.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317C-294D-4C48-9EA1-E062BBA0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emoore@conservationnw.org</dc:creator>
  <cp:lastModifiedBy>Kathleen Gobush</cp:lastModifiedBy>
  <cp:revision>2</cp:revision>
  <cp:lastPrinted>2019-02-01T21:43:00Z</cp:lastPrinted>
  <dcterms:created xsi:type="dcterms:W3CDTF">2020-04-10T18:36:00Z</dcterms:created>
  <dcterms:modified xsi:type="dcterms:W3CDTF">2020-04-10T18:36:00Z</dcterms:modified>
</cp:coreProperties>
</file>