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7F4" w:rsidRDefault="002E1AAC">
      <w:r>
        <w:t>Regarding the Proposed Action for the Heber Wild Horse Territory Management Plan</w:t>
      </w:r>
    </w:p>
    <w:p w:rsidR="002E1AAC" w:rsidRDefault="002E1AAC">
      <w:r>
        <w:t xml:space="preserve">I believe the proposed area of management is too large. </w:t>
      </w:r>
    </w:p>
    <w:p w:rsidR="0059245B" w:rsidRDefault="0059245B">
      <w:r>
        <w:t>Acc</w:t>
      </w:r>
      <w:r w:rsidR="009A18C0">
        <w:t xml:space="preserve">ording to the numbers presented. </w:t>
      </w:r>
      <w:r>
        <w:t xml:space="preserve"> 2017 was</w:t>
      </w:r>
      <w:r w:rsidR="009A18C0">
        <w:t xml:space="preserve"> under approximately</w:t>
      </w:r>
      <w:r>
        <w:t xml:space="preserve"> 500 horses</w:t>
      </w:r>
      <w:r w:rsidR="009A18C0">
        <w:t>.  I still doubt the accuracy of these numbers.</w:t>
      </w:r>
    </w:p>
    <w:p w:rsidR="002E1AAC" w:rsidRDefault="002E1AAC">
      <w:r>
        <w:t>The designated Horse T</w:t>
      </w:r>
      <w:r w:rsidR="00337EBC">
        <w:t>erritory is approximately 19,700</w:t>
      </w:r>
      <w:r>
        <w:t xml:space="preserve"> acres.  But the surrounding areas the horses will be allowed to roam in and out of </w:t>
      </w:r>
      <w:r w:rsidR="00337EBC">
        <w:t>are</w:t>
      </w:r>
      <w:r>
        <w:t xml:space="preserve"> approximately another 2</w:t>
      </w:r>
      <w:r w:rsidR="00337EBC">
        <w:t>1,3</w:t>
      </w:r>
      <w:r>
        <w:t>60 acres.  I cannot see how you can keep the numbers at the proposed amount of 50-104.  How can health monitoring, feed utilization and numbers be kept in check?</w:t>
      </w:r>
    </w:p>
    <w:p w:rsidR="00337EBC" w:rsidRDefault="00337EBC">
      <w:r>
        <w:t xml:space="preserve">I understand you cannot fence in the Horse Territory and establish the 50-104 horses therein.  Could you possibly enclosed the Territory and also designate it as an Allotment?   You could remove all division fencing.  This could allow a permittee to graze cattle at the determined number of AUM’s.  </w:t>
      </w:r>
      <w:proofErr w:type="gramStart"/>
      <w:r>
        <w:t>Keeping the area multi-use.</w:t>
      </w:r>
      <w:proofErr w:type="gramEnd"/>
      <w:r>
        <w:t xml:space="preserve">  You could monitor feed </w:t>
      </w:r>
      <w:r w:rsidR="0059245B">
        <w:t>usages, for the horses, wildlife and cattle more manageable.  You could maintain the proposed amount of horses and the herds’ health.</w:t>
      </w:r>
    </w:p>
    <w:p w:rsidR="0059245B" w:rsidRDefault="0059245B">
      <w:bookmarkStart w:id="0" w:name="_GoBack"/>
      <w:bookmarkEnd w:id="0"/>
    </w:p>
    <w:sectPr w:rsidR="00592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AAC"/>
    <w:rsid w:val="0020186E"/>
    <w:rsid w:val="002E1AAC"/>
    <w:rsid w:val="00337EBC"/>
    <w:rsid w:val="0059245B"/>
    <w:rsid w:val="009A18C0"/>
    <w:rsid w:val="00FF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Porter</dc:creator>
  <cp:lastModifiedBy>Porter</cp:lastModifiedBy>
  <cp:revision>2</cp:revision>
  <cp:lastPrinted>2020-03-12T18:53:00Z</cp:lastPrinted>
  <dcterms:created xsi:type="dcterms:W3CDTF">2020-03-12T18:18:00Z</dcterms:created>
  <dcterms:modified xsi:type="dcterms:W3CDTF">2020-03-12T18:54:00Z</dcterms:modified>
</cp:coreProperties>
</file>