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DE7" w:rsidRDefault="00443C2B" w:rsidP="00443C2B">
      <w:pPr>
        <w:pStyle w:val="NoSpacing"/>
      </w:pPr>
      <w:r>
        <w:t>November 11, 2019</w:t>
      </w:r>
    </w:p>
    <w:p w:rsidR="00DE5DE7" w:rsidRDefault="00443C2B" w:rsidP="00443C2B">
      <w:pPr>
        <w:pStyle w:val="NoSpacing"/>
        <w:rPr>
          <w:spacing w:val="-4"/>
        </w:rPr>
      </w:pPr>
      <w:r>
        <w:rPr>
          <w:spacing w:val="-4"/>
        </w:rPr>
        <w:t>USDA Forest Service</w:t>
      </w:r>
    </w:p>
    <w:p w:rsidR="00DE5DE7" w:rsidRDefault="00443C2B" w:rsidP="00443C2B">
      <w:pPr>
        <w:pStyle w:val="NoSpacing"/>
        <w:rPr>
          <w:spacing w:val="2"/>
        </w:rPr>
      </w:pPr>
      <w:r>
        <w:rPr>
          <w:spacing w:val="2"/>
        </w:rPr>
        <w:t>Attention: Alaska Roadless Rule</w:t>
      </w:r>
    </w:p>
    <w:p w:rsidR="00DE5DE7" w:rsidRDefault="00443C2B" w:rsidP="00443C2B">
      <w:pPr>
        <w:pStyle w:val="NoSpacing"/>
        <w:rPr>
          <w:spacing w:val="-5"/>
        </w:rPr>
      </w:pPr>
      <w:r>
        <w:rPr>
          <w:spacing w:val="-5"/>
        </w:rPr>
        <w:t>P.O. Box 21628</w:t>
      </w:r>
    </w:p>
    <w:p w:rsidR="00DE5DE7" w:rsidRDefault="00443C2B" w:rsidP="00443C2B">
      <w:pPr>
        <w:pStyle w:val="NoSpacing"/>
        <w:rPr>
          <w:spacing w:val="-2"/>
        </w:rPr>
      </w:pPr>
      <w:r>
        <w:rPr>
          <w:spacing w:val="-2"/>
        </w:rPr>
        <w:t>Juneau, AK 99802</w:t>
      </w:r>
    </w:p>
    <w:p w:rsidR="00DE5DE7" w:rsidRDefault="00443C2B" w:rsidP="00443C2B">
      <w:pPr>
        <w:pStyle w:val="NoSpacing"/>
        <w:rPr>
          <w:spacing w:val="2"/>
        </w:rPr>
      </w:pPr>
      <w:hyperlink r:id="rId4">
        <w:r>
          <w:rPr>
            <w:color w:val="0000FF"/>
            <w:spacing w:val="2"/>
            <w:u w:val="single"/>
          </w:rPr>
          <w:t>akroadlessrule@fs.fed.us</w:t>
        </w:r>
      </w:hyperlink>
      <w:r>
        <w:rPr>
          <w:spacing w:val="2"/>
        </w:rPr>
        <w:t xml:space="preserve"> </w:t>
      </w:r>
    </w:p>
    <w:p w:rsidR="00DE5DE7" w:rsidRDefault="00443C2B" w:rsidP="00443C2B">
      <w:pPr>
        <w:pStyle w:val="NoSpacing"/>
      </w:pPr>
      <w:r>
        <w:t>Re:</w:t>
      </w:r>
      <w:r>
        <w:tab/>
        <w:t>Alaska Roadless Rule Comments</w:t>
      </w:r>
    </w:p>
    <w:p w:rsidR="00443C2B" w:rsidRDefault="00443C2B" w:rsidP="00443C2B">
      <w:pPr>
        <w:pStyle w:val="NoSpacing"/>
        <w:ind w:firstLine="720"/>
      </w:pPr>
    </w:p>
    <w:p w:rsidR="00DE5DE7" w:rsidRDefault="00443C2B" w:rsidP="00443C2B">
      <w:pPr>
        <w:pStyle w:val="NoSpacing"/>
        <w:ind w:firstLine="720"/>
      </w:pPr>
      <w:bookmarkStart w:id="0" w:name="_GoBack"/>
      <w:bookmarkEnd w:id="0"/>
      <w:r>
        <w:t xml:space="preserve">I support leaving the </w:t>
      </w:r>
      <w:proofErr w:type="spellStart"/>
      <w:r>
        <w:t>Tongass</w:t>
      </w:r>
      <w:proofErr w:type="spellEnd"/>
      <w:r>
        <w:t xml:space="preserve"> "Roadless Rule" in place. I support conserving all the roadless areas in the </w:t>
      </w:r>
      <w:proofErr w:type="spellStart"/>
      <w:r>
        <w:t>Tongass</w:t>
      </w:r>
      <w:proofErr w:type="spellEnd"/>
      <w:r>
        <w:t xml:space="preserve"> National Forest for future generations.</w:t>
      </w:r>
    </w:p>
    <w:p w:rsidR="00DE5DE7" w:rsidRDefault="00443C2B" w:rsidP="00443C2B">
      <w:pPr>
        <w:pStyle w:val="NoSpacing"/>
        <w:ind w:firstLine="720"/>
      </w:pPr>
      <w:r>
        <w:t>It is long past time for us to move beyond unsustainable development and old growth logging. Roadless</w:t>
      </w:r>
      <w:r>
        <w:t xml:space="preserve"> areas on the </w:t>
      </w:r>
      <w:proofErr w:type="spellStart"/>
      <w:r>
        <w:t>Tongass</w:t>
      </w:r>
      <w:proofErr w:type="spellEnd"/>
      <w:r>
        <w:t xml:space="preserve"> are far more important to Alaska for their salmon streams, wildlife habitat and recreational values than a heavily subsidized logging industry that creates less than 1% of jobs in our region.</w:t>
      </w:r>
    </w:p>
    <w:p w:rsidR="00DE5DE7" w:rsidRDefault="00443C2B" w:rsidP="00443C2B">
      <w:pPr>
        <w:pStyle w:val="NoSpacing"/>
        <w:ind w:firstLine="720"/>
      </w:pPr>
      <w:r>
        <w:t>We need to retain the protections we've ga</w:t>
      </w:r>
      <w:r>
        <w:t xml:space="preserve">ined in the </w:t>
      </w:r>
      <w:proofErr w:type="spellStart"/>
      <w:r>
        <w:t>Tongass</w:t>
      </w:r>
      <w:proofErr w:type="spellEnd"/>
      <w:r>
        <w:t xml:space="preserve">, including the </w:t>
      </w:r>
      <w:proofErr w:type="spellStart"/>
      <w:r>
        <w:t>Tongass</w:t>
      </w:r>
      <w:proofErr w:type="spellEnd"/>
      <w:r>
        <w:t xml:space="preserve"> 77. These watersheds support our sport and commercial fisheries and tourism industries, which combined are responsible for over 25% of jobs and over $2 billion in economic contribution to our regional economy annu</w:t>
      </w:r>
      <w:r>
        <w:t>ally.</w:t>
      </w:r>
    </w:p>
    <w:p w:rsidR="00DE5DE7" w:rsidRDefault="00443C2B" w:rsidP="00443C2B">
      <w:pPr>
        <w:pStyle w:val="NoSpacing"/>
        <w:ind w:firstLine="720"/>
      </w:pPr>
      <w:proofErr w:type="gramStart"/>
      <w:r>
        <w:t>The majority of</w:t>
      </w:r>
      <w:proofErr w:type="gramEnd"/>
      <w:r>
        <w:t xml:space="preserve"> Alaska residents voted in favor of the "Roadless Rule" for many reasons. In Southeast the "Roadless Rule" will help preserve our way of life and our livelihoods. It is disheartening to have to continually revisit that ruling.</w:t>
      </w:r>
    </w:p>
    <w:p w:rsidR="00DE5DE7" w:rsidRDefault="00443C2B" w:rsidP="00443C2B">
      <w:pPr>
        <w:pStyle w:val="NoSpacing"/>
        <w:ind w:firstLine="720"/>
        <w:rPr>
          <w:spacing w:val="-1"/>
        </w:rPr>
      </w:pPr>
      <w:r>
        <w:rPr>
          <w:spacing w:val="-1"/>
        </w:rPr>
        <w:t>Presiden</w:t>
      </w:r>
      <w:r>
        <w:rPr>
          <w:spacing w:val="-1"/>
        </w:rPr>
        <w:t xml:space="preserve">t Trump, Governor Dunleavy, Senators Murkowski &amp; Sullivan and Representative Young all claim they want to address infrastructure, timber, energy, mining, access and transportation needs to further economic growth in rural Alaska. The reality is that </w:t>
      </w:r>
      <w:proofErr w:type="gramStart"/>
      <w:r>
        <w:rPr>
          <w:spacing w:val="-1"/>
        </w:rPr>
        <w:t>openin</w:t>
      </w:r>
      <w:r>
        <w:rPr>
          <w:spacing w:val="-1"/>
        </w:rPr>
        <w:t>g up</w:t>
      </w:r>
      <w:proofErr w:type="gramEnd"/>
      <w:r>
        <w:rPr>
          <w:spacing w:val="-1"/>
        </w:rPr>
        <w:t xml:space="preserve"> the </w:t>
      </w:r>
      <w:proofErr w:type="spellStart"/>
      <w:r>
        <w:rPr>
          <w:spacing w:val="-1"/>
        </w:rPr>
        <w:t>Tongass</w:t>
      </w:r>
      <w:proofErr w:type="spellEnd"/>
      <w:r>
        <w:rPr>
          <w:spacing w:val="-1"/>
        </w:rPr>
        <w:t xml:space="preserve"> to more road building is all about logging for round log export to China. The heavily subsidized Southeast logging industry is a poor use of our tax dollars. We, the U.S. taxpayers, would be subsidizing the destruction of the </w:t>
      </w:r>
      <w:proofErr w:type="spellStart"/>
      <w:r>
        <w:rPr>
          <w:spacing w:val="-1"/>
        </w:rPr>
        <w:t>Tongass</w:t>
      </w:r>
      <w:proofErr w:type="spellEnd"/>
      <w:r>
        <w:rPr>
          <w:spacing w:val="-1"/>
        </w:rPr>
        <w:t xml:space="preserve"> Natio</w:t>
      </w:r>
      <w:r>
        <w:rPr>
          <w:spacing w:val="-1"/>
        </w:rPr>
        <w:t>nal forest.</w:t>
      </w:r>
    </w:p>
    <w:p w:rsidR="00DE5DE7" w:rsidRDefault="00443C2B" w:rsidP="00443C2B">
      <w:pPr>
        <w:pStyle w:val="NoSpacing"/>
        <w:ind w:firstLine="720"/>
      </w:pPr>
      <w:r>
        <w:t xml:space="preserve">China and one or two multinational companies stand to gain from our loss while receiving the round logs for a song. Southeast would be left with further destruction of the </w:t>
      </w:r>
      <w:proofErr w:type="spellStart"/>
      <w:r>
        <w:t>Tongass</w:t>
      </w:r>
      <w:proofErr w:type="spellEnd"/>
      <w:r>
        <w:t xml:space="preserve"> Forest, destruction of wildlife habitat, endangered salmon streams, logs lef</w:t>
      </w:r>
      <w:r>
        <w:t xml:space="preserve">t in the rain to rot (like the hemlock and yellow cedar logs at Tonka), new and bigger wind tunnels and more landslides. </w:t>
      </w:r>
      <w:proofErr w:type="gramStart"/>
      <w:r>
        <w:t>Basically</w:t>
      </w:r>
      <w:proofErr w:type="gramEnd"/>
      <w:r>
        <w:t xml:space="preserve"> we in Southeast would be left holding the bag.</w:t>
      </w:r>
    </w:p>
    <w:p w:rsidR="00DE5DE7" w:rsidRDefault="00443C2B" w:rsidP="00443C2B">
      <w:pPr>
        <w:pStyle w:val="NoSpacing"/>
        <w:ind w:firstLine="720"/>
      </w:pPr>
      <w:r>
        <w:t xml:space="preserve">The </w:t>
      </w:r>
      <w:proofErr w:type="spellStart"/>
      <w:r>
        <w:t>Tongass</w:t>
      </w:r>
      <w:proofErr w:type="spellEnd"/>
      <w:r>
        <w:t xml:space="preserve"> sequesters more carbon than any other national forest in the natio</w:t>
      </w:r>
      <w:r>
        <w:t xml:space="preserve">n. What is left of the </w:t>
      </w:r>
      <w:proofErr w:type="spellStart"/>
      <w:r>
        <w:t>Tongass</w:t>
      </w:r>
      <w:proofErr w:type="spellEnd"/>
      <w:r>
        <w:t xml:space="preserve"> should be allowed to do what it does naturally at no charge when left standing.</w:t>
      </w:r>
    </w:p>
    <w:p w:rsidR="00DE5DE7" w:rsidRDefault="00443C2B" w:rsidP="00443C2B">
      <w:pPr>
        <w:pStyle w:val="NoSpacing"/>
        <w:ind w:firstLine="720"/>
      </w:pPr>
      <w:r>
        <w:t>In closing I would like to note that in Southeast while valuable taxpayer dollars are spent on thinning some second growth trees, nobody wants se</w:t>
      </w:r>
      <w:r>
        <w:t xml:space="preserve">cond growth. Those trees are useless except maybe for firewood or pulp. Logging of the </w:t>
      </w:r>
      <w:proofErr w:type="spellStart"/>
      <w:r>
        <w:t>Tongass</w:t>
      </w:r>
      <w:proofErr w:type="spellEnd"/>
      <w:r>
        <w:t xml:space="preserve"> National Forest is not something that will ever grow back to what it once was.</w:t>
      </w:r>
    </w:p>
    <w:p w:rsidR="00443C2B" w:rsidRDefault="00443C2B" w:rsidP="00443C2B">
      <w:pPr>
        <w:pStyle w:val="NoSpacing"/>
      </w:pPr>
    </w:p>
    <w:p w:rsidR="00443C2B" w:rsidRDefault="00443C2B" w:rsidP="00443C2B">
      <w:pPr>
        <w:pStyle w:val="NoSpacing"/>
      </w:pPr>
      <w:r>
        <w:t>Sincerely,</w:t>
      </w:r>
    </w:p>
    <w:p w:rsidR="00443C2B" w:rsidRDefault="00443C2B" w:rsidP="00443C2B">
      <w:pPr>
        <w:pStyle w:val="NoSpacing"/>
      </w:pPr>
      <w:r>
        <w:t>[signature]</w:t>
      </w:r>
    </w:p>
    <w:p w:rsidR="00DE5DE7" w:rsidRPr="00443C2B" w:rsidRDefault="00443C2B" w:rsidP="00443C2B">
      <w:pPr>
        <w:pStyle w:val="NoSpacing"/>
      </w:pPr>
      <w:r>
        <w:rPr>
          <w:spacing w:val="-3"/>
        </w:rPr>
        <w:t>Anna Holmes</w:t>
      </w:r>
    </w:p>
    <w:p w:rsidR="00DE5DE7" w:rsidRDefault="00443C2B" w:rsidP="00443C2B">
      <w:pPr>
        <w:pStyle w:val="NoSpacing"/>
      </w:pPr>
      <w:r>
        <w:t>Petersburg, AK 99833</w:t>
      </w:r>
    </w:p>
    <w:sectPr w:rsidR="00DE5DE7">
      <w:pgSz w:w="12240" w:h="15840"/>
      <w:pgMar w:top="1560" w:right="1507" w:bottom="744" w:left="137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Bookman Old Style">
    <w:charset w:val="00"/>
    <w:pitch w:val="variable"/>
    <w:family w:val="roman"/>
    <w:panose1 w:val="02020603050405020304"/>
  </w:font>
  <w:font w:name="Garamond">
    <w:charset w:val="00"/>
    <w:pitch w:val="variable"/>
    <w:family w:val="roman"/>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DE5DE7"/>
    <w:rsid w:val="00443C2B"/>
    <w:rsid w:val="00DE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E204"/>
  <w15:docId w15:val="{0B6D7D24-B484-4678-AABB-525C6F09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3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roadlessrule@fs.fe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Buzzeo, Rachel</cp:lastModifiedBy>
  <cp:revision>2</cp:revision>
  <dcterms:created xsi:type="dcterms:W3CDTF">2019-12-02T18:59:00Z</dcterms:created>
  <dcterms:modified xsi:type="dcterms:W3CDTF">2019-12-02T19:01:00Z</dcterms:modified>
</cp:coreProperties>
</file>