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62D25" w14:textId="77777777" w:rsidR="007D46B0" w:rsidRPr="001F568A" w:rsidRDefault="007D46B0" w:rsidP="00113CDF">
      <w:pPr>
        <w:spacing w:line="240" w:lineRule="auto"/>
        <w:contextualSpacing/>
        <w:rPr>
          <w:rFonts w:ascii="Times New Roman" w:hAnsi="Times New Roman" w:cs="Times New Roman"/>
          <w:sz w:val="24"/>
          <w:szCs w:val="24"/>
        </w:rPr>
      </w:pPr>
      <w:r w:rsidRPr="001F568A">
        <w:rPr>
          <w:rFonts w:ascii="Times New Roman" w:hAnsi="Times New Roman" w:cs="Times New Roman"/>
          <w:noProof/>
          <w:sz w:val="24"/>
          <w:szCs w:val="24"/>
        </w:rPr>
        <w:drawing>
          <wp:inline distT="0" distB="0" distL="0" distR="0" wp14:anchorId="68292F76" wp14:editId="0F0EA094">
            <wp:extent cx="2857500" cy="623285"/>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379" cy="623477"/>
                    </a:xfrm>
                    <a:prstGeom prst="rect">
                      <a:avLst/>
                    </a:prstGeom>
                    <a:noFill/>
                    <a:ln>
                      <a:noFill/>
                    </a:ln>
                  </pic:spPr>
                </pic:pic>
              </a:graphicData>
            </a:graphic>
          </wp:inline>
        </w:drawing>
      </w:r>
    </w:p>
    <w:p w14:paraId="7148B507" w14:textId="77777777" w:rsidR="00F31D39" w:rsidRPr="001F568A" w:rsidRDefault="00F31D39" w:rsidP="00113CDF">
      <w:pPr>
        <w:spacing w:after="0" w:line="240" w:lineRule="auto"/>
        <w:contextualSpacing/>
        <w:rPr>
          <w:rFonts w:ascii="Times New Roman" w:hAnsi="Times New Roman" w:cs="Times New Roman"/>
          <w:sz w:val="24"/>
          <w:szCs w:val="24"/>
        </w:rPr>
      </w:pPr>
    </w:p>
    <w:p w14:paraId="1A0E930D" w14:textId="3E056D8E" w:rsidR="007D46B0" w:rsidRPr="001F568A" w:rsidRDefault="007D46B0" w:rsidP="00113CDF">
      <w:pPr>
        <w:spacing w:after="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710 10</w:t>
      </w:r>
      <w:r w:rsidRPr="001F568A">
        <w:rPr>
          <w:rFonts w:ascii="Times New Roman" w:hAnsi="Times New Roman" w:cs="Times New Roman"/>
          <w:sz w:val="24"/>
          <w:szCs w:val="24"/>
          <w:vertAlign w:val="superscript"/>
        </w:rPr>
        <w:t>th</w:t>
      </w:r>
      <w:r w:rsidRPr="001F568A">
        <w:rPr>
          <w:rFonts w:ascii="Times New Roman" w:hAnsi="Times New Roman" w:cs="Times New Roman"/>
          <w:sz w:val="24"/>
          <w:szCs w:val="24"/>
        </w:rPr>
        <w:t xml:space="preserve"> Street Suite 200</w:t>
      </w:r>
    </w:p>
    <w:p w14:paraId="3C2C0C73" w14:textId="77777777" w:rsidR="007D46B0" w:rsidRPr="001F568A" w:rsidRDefault="007D46B0" w:rsidP="00113CDF">
      <w:pPr>
        <w:spacing w:after="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Golden, CO 80401</w:t>
      </w:r>
    </w:p>
    <w:p w14:paraId="00E6707F" w14:textId="77777777" w:rsidR="007D46B0" w:rsidRPr="001F568A" w:rsidRDefault="007D46B0" w:rsidP="00113CDF">
      <w:pPr>
        <w:spacing w:line="240" w:lineRule="auto"/>
        <w:contextualSpacing/>
        <w:rPr>
          <w:rFonts w:ascii="Times New Roman" w:hAnsi="Times New Roman" w:cs="Times New Roman"/>
          <w:sz w:val="24"/>
          <w:szCs w:val="24"/>
        </w:rPr>
      </w:pPr>
    </w:p>
    <w:p w14:paraId="23766E03" w14:textId="2FF1A181" w:rsidR="007D46B0" w:rsidRPr="001F568A" w:rsidRDefault="001F568A" w:rsidP="00113CDF">
      <w:pPr>
        <w:spacing w:after="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July 27,</w:t>
      </w:r>
      <w:r w:rsidR="007D46B0" w:rsidRPr="001F568A">
        <w:rPr>
          <w:rFonts w:ascii="Times New Roman" w:hAnsi="Times New Roman" w:cs="Times New Roman"/>
          <w:sz w:val="24"/>
          <w:szCs w:val="24"/>
        </w:rPr>
        <w:t xml:space="preserve"> 2019</w:t>
      </w:r>
    </w:p>
    <w:p w14:paraId="41822ED4" w14:textId="2F6255C1" w:rsidR="004E236C" w:rsidRPr="001F568A" w:rsidRDefault="004E236C" w:rsidP="00113CDF">
      <w:pPr>
        <w:spacing w:after="0" w:line="240" w:lineRule="auto"/>
        <w:contextualSpacing/>
        <w:rPr>
          <w:rFonts w:ascii="Times New Roman" w:hAnsi="Times New Roman" w:cs="Times New Roman"/>
          <w:sz w:val="24"/>
          <w:szCs w:val="24"/>
        </w:rPr>
      </w:pPr>
    </w:p>
    <w:p w14:paraId="11673393" w14:textId="15D9644D" w:rsidR="007D46B0" w:rsidRPr="001F568A" w:rsidRDefault="007D46B0" w:rsidP="00113CDF">
      <w:pPr>
        <w:spacing w:after="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Grand Mesa, Uncompahgre, and Gunnison National Forests</w:t>
      </w:r>
    </w:p>
    <w:p w14:paraId="54726E71" w14:textId="27A2E61B" w:rsidR="001F568A" w:rsidRPr="001F568A" w:rsidRDefault="001F568A" w:rsidP="001F568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Attn: </w:t>
      </w:r>
      <w:r w:rsidRPr="001F568A">
        <w:rPr>
          <w:rFonts w:ascii="Times New Roman" w:hAnsi="Times New Roman" w:cs="Times New Roman"/>
          <w:sz w:val="24"/>
          <w:szCs w:val="24"/>
        </w:rPr>
        <w:t>Mr. Jerry Krueger, Acting Forest Supervisor, and Forest Planning Team</w:t>
      </w:r>
    </w:p>
    <w:p w14:paraId="053A404F" w14:textId="77777777" w:rsidR="007D46B0" w:rsidRPr="001F568A" w:rsidRDefault="007D46B0" w:rsidP="00113CDF">
      <w:pPr>
        <w:spacing w:after="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2250 South Main Street</w:t>
      </w:r>
    </w:p>
    <w:p w14:paraId="26C1BEDD" w14:textId="4381B04F" w:rsidR="007D46B0" w:rsidRPr="001F568A" w:rsidRDefault="007D46B0" w:rsidP="00113CDF">
      <w:pPr>
        <w:spacing w:after="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Delta, CO 81416</w:t>
      </w:r>
    </w:p>
    <w:p w14:paraId="61559334" w14:textId="2AFD0DD4" w:rsidR="004E236C" w:rsidRPr="001F568A" w:rsidRDefault="004E236C" w:rsidP="00113CDF">
      <w:pPr>
        <w:spacing w:after="0" w:line="240" w:lineRule="auto"/>
        <w:contextualSpacing/>
        <w:rPr>
          <w:rFonts w:ascii="Times New Roman" w:hAnsi="Times New Roman" w:cs="Times New Roman"/>
          <w:sz w:val="24"/>
          <w:szCs w:val="24"/>
        </w:rPr>
      </w:pPr>
    </w:p>
    <w:p w14:paraId="71C3E58C" w14:textId="77777777" w:rsidR="007D46B0" w:rsidRPr="001F568A" w:rsidRDefault="007D46B0" w:rsidP="00113CDF">
      <w:pPr>
        <w:spacing w:line="240" w:lineRule="auto"/>
        <w:contextualSpacing/>
        <w:rPr>
          <w:rFonts w:ascii="Times New Roman" w:hAnsi="Times New Roman" w:cs="Times New Roman"/>
          <w:sz w:val="24"/>
          <w:szCs w:val="24"/>
        </w:rPr>
      </w:pPr>
    </w:p>
    <w:p w14:paraId="034A0DB8" w14:textId="1E193E89" w:rsidR="007D46B0" w:rsidRPr="001F568A" w:rsidRDefault="007D46B0" w:rsidP="00113CDF">
      <w:pPr>
        <w:spacing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 xml:space="preserve">Dear Acting Forest Supervisor </w:t>
      </w:r>
      <w:r w:rsidR="008376FA" w:rsidRPr="001F568A">
        <w:rPr>
          <w:rFonts w:ascii="Times New Roman" w:hAnsi="Times New Roman" w:cs="Times New Roman"/>
          <w:sz w:val="24"/>
          <w:szCs w:val="24"/>
        </w:rPr>
        <w:t xml:space="preserve">Krueger </w:t>
      </w:r>
      <w:r w:rsidRPr="001F568A">
        <w:rPr>
          <w:rFonts w:ascii="Times New Roman" w:hAnsi="Times New Roman" w:cs="Times New Roman"/>
          <w:sz w:val="24"/>
          <w:szCs w:val="24"/>
        </w:rPr>
        <w:t>and Planning Team:</w:t>
      </w:r>
    </w:p>
    <w:p w14:paraId="4980D2C7" w14:textId="77777777" w:rsidR="00113CDF" w:rsidRPr="001F568A" w:rsidRDefault="00113CDF" w:rsidP="00113CDF">
      <w:pPr>
        <w:spacing w:line="240" w:lineRule="auto"/>
        <w:contextualSpacing/>
        <w:rPr>
          <w:rFonts w:ascii="Times New Roman" w:hAnsi="Times New Roman" w:cs="Times New Roman"/>
          <w:sz w:val="24"/>
          <w:szCs w:val="24"/>
        </w:rPr>
      </w:pPr>
    </w:p>
    <w:p w14:paraId="744733F3" w14:textId="49A04DAD" w:rsidR="001F568A" w:rsidRPr="001F568A" w:rsidRDefault="001F568A" w:rsidP="001F568A">
      <w:pPr>
        <w:spacing w:line="240" w:lineRule="auto"/>
        <w:contextualSpacing/>
        <w:rPr>
          <w:rFonts w:ascii="Times New Roman" w:hAnsi="Times New Roman" w:cs="Times New Roman"/>
          <w:sz w:val="24"/>
          <w:szCs w:val="24"/>
        </w:rPr>
      </w:pPr>
      <w:r w:rsidRPr="00BA414A">
        <w:rPr>
          <w:rFonts w:ascii="Times New Roman" w:eastAsia="Times New Roman" w:hAnsi="Times New Roman" w:cs="Times New Roman"/>
          <w:sz w:val="24"/>
          <w:szCs w:val="24"/>
        </w:rPr>
        <w:t xml:space="preserve">Thank you for the opportunity to </w:t>
      </w:r>
      <w:r>
        <w:rPr>
          <w:rFonts w:ascii="Times New Roman" w:eastAsia="Times New Roman" w:hAnsi="Times New Roman" w:cs="Times New Roman"/>
          <w:sz w:val="24"/>
          <w:szCs w:val="24"/>
        </w:rPr>
        <w:t xml:space="preserve">provide feedback on the working draft of the revised Forest Plan. </w:t>
      </w:r>
      <w:r w:rsidRPr="00BA414A">
        <w:rPr>
          <w:rFonts w:ascii="Times New Roman" w:eastAsia="Times New Roman" w:hAnsi="Times New Roman" w:cs="Times New Roman"/>
          <w:sz w:val="24"/>
          <w:szCs w:val="24"/>
        </w:rPr>
        <w:t>We are happy to assist you with this process and help you strive for the h</w:t>
      </w:r>
      <w:r>
        <w:rPr>
          <w:rFonts w:ascii="Times New Roman" w:eastAsia="Times New Roman" w:hAnsi="Times New Roman" w:cs="Times New Roman"/>
          <w:sz w:val="24"/>
          <w:szCs w:val="24"/>
        </w:rPr>
        <w:t xml:space="preserve">ighest quality outcome possible, and we eagerly await a formal comment period that will allow us and other GMUG stakeholders to provide official feedback for the public record. </w:t>
      </w:r>
      <w:r w:rsidRPr="001F568A">
        <w:rPr>
          <w:rFonts w:ascii="Times New Roman" w:hAnsi="Times New Roman" w:cs="Times New Roman"/>
          <w:sz w:val="24"/>
          <w:szCs w:val="24"/>
        </w:rPr>
        <w:t>We urge the Forest Service to</w:t>
      </w:r>
      <w:r>
        <w:rPr>
          <w:rFonts w:ascii="Times New Roman" w:hAnsi="Times New Roman" w:cs="Times New Roman"/>
          <w:sz w:val="24"/>
          <w:szCs w:val="24"/>
        </w:rPr>
        <w:t xml:space="preserve"> also</w:t>
      </w:r>
      <w:r w:rsidRPr="001F568A">
        <w:rPr>
          <w:rFonts w:ascii="Times New Roman" w:hAnsi="Times New Roman" w:cs="Times New Roman"/>
          <w:sz w:val="24"/>
          <w:szCs w:val="24"/>
        </w:rPr>
        <w:t xml:space="preserve"> inclu</w:t>
      </w:r>
      <w:r>
        <w:rPr>
          <w:rFonts w:ascii="Times New Roman" w:hAnsi="Times New Roman" w:cs="Times New Roman"/>
          <w:sz w:val="24"/>
          <w:szCs w:val="24"/>
        </w:rPr>
        <w:t xml:space="preserve">de all comments received on this working draft </w:t>
      </w:r>
      <w:r w:rsidRPr="001F568A">
        <w:rPr>
          <w:rFonts w:ascii="Times New Roman" w:hAnsi="Times New Roman" w:cs="Times New Roman"/>
          <w:sz w:val="24"/>
          <w:szCs w:val="24"/>
        </w:rPr>
        <w:t>in the public record for this project.  This letter is a follow-up to our previously submitted comments on the various phases of the planning process</w:t>
      </w:r>
      <w:r>
        <w:rPr>
          <w:rFonts w:ascii="Times New Roman" w:hAnsi="Times New Roman" w:cs="Times New Roman"/>
          <w:sz w:val="24"/>
          <w:szCs w:val="24"/>
        </w:rPr>
        <w:t>,</w:t>
      </w:r>
      <w:r w:rsidRPr="001F568A">
        <w:rPr>
          <w:rFonts w:ascii="Times New Roman" w:hAnsi="Times New Roman" w:cs="Times New Roman"/>
          <w:sz w:val="24"/>
          <w:szCs w:val="24"/>
        </w:rPr>
        <w:t xml:space="preserve"> including:</w:t>
      </w:r>
    </w:p>
    <w:p w14:paraId="6AA0E3FE" w14:textId="77777777" w:rsidR="001F568A" w:rsidRPr="001F568A" w:rsidRDefault="001F568A" w:rsidP="001F568A">
      <w:pPr>
        <w:pStyle w:val="ListParagraph"/>
        <w:numPr>
          <w:ilvl w:val="0"/>
          <w:numId w:val="16"/>
        </w:numPr>
        <w:contextualSpacing/>
        <w:rPr>
          <w:sz w:val="24"/>
          <w:szCs w:val="24"/>
        </w:rPr>
      </w:pPr>
      <w:r w:rsidRPr="001F568A">
        <w:rPr>
          <w:sz w:val="24"/>
          <w:szCs w:val="24"/>
        </w:rPr>
        <w:t>Scoping Comments-April 2018</w:t>
      </w:r>
    </w:p>
    <w:p w14:paraId="395764B6" w14:textId="77777777" w:rsidR="001F568A" w:rsidRPr="001F568A" w:rsidRDefault="001F568A" w:rsidP="001F568A">
      <w:pPr>
        <w:pStyle w:val="ListParagraph"/>
        <w:numPr>
          <w:ilvl w:val="0"/>
          <w:numId w:val="16"/>
        </w:numPr>
        <w:contextualSpacing/>
        <w:rPr>
          <w:sz w:val="24"/>
          <w:szCs w:val="24"/>
        </w:rPr>
      </w:pPr>
      <w:r w:rsidRPr="001F568A">
        <w:rPr>
          <w:sz w:val="24"/>
          <w:szCs w:val="24"/>
        </w:rPr>
        <w:t>Wilderness Criteria Comments-March 2018; August 2018</w:t>
      </w:r>
    </w:p>
    <w:p w14:paraId="0540BA0C" w14:textId="09FDB476" w:rsidR="001F568A" w:rsidRPr="001F568A" w:rsidRDefault="001F568A" w:rsidP="001F568A">
      <w:pPr>
        <w:pStyle w:val="ListParagraph"/>
        <w:numPr>
          <w:ilvl w:val="0"/>
          <w:numId w:val="16"/>
        </w:numPr>
        <w:contextualSpacing/>
        <w:rPr>
          <w:sz w:val="24"/>
          <w:szCs w:val="24"/>
        </w:rPr>
      </w:pPr>
      <w:r w:rsidRPr="001F568A">
        <w:rPr>
          <w:sz w:val="24"/>
          <w:szCs w:val="24"/>
        </w:rPr>
        <w:t>Scenery, Recreation and Designated Area Assessments Comments-June 2018</w:t>
      </w:r>
    </w:p>
    <w:p w14:paraId="1F2E1908" w14:textId="77777777" w:rsidR="001F568A" w:rsidRPr="00BA414A" w:rsidRDefault="001F568A" w:rsidP="001F568A">
      <w:pPr>
        <w:tabs>
          <w:tab w:val="left" w:pos="4140"/>
        </w:tabs>
        <w:spacing w:after="0" w:line="240" w:lineRule="auto"/>
        <w:ind w:right="576"/>
        <w:rPr>
          <w:rFonts w:ascii="Times New Roman" w:eastAsia="Times New Roman" w:hAnsi="Times New Roman" w:cs="Times New Roman"/>
          <w:sz w:val="24"/>
          <w:szCs w:val="24"/>
        </w:rPr>
      </w:pPr>
    </w:p>
    <w:p w14:paraId="46830400" w14:textId="655AB172" w:rsidR="001F568A" w:rsidRDefault="001F568A" w:rsidP="001F568A">
      <w:pPr>
        <w:tabs>
          <w:tab w:val="left" w:pos="41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Representing approximately 2,000 members nationwide, the </w:t>
      </w:r>
      <w:r w:rsidRPr="0077604A">
        <w:rPr>
          <w:rFonts w:ascii="Times New Roman" w:eastAsia="Times New Roman" w:hAnsi="Times New Roman" w:cs="Times New Roman"/>
          <w:b/>
          <w:sz w:val="24"/>
          <w:szCs w:val="24"/>
        </w:rPr>
        <w:t>Continental Divide Trail Coalition (CDTC)</w:t>
      </w:r>
      <w:r w:rsidRPr="00BA414A">
        <w:rPr>
          <w:rFonts w:ascii="Times New Roman" w:eastAsia="Times New Roman" w:hAnsi="Times New Roman" w:cs="Times New Roman"/>
          <w:sz w:val="24"/>
          <w:szCs w:val="24"/>
        </w:rPr>
        <w:t xml:space="preserve"> is the 501(c</w:t>
      </w:r>
      <w:proofErr w:type="gramStart"/>
      <w:r w:rsidRPr="00BA414A">
        <w:rPr>
          <w:rFonts w:ascii="Times New Roman" w:eastAsia="Times New Roman" w:hAnsi="Times New Roman" w:cs="Times New Roman"/>
          <w:sz w:val="24"/>
          <w:szCs w:val="24"/>
        </w:rPr>
        <w:t>)(</w:t>
      </w:r>
      <w:proofErr w:type="gramEnd"/>
      <w:r w:rsidRPr="00BA414A">
        <w:rPr>
          <w:rFonts w:ascii="Times New Roman" w:eastAsia="Times New Roman" w:hAnsi="Times New Roman" w:cs="Times New Roman"/>
          <w:sz w:val="24"/>
          <w:szCs w:val="24"/>
        </w:rPr>
        <w:t xml:space="preserve">3) national nonprofit </w:t>
      </w:r>
      <w:r>
        <w:rPr>
          <w:rFonts w:ascii="Times New Roman" w:eastAsia="Times New Roman" w:hAnsi="Times New Roman" w:cs="Times New Roman"/>
          <w:sz w:val="24"/>
          <w:szCs w:val="24"/>
        </w:rPr>
        <w:t xml:space="preserve">organization </w:t>
      </w:r>
      <w:r w:rsidRPr="00BA414A">
        <w:rPr>
          <w:rFonts w:ascii="Times New Roman" w:eastAsia="Times New Roman" w:hAnsi="Times New Roman" w:cs="Times New Roman"/>
          <w:sz w:val="24"/>
          <w:szCs w:val="24"/>
        </w:rPr>
        <w:t xml:space="preserve">formed </w:t>
      </w:r>
      <w:r>
        <w:rPr>
          <w:rFonts w:ascii="Times New Roman" w:eastAsia="Times New Roman" w:hAnsi="Times New Roman" w:cs="Times New Roman"/>
          <w:sz w:val="24"/>
          <w:szCs w:val="24"/>
        </w:rPr>
        <w:t xml:space="preserve">in 2012 </w:t>
      </w:r>
      <w:r w:rsidRPr="00BA414A">
        <w:rPr>
          <w:rFonts w:ascii="Times New Roman" w:eastAsia="Times New Roman" w:hAnsi="Times New Roman" w:cs="Times New Roman"/>
          <w:sz w:val="24"/>
          <w:szCs w:val="24"/>
        </w:rPr>
        <w:t xml:space="preserve">to work with the federal land management agencies </w:t>
      </w:r>
      <w:r>
        <w:rPr>
          <w:rFonts w:ascii="Times New Roman" w:eastAsia="Times New Roman" w:hAnsi="Times New Roman" w:cs="Times New Roman"/>
          <w:sz w:val="24"/>
          <w:szCs w:val="24"/>
        </w:rPr>
        <w:t>to complete, promote, and protect</w:t>
      </w:r>
      <w:r w:rsidRPr="00BA414A">
        <w:rPr>
          <w:rFonts w:ascii="Times New Roman" w:eastAsia="Times New Roman" w:hAnsi="Times New Roman" w:cs="Times New Roman"/>
          <w:sz w:val="24"/>
          <w:szCs w:val="24"/>
        </w:rPr>
        <w:t xml:space="preserve"> the Continental Divide National Scenic Trail (CDNST</w:t>
      </w:r>
      <w:r>
        <w:rPr>
          <w:rFonts w:ascii="Times New Roman" w:eastAsia="Times New Roman" w:hAnsi="Times New Roman" w:cs="Times New Roman"/>
          <w:sz w:val="24"/>
          <w:szCs w:val="24"/>
        </w:rPr>
        <w:t>). The</w:t>
      </w:r>
      <w:r w:rsidRPr="007760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CDNST</w:t>
      </w:r>
      <w:r w:rsidRPr="0077604A">
        <w:rPr>
          <w:rFonts w:ascii="Times New Roman" w:eastAsia="Times New Roman" w:hAnsi="Times New Roman" w:cs="Times New Roman"/>
          <w:sz w:val="24"/>
          <w:szCs w:val="24"/>
        </w:rPr>
        <w:t xml:space="preserve"> was designated by Congres</w:t>
      </w:r>
      <w:r>
        <w:rPr>
          <w:rFonts w:ascii="Times New Roman" w:eastAsia="Times New Roman" w:hAnsi="Times New Roman" w:cs="Times New Roman"/>
          <w:sz w:val="24"/>
          <w:szCs w:val="24"/>
        </w:rPr>
        <w:t xml:space="preserve">s as a National Scenic Trail in 1978. This 3,100-mile </w:t>
      </w:r>
      <w:r w:rsidRPr="0077604A">
        <w:rPr>
          <w:rFonts w:ascii="Times New Roman" w:eastAsia="Times New Roman" w:hAnsi="Times New Roman" w:cs="Times New Roman"/>
          <w:sz w:val="24"/>
          <w:szCs w:val="24"/>
        </w:rPr>
        <w:t>trail follows the Continental Divide and traverses nationally significant scenic terrai</w:t>
      </w:r>
      <w:r>
        <w:rPr>
          <w:rFonts w:ascii="Times New Roman" w:eastAsia="Times New Roman" w:hAnsi="Times New Roman" w:cs="Times New Roman"/>
          <w:sz w:val="24"/>
          <w:szCs w:val="24"/>
        </w:rPr>
        <w:t xml:space="preserve">n and areas rich in the </w:t>
      </w:r>
      <w:r w:rsidRPr="0077604A">
        <w:rPr>
          <w:rFonts w:ascii="Times New Roman" w:eastAsia="Times New Roman" w:hAnsi="Times New Roman" w:cs="Times New Roman"/>
          <w:sz w:val="24"/>
          <w:szCs w:val="24"/>
        </w:rPr>
        <w:t xml:space="preserve">heritage </w:t>
      </w:r>
      <w:r>
        <w:rPr>
          <w:rFonts w:ascii="Times New Roman" w:eastAsia="Times New Roman" w:hAnsi="Times New Roman" w:cs="Times New Roman"/>
          <w:sz w:val="24"/>
          <w:szCs w:val="24"/>
        </w:rPr>
        <w:t>and life of the Rocky Mountain W</w:t>
      </w:r>
      <w:r w:rsidRPr="0077604A">
        <w:rPr>
          <w:rFonts w:ascii="Times New Roman" w:eastAsia="Times New Roman" w:hAnsi="Times New Roman" w:cs="Times New Roman"/>
          <w:sz w:val="24"/>
          <w:szCs w:val="24"/>
        </w:rPr>
        <w:t xml:space="preserve">est. </w:t>
      </w:r>
    </w:p>
    <w:p w14:paraId="2B3D4167" w14:textId="77777777" w:rsidR="001F568A" w:rsidRDefault="001F568A" w:rsidP="001F568A">
      <w:pPr>
        <w:tabs>
          <w:tab w:val="left" w:pos="4140"/>
        </w:tabs>
        <w:spacing w:after="0" w:line="240" w:lineRule="auto"/>
        <w:rPr>
          <w:rFonts w:ascii="Times New Roman" w:eastAsia="Times New Roman" w:hAnsi="Times New Roman" w:cs="Times New Roman"/>
          <w:sz w:val="24"/>
          <w:szCs w:val="24"/>
        </w:rPr>
      </w:pPr>
    </w:p>
    <w:p w14:paraId="6802D83E" w14:textId="77777777" w:rsidR="001F568A" w:rsidRDefault="001F568A" w:rsidP="001F568A">
      <w:pPr>
        <w:tabs>
          <w:tab w:val="left" w:pos="41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7760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CDNST passes through Montana, </w:t>
      </w:r>
      <w:r w:rsidRPr="0077604A">
        <w:rPr>
          <w:rFonts w:ascii="Times New Roman" w:eastAsia="Times New Roman" w:hAnsi="Times New Roman" w:cs="Times New Roman"/>
          <w:sz w:val="24"/>
          <w:szCs w:val="24"/>
        </w:rPr>
        <w:t>Idaho, Wyoming, Colorado, and New Mexico</w:t>
      </w:r>
      <w:r>
        <w:rPr>
          <w:rFonts w:ascii="Times New Roman" w:eastAsia="Times New Roman" w:hAnsi="Times New Roman" w:cs="Times New Roman"/>
          <w:sz w:val="24"/>
          <w:szCs w:val="24"/>
        </w:rPr>
        <w:t>,</w:t>
      </w:r>
      <w:r w:rsidRPr="0077604A">
        <w:rPr>
          <w:rFonts w:ascii="Times New Roman" w:eastAsia="Times New Roman" w:hAnsi="Times New Roman" w:cs="Times New Roman"/>
          <w:sz w:val="24"/>
          <w:szCs w:val="24"/>
        </w:rPr>
        <w:t xml:space="preserve"> and is administered by th</w:t>
      </w:r>
      <w:r>
        <w:rPr>
          <w:rFonts w:ascii="Times New Roman" w:eastAsia="Times New Roman" w:hAnsi="Times New Roman" w:cs="Times New Roman"/>
          <w:sz w:val="24"/>
          <w:szCs w:val="24"/>
        </w:rPr>
        <w:t xml:space="preserve">e U.S. Forest Service in cooperation </w:t>
      </w:r>
      <w:r w:rsidRPr="0077604A">
        <w:rPr>
          <w:rFonts w:ascii="Times New Roman" w:eastAsia="Times New Roman" w:hAnsi="Times New Roman" w:cs="Times New Roman"/>
          <w:sz w:val="24"/>
          <w:szCs w:val="24"/>
        </w:rPr>
        <w:t xml:space="preserve">with the </w:t>
      </w:r>
      <w:r>
        <w:rPr>
          <w:rFonts w:ascii="Times New Roman" w:eastAsia="Times New Roman" w:hAnsi="Times New Roman" w:cs="Times New Roman"/>
          <w:sz w:val="24"/>
          <w:szCs w:val="24"/>
        </w:rPr>
        <w:t>NPS, BLM, and Tribal, s</w:t>
      </w:r>
      <w:r w:rsidRPr="0077604A">
        <w:rPr>
          <w:rFonts w:ascii="Times New Roman" w:eastAsia="Times New Roman" w:hAnsi="Times New Roman" w:cs="Times New Roman"/>
          <w:sz w:val="24"/>
          <w:szCs w:val="24"/>
        </w:rPr>
        <w:t>tate, and local go</w:t>
      </w:r>
      <w:r>
        <w:rPr>
          <w:rFonts w:ascii="Times New Roman" w:eastAsia="Times New Roman" w:hAnsi="Times New Roman" w:cs="Times New Roman"/>
          <w:sz w:val="24"/>
          <w:szCs w:val="24"/>
        </w:rPr>
        <w:t>vernments, as well as numerous partner groups including the CDTC.</w:t>
      </w:r>
      <w:r w:rsidRPr="0077604A">
        <w:rPr>
          <w:rFonts w:ascii="Times New Roman" w:eastAsia="Times New Roman" w:hAnsi="Times New Roman" w:cs="Times New Roman"/>
          <w:sz w:val="24"/>
          <w:szCs w:val="24"/>
        </w:rPr>
        <w:t xml:space="preserve"> </w:t>
      </w:r>
      <w:r w:rsidRPr="00BA414A">
        <w:rPr>
          <w:rFonts w:ascii="Times New Roman" w:eastAsia="Times New Roman" w:hAnsi="Times New Roman" w:cs="Times New Roman"/>
          <w:sz w:val="24"/>
          <w:szCs w:val="24"/>
        </w:rPr>
        <w:t>In May 2014, CDTC signed a Memorandum of Understanding to establish our role as a national organization working in partnership with the U</w:t>
      </w:r>
      <w:r>
        <w:rPr>
          <w:rFonts w:ascii="Times New Roman" w:eastAsia="Times New Roman" w:hAnsi="Times New Roman" w:cs="Times New Roman"/>
          <w:sz w:val="24"/>
          <w:szCs w:val="24"/>
        </w:rPr>
        <w:t>.</w:t>
      </w:r>
      <w:r w:rsidRPr="00BA414A">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BA414A">
        <w:rPr>
          <w:rFonts w:ascii="Times New Roman" w:eastAsia="Times New Roman" w:hAnsi="Times New Roman" w:cs="Times New Roman"/>
          <w:sz w:val="24"/>
          <w:szCs w:val="24"/>
        </w:rPr>
        <w:t xml:space="preserve"> Forest Service on behalf of the </w:t>
      </w:r>
      <w:r>
        <w:rPr>
          <w:rFonts w:ascii="Times New Roman" w:eastAsia="Times New Roman" w:hAnsi="Times New Roman" w:cs="Times New Roman"/>
          <w:sz w:val="24"/>
          <w:szCs w:val="24"/>
        </w:rPr>
        <w:t>CDNST</w:t>
      </w:r>
      <w:r w:rsidRPr="00BA414A">
        <w:rPr>
          <w:rFonts w:ascii="Times New Roman" w:eastAsia="Times New Roman" w:hAnsi="Times New Roman" w:cs="Times New Roman"/>
          <w:sz w:val="24"/>
          <w:szCs w:val="24"/>
        </w:rPr>
        <w:t>.</w:t>
      </w:r>
      <w:r w:rsidRPr="0077604A">
        <w:rPr>
          <w:rFonts w:ascii="Times New Roman" w:eastAsia="Times New Roman" w:hAnsi="Times New Roman" w:cs="Times New Roman"/>
          <w:sz w:val="24"/>
          <w:szCs w:val="24"/>
        </w:rPr>
        <w:t xml:space="preserve"> </w:t>
      </w:r>
      <w:r w:rsidRPr="00BA414A">
        <w:rPr>
          <w:rFonts w:ascii="Times New Roman" w:eastAsia="Times New Roman" w:hAnsi="Times New Roman" w:cs="Times New Roman"/>
          <w:sz w:val="24"/>
          <w:szCs w:val="24"/>
        </w:rPr>
        <w:t xml:space="preserve">To date, CDTC has been successful in coordinating </w:t>
      </w:r>
      <w:r>
        <w:rPr>
          <w:rFonts w:ascii="Times New Roman" w:eastAsia="Times New Roman" w:hAnsi="Times New Roman" w:cs="Times New Roman"/>
          <w:sz w:val="24"/>
          <w:szCs w:val="24"/>
        </w:rPr>
        <w:t xml:space="preserve">more than 250,000 hours of </w:t>
      </w:r>
      <w:r w:rsidRPr="00BA414A">
        <w:rPr>
          <w:rFonts w:ascii="Times New Roman" w:eastAsia="Times New Roman" w:hAnsi="Times New Roman" w:cs="Times New Roman"/>
          <w:sz w:val="24"/>
          <w:szCs w:val="24"/>
        </w:rPr>
        <w:t xml:space="preserve">volunteer stewardship to </w:t>
      </w:r>
      <w:r>
        <w:rPr>
          <w:rFonts w:ascii="Times New Roman" w:eastAsia="Times New Roman" w:hAnsi="Times New Roman" w:cs="Times New Roman"/>
          <w:sz w:val="24"/>
          <w:szCs w:val="24"/>
        </w:rPr>
        <w:t>maintain and improve</w:t>
      </w:r>
      <w:r w:rsidRPr="00BA414A">
        <w:rPr>
          <w:rFonts w:ascii="Times New Roman" w:eastAsia="Times New Roman" w:hAnsi="Times New Roman" w:cs="Times New Roman"/>
          <w:sz w:val="24"/>
          <w:szCs w:val="24"/>
        </w:rPr>
        <w:t xml:space="preserve"> the CDNST, building</w:t>
      </w:r>
      <w:r>
        <w:rPr>
          <w:rFonts w:ascii="Times New Roman" w:eastAsia="Times New Roman" w:hAnsi="Times New Roman" w:cs="Times New Roman"/>
          <w:sz w:val="24"/>
          <w:szCs w:val="24"/>
        </w:rPr>
        <w:t xml:space="preserve"> positive relationships with</w:t>
      </w:r>
      <w:r w:rsidRPr="00BA414A">
        <w:rPr>
          <w:rFonts w:ascii="Times New Roman" w:eastAsia="Times New Roman" w:hAnsi="Times New Roman" w:cs="Times New Roman"/>
          <w:sz w:val="24"/>
          <w:szCs w:val="24"/>
        </w:rPr>
        <w:t xml:space="preserve"> federa</w:t>
      </w:r>
      <w:r>
        <w:rPr>
          <w:rFonts w:ascii="Times New Roman" w:eastAsia="Times New Roman" w:hAnsi="Times New Roman" w:cs="Times New Roman"/>
          <w:sz w:val="24"/>
          <w:szCs w:val="24"/>
        </w:rPr>
        <w:t>l land managers and local trail-</w:t>
      </w:r>
      <w:r w:rsidRPr="00BA414A">
        <w:rPr>
          <w:rFonts w:ascii="Times New Roman" w:eastAsia="Times New Roman" w:hAnsi="Times New Roman" w:cs="Times New Roman"/>
          <w:sz w:val="24"/>
          <w:szCs w:val="24"/>
        </w:rPr>
        <w:t>focused groups, organizing special events to help educate the public about the CD</w:t>
      </w:r>
      <w:r>
        <w:rPr>
          <w:rFonts w:ascii="Times New Roman" w:eastAsia="Times New Roman" w:hAnsi="Times New Roman" w:cs="Times New Roman"/>
          <w:sz w:val="24"/>
          <w:szCs w:val="24"/>
        </w:rPr>
        <w:t>NS</w:t>
      </w:r>
      <w:r w:rsidRPr="00BA414A">
        <w:rPr>
          <w:rFonts w:ascii="Times New Roman" w:eastAsia="Times New Roman" w:hAnsi="Times New Roman" w:cs="Times New Roman"/>
          <w:sz w:val="24"/>
          <w:szCs w:val="24"/>
        </w:rPr>
        <w:t xml:space="preserve">T, implementing </w:t>
      </w:r>
      <w:r>
        <w:rPr>
          <w:rFonts w:ascii="Times New Roman" w:eastAsia="Times New Roman" w:hAnsi="Times New Roman" w:cs="Times New Roman"/>
          <w:sz w:val="24"/>
          <w:szCs w:val="24"/>
        </w:rPr>
        <w:t>Trail Adopter and Gateway Community programs</w:t>
      </w:r>
      <w:r w:rsidRPr="00BA414A">
        <w:rPr>
          <w:rFonts w:ascii="Times New Roman" w:eastAsia="Times New Roman" w:hAnsi="Times New Roman" w:cs="Times New Roman"/>
          <w:sz w:val="24"/>
          <w:szCs w:val="24"/>
        </w:rPr>
        <w:t>, and encouraging Congress to continue to appropriate funding for the CDNST in the Forest Service budget.</w:t>
      </w:r>
    </w:p>
    <w:p w14:paraId="502EBBD5" w14:textId="77777777" w:rsidR="001F568A" w:rsidRDefault="001F568A" w:rsidP="001F568A">
      <w:pPr>
        <w:spacing w:after="0" w:line="240" w:lineRule="auto"/>
        <w:rPr>
          <w:rFonts w:ascii="Times New Roman" w:eastAsia="Times New Roman" w:hAnsi="Times New Roman" w:cs="Times New Roman"/>
          <w:sz w:val="24"/>
          <w:szCs w:val="24"/>
        </w:rPr>
      </w:pPr>
    </w:p>
    <w:p w14:paraId="2BE8B724" w14:textId="77777777" w:rsidR="001F568A" w:rsidRPr="00FB1A74" w:rsidRDefault="001F568A" w:rsidP="001F56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i/>
          <w:sz w:val="24"/>
          <w:szCs w:val="24"/>
        </w:rPr>
        <w:t xml:space="preserve">Continental </w:t>
      </w:r>
      <w:r w:rsidRPr="0077604A">
        <w:rPr>
          <w:rFonts w:ascii="Times New Roman" w:eastAsia="Times New Roman" w:hAnsi="Times New Roman" w:cs="Times New Roman"/>
          <w:i/>
          <w:sz w:val="24"/>
          <w:szCs w:val="24"/>
        </w:rPr>
        <w:t>Divide National Scenic Trail Comprehensive Management Plan</w:t>
      </w:r>
      <w:r>
        <w:rPr>
          <w:rFonts w:ascii="Times New Roman" w:eastAsia="Times New Roman" w:hAnsi="Times New Roman" w:cs="Times New Roman"/>
          <w:sz w:val="24"/>
          <w:szCs w:val="24"/>
        </w:rPr>
        <w:t xml:space="preserve"> was approved by the U.S. Forest Service and </w:t>
      </w:r>
      <w:r w:rsidRPr="00BA414A">
        <w:rPr>
          <w:rFonts w:ascii="Times New Roman" w:eastAsia="Times New Roman" w:hAnsi="Times New Roman" w:cs="Times New Roman"/>
          <w:sz w:val="24"/>
          <w:szCs w:val="24"/>
        </w:rPr>
        <w:t>set forth as policy in 2009.</w:t>
      </w:r>
      <w:r>
        <w:rPr>
          <w:rFonts w:ascii="Times New Roman" w:eastAsia="Times New Roman" w:hAnsi="Times New Roman" w:cs="Times New Roman"/>
          <w:sz w:val="24"/>
          <w:szCs w:val="24"/>
        </w:rPr>
        <w:t xml:space="preserve">  </w:t>
      </w:r>
      <w:r w:rsidRPr="00BA414A">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over-arching </w:t>
      </w:r>
      <w:r w:rsidRPr="00BA414A">
        <w:rPr>
          <w:rFonts w:ascii="Times New Roman" w:eastAsia="Times New Roman" w:hAnsi="Times New Roman" w:cs="Times New Roman"/>
          <w:sz w:val="24"/>
          <w:szCs w:val="24"/>
        </w:rPr>
        <w:t xml:space="preserve">policy direction </w:t>
      </w:r>
      <w:r>
        <w:rPr>
          <w:rFonts w:ascii="Times New Roman" w:eastAsia="Times New Roman" w:hAnsi="Times New Roman" w:cs="Times New Roman"/>
          <w:sz w:val="24"/>
          <w:szCs w:val="24"/>
        </w:rPr>
        <w:t>serves to implement Congress’s direction in</w:t>
      </w:r>
      <w:r w:rsidRPr="00BA414A">
        <w:rPr>
          <w:rFonts w:ascii="Times New Roman" w:eastAsia="Times New Roman" w:hAnsi="Times New Roman" w:cs="Times New Roman"/>
          <w:sz w:val="24"/>
          <w:szCs w:val="24"/>
        </w:rPr>
        <w:t xml:space="preserve"> the National Trails System Act</w:t>
      </w:r>
      <w:r>
        <w:rPr>
          <w:rFonts w:ascii="Times New Roman" w:eastAsia="Times New Roman" w:hAnsi="Times New Roman" w:cs="Times New Roman"/>
          <w:sz w:val="24"/>
          <w:szCs w:val="24"/>
        </w:rPr>
        <w:t>,</w:t>
      </w:r>
      <w:r w:rsidRPr="00BA414A">
        <w:rPr>
          <w:rFonts w:ascii="Times New Roman" w:eastAsia="Times New Roman" w:hAnsi="Times New Roman" w:cs="Times New Roman"/>
          <w:sz w:val="24"/>
          <w:szCs w:val="24"/>
        </w:rPr>
        <w:t xml:space="preserve"> and should be incorporated into Forest Plan direction and project proposal evaluation. </w:t>
      </w:r>
      <w:r w:rsidRPr="00BA414A">
        <w:rPr>
          <w:rFonts w:ascii="Times New Roman" w:eastAsia="Times New Roman" w:hAnsi="Times New Roman" w:cs="Times New Roman"/>
          <w:sz w:val="24"/>
          <w:szCs w:val="24"/>
          <w:u w:val="single"/>
        </w:rPr>
        <w:t xml:space="preserve">The </w:t>
      </w:r>
      <w:r w:rsidRPr="004E1D62">
        <w:rPr>
          <w:rFonts w:ascii="Times New Roman" w:eastAsia="Times New Roman" w:hAnsi="Times New Roman" w:cs="Times New Roman"/>
          <w:i/>
          <w:sz w:val="24"/>
          <w:szCs w:val="24"/>
          <w:u w:val="single"/>
        </w:rPr>
        <w:t>Comprehensive Plan</w:t>
      </w:r>
      <w:r w:rsidRPr="00BA414A">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also incorporates</w:t>
      </w:r>
      <w:r w:rsidRPr="00BA414A">
        <w:rPr>
          <w:rFonts w:ascii="Times New Roman" w:eastAsia="Times New Roman" w:hAnsi="Times New Roman" w:cs="Times New Roman"/>
          <w:sz w:val="24"/>
          <w:szCs w:val="24"/>
          <w:u w:val="single"/>
        </w:rPr>
        <w:t xml:space="preserve"> FSM 2353.42 and 2353.44b.</w:t>
      </w:r>
    </w:p>
    <w:p w14:paraId="19C6B4F9" w14:textId="77777777" w:rsidR="001F568A" w:rsidRDefault="001F568A" w:rsidP="001F568A">
      <w:pPr>
        <w:spacing w:after="0" w:line="240" w:lineRule="auto"/>
        <w:rPr>
          <w:rFonts w:ascii="Times New Roman" w:eastAsia="Times New Roman" w:hAnsi="Times New Roman" w:cs="Times New Roman"/>
          <w:sz w:val="24"/>
          <w:szCs w:val="24"/>
        </w:rPr>
      </w:pPr>
    </w:p>
    <w:p w14:paraId="5EB0F0D8" w14:textId="78DE757D" w:rsidR="001A606D" w:rsidRDefault="001F568A" w:rsidP="001F56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these factors in mind, and upon review </w:t>
      </w:r>
      <w:r w:rsidRPr="00BA414A">
        <w:rPr>
          <w:rFonts w:ascii="Times New Roman" w:eastAsia="Times New Roman" w:hAnsi="Times New Roman" w:cs="Times New Roman"/>
          <w:sz w:val="24"/>
          <w:szCs w:val="24"/>
        </w:rPr>
        <w:t xml:space="preserve">of this </w:t>
      </w:r>
      <w:r>
        <w:rPr>
          <w:rFonts w:ascii="Times New Roman" w:eastAsia="Times New Roman" w:hAnsi="Times New Roman" w:cs="Times New Roman"/>
          <w:sz w:val="24"/>
          <w:szCs w:val="24"/>
        </w:rPr>
        <w:t>working draft of the revised Forest Plan</w:t>
      </w:r>
      <w:r w:rsidRPr="00BA41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Continental Divide Trail Coalition offers the following comments. </w:t>
      </w:r>
    </w:p>
    <w:p w14:paraId="094E36D9" w14:textId="77777777" w:rsidR="001F568A" w:rsidRPr="001F568A" w:rsidRDefault="001F568A" w:rsidP="001F568A">
      <w:pPr>
        <w:spacing w:after="0" w:line="240" w:lineRule="auto"/>
        <w:rPr>
          <w:rFonts w:ascii="Times New Roman" w:hAnsi="Times New Roman" w:cs="Times New Roman"/>
          <w:sz w:val="24"/>
          <w:szCs w:val="24"/>
        </w:rPr>
      </w:pPr>
    </w:p>
    <w:p w14:paraId="47AA25FA" w14:textId="7538A452" w:rsidR="0071384A" w:rsidRDefault="00473124" w:rsidP="00113CDF">
      <w:pPr>
        <w:spacing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 xml:space="preserve">Our </w:t>
      </w:r>
      <w:r w:rsidR="001A606D" w:rsidRPr="001F568A">
        <w:rPr>
          <w:rFonts w:ascii="Times New Roman" w:hAnsi="Times New Roman" w:cs="Times New Roman"/>
          <w:sz w:val="24"/>
          <w:szCs w:val="24"/>
        </w:rPr>
        <w:t>previous</w:t>
      </w:r>
      <w:r w:rsidRPr="001F568A">
        <w:rPr>
          <w:rFonts w:ascii="Times New Roman" w:hAnsi="Times New Roman" w:cs="Times New Roman"/>
          <w:sz w:val="24"/>
          <w:szCs w:val="24"/>
        </w:rPr>
        <w:t xml:space="preserve"> letters </w:t>
      </w:r>
      <w:r w:rsidR="001A606D" w:rsidRPr="001F568A">
        <w:rPr>
          <w:rFonts w:ascii="Times New Roman" w:hAnsi="Times New Roman" w:cs="Times New Roman"/>
          <w:sz w:val="24"/>
          <w:szCs w:val="24"/>
        </w:rPr>
        <w:t xml:space="preserve">(as </w:t>
      </w:r>
      <w:r w:rsidRPr="001F568A">
        <w:rPr>
          <w:rFonts w:ascii="Times New Roman" w:hAnsi="Times New Roman" w:cs="Times New Roman"/>
          <w:sz w:val="24"/>
          <w:szCs w:val="24"/>
        </w:rPr>
        <w:t>noted above</w:t>
      </w:r>
      <w:r w:rsidR="001A606D" w:rsidRPr="001F568A">
        <w:rPr>
          <w:rFonts w:ascii="Times New Roman" w:hAnsi="Times New Roman" w:cs="Times New Roman"/>
          <w:sz w:val="24"/>
          <w:szCs w:val="24"/>
        </w:rPr>
        <w:t>)</w:t>
      </w:r>
      <w:r w:rsidRPr="001F568A">
        <w:rPr>
          <w:rFonts w:ascii="Times New Roman" w:hAnsi="Times New Roman" w:cs="Times New Roman"/>
          <w:sz w:val="24"/>
          <w:szCs w:val="24"/>
        </w:rPr>
        <w:t xml:space="preserve"> included the </w:t>
      </w:r>
      <w:r w:rsidR="001A606D" w:rsidRPr="001F568A">
        <w:rPr>
          <w:rFonts w:ascii="Times New Roman" w:hAnsi="Times New Roman" w:cs="Times New Roman"/>
          <w:sz w:val="24"/>
          <w:szCs w:val="24"/>
        </w:rPr>
        <w:t xml:space="preserve">following </w:t>
      </w:r>
      <w:r w:rsidRPr="001F568A">
        <w:rPr>
          <w:rFonts w:ascii="Times New Roman" w:hAnsi="Times New Roman" w:cs="Times New Roman"/>
          <w:sz w:val="24"/>
          <w:szCs w:val="24"/>
        </w:rPr>
        <w:t>recommendations that the Forest Management Pla</w:t>
      </w:r>
      <w:r w:rsidR="001A606D" w:rsidRPr="001F568A">
        <w:rPr>
          <w:rFonts w:ascii="Times New Roman" w:hAnsi="Times New Roman" w:cs="Times New Roman"/>
          <w:sz w:val="24"/>
          <w:szCs w:val="24"/>
        </w:rPr>
        <w:t xml:space="preserve">n </w:t>
      </w:r>
      <w:r w:rsidR="00777416" w:rsidRPr="001F568A">
        <w:rPr>
          <w:rFonts w:ascii="Times New Roman" w:hAnsi="Times New Roman" w:cs="Times New Roman"/>
          <w:sz w:val="24"/>
          <w:szCs w:val="24"/>
        </w:rPr>
        <w:t>include</w:t>
      </w:r>
      <w:r w:rsidRPr="001F568A">
        <w:rPr>
          <w:rFonts w:ascii="Times New Roman" w:hAnsi="Times New Roman" w:cs="Times New Roman"/>
          <w:sz w:val="24"/>
          <w:szCs w:val="24"/>
        </w:rPr>
        <w:t xml:space="preserve"> the following background on the CDNST to provide context for proposed management approaches potentially impacting the </w:t>
      </w:r>
      <w:r w:rsidR="001A606D" w:rsidRPr="001F568A">
        <w:rPr>
          <w:rFonts w:ascii="Times New Roman" w:hAnsi="Times New Roman" w:cs="Times New Roman"/>
          <w:sz w:val="24"/>
          <w:szCs w:val="24"/>
        </w:rPr>
        <w:t>CDNST</w:t>
      </w:r>
      <w:r w:rsidRPr="001F568A">
        <w:rPr>
          <w:rFonts w:ascii="Times New Roman" w:hAnsi="Times New Roman" w:cs="Times New Roman"/>
          <w:sz w:val="24"/>
          <w:szCs w:val="24"/>
        </w:rPr>
        <w:t xml:space="preserve"> for the </w:t>
      </w:r>
      <w:r w:rsidR="001A606D" w:rsidRPr="001F568A">
        <w:rPr>
          <w:rFonts w:ascii="Times New Roman" w:hAnsi="Times New Roman" w:cs="Times New Roman"/>
          <w:sz w:val="24"/>
          <w:szCs w:val="24"/>
        </w:rPr>
        <w:t>life of the plan</w:t>
      </w:r>
      <w:r w:rsidRPr="001F568A">
        <w:rPr>
          <w:rFonts w:ascii="Times New Roman" w:hAnsi="Times New Roman" w:cs="Times New Roman"/>
          <w:sz w:val="24"/>
          <w:szCs w:val="24"/>
        </w:rPr>
        <w:t>:</w:t>
      </w:r>
    </w:p>
    <w:p w14:paraId="1904C258" w14:textId="66A07AD0" w:rsidR="00610E19" w:rsidRDefault="00610E19" w:rsidP="00113CDF">
      <w:pPr>
        <w:spacing w:line="240" w:lineRule="auto"/>
        <w:contextualSpacing/>
        <w:rPr>
          <w:rFonts w:ascii="Times New Roman" w:hAnsi="Times New Roman" w:cs="Times New Roman"/>
          <w:sz w:val="24"/>
          <w:szCs w:val="24"/>
        </w:rPr>
      </w:pPr>
    </w:p>
    <w:p w14:paraId="35947D64" w14:textId="2B822E4A" w:rsidR="00610E19" w:rsidRDefault="00610E19" w:rsidP="00113CDF">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Background and Description</w:t>
      </w:r>
    </w:p>
    <w:p w14:paraId="3C368C33" w14:textId="13AD46AA" w:rsidR="00610E19" w:rsidRDefault="00610E19" w:rsidP="00113CDF">
      <w:pPr>
        <w:spacing w:line="240" w:lineRule="auto"/>
        <w:contextualSpacing/>
        <w:rPr>
          <w:rFonts w:ascii="Times New Roman" w:hAnsi="Times New Roman" w:cs="Times New Roman"/>
          <w:b/>
          <w:sz w:val="24"/>
          <w:szCs w:val="24"/>
          <w:u w:val="single"/>
        </w:rPr>
      </w:pPr>
    </w:p>
    <w:p w14:paraId="7532FC83" w14:textId="207C058D" w:rsidR="00610E19" w:rsidRDefault="00610E19" w:rsidP="002B0A3F">
      <w:pPr>
        <w:widowControl w:val="0"/>
        <w:spacing w:before="240" w:line="240" w:lineRule="auto"/>
        <w:contextualSpacing/>
        <w:rPr>
          <w:rFonts w:ascii="Times New Roman" w:hAnsi="Times New Roman" w:cs="Times New Roman"/>
          <w:sz w:val="24"/>
          <w:szCs w:val="24"/>
        </w:rPr>
      </w:pPr>
      <w:r>
        <w:rPr>
          <w:rFonts w:ascii="Times New Roman" w:hAnsi="Times New Roman" w:cs="Times New Roman"/>
          <w:sz w:val="24"/>
          <w:szCs w:val="24"/>
        </w:rPr>
        <w:t>The CDTC encourages the inclusion of some background information about the CDNST in order to provide context for proposed management approaches potentially impacting the CDNST, as well as to und</w:t>
      </w:r>
      <w:r w:rsidR="002B0A3F">
        <w:rPr>
          <w:rFonts w:ascii="Times New Roman" w:hAnsi="Times New Roman" w:cs="Times New Roman"/>
          <w:sz w:val="24"/>
          <w:szCs w:val="24"/>
        </w:rPr>
        <w:t>erscore the importance of this c</w:t>
      </w:r>
      <w:r>
        <w:rPr>
          <w:rFonts w:ascii="Times New Roman" w:hAnsi="Times New Roman" w:cs="Times New Roman"/>
          <w:sz w:val="24"/>
          <w:szCs w:val="24"/>
        </w:rPr>
        <w:t xml:space="preserve">ongressionally-designated resource of national significance. </w:t>
      </w:r>
      <w:r w:rsidR="002B0A3F">
        <w:rPr>
          <w:rFonts w:ascii="Times New Roman" w:hAnsi="Times New Roman" w:cs="Times New Roman"/>
          <w:sz w:val="24"/>
          <w:szCs w:val="24"/>
        </w:rPr>
        <w:t xml:space="preserve">At a minimum, </w:t>
      </w:r>
      <w:r w:rsidR="002B0A3F" w:rsidRPr="001F568A">
        <w:rPr>
          <w:rFonts w:ascii="Times New Roman" w:hAnsi="Times New Roman" w:cs="Times New Roman"/>
          <w:sz w:val="24"/>
          <w:szCs w:val="24"/>
        </w:rPr>
        <w:t xml:space="preserve">language that clearly identifies the CDNST as a </w:t>
      </w:r>
      <w:r w:rsidR="002B0A3F">
        <w:rPr>
          <w:rFonts w:ascii="Times New Roman" w:hAnsi="Times New Roman" w:cs="Times New Roman"/>
          <w:sz w:val="24"/>
          <w:szCs w:val="24"/>
        </w:rPr>
        <w:t>congressionally-designated resource and references the nature and purposes of the trail – such as that which was used in the Revised Forest Plan Assessment for Designated Areas</w:t>
      </w:r>
      <w:r w:rsidR="002B0A3F">
        <w:rPr>
          <w:rStyle w:val="FootnoteReference"/>
          <w:rFonts w:ascii="Times New Roman" w:hAnsi="Times New Roman" w:cs="Times New Roman"/>
          <w:sz w:val="24"/>
          <w:szCs w:val="24"/>
        </w:rPr>
        <w:footnoteReference w:id="1"/>
      </w:r>
      <w:r w:rsidR="002B0A3F">
        <w:rPr>
          <w:rFonts w:ascii="Times New Roman" w:hAnsi="Times New Roman" w:cs="Times New Roman"/>
          <w:sz w:val="24"/>
          <w:szCs w:val="24"/>
        </w:rPr>
        <w:t xml:space="preserve"> - should be included. We suggest the inclusion of the following language</w:t>
      </w:r>
      <w:r w:rsidR="0070208D">
        <w:rPr>
          <w:rFonts w:ascii="Times New Roman" w:hAnsi="Times New Roman" w:cs="Times New Roman"/>
          <w:sz w:val="24"/>
          <w:szCs w:val="24"/>
        </w:rPr>
        <w:t xml:space="preserve">: </w:t>
      </w:r>
    </w:p>
    <w:p w14:paraId="49CFBEFC" w14:textId="41DEACAD" w:rsidR="00610E19" w:rsidRDefault="00610E19" w:rsidP="00610E19">
      <w:pPr>
        <w:spacing w:line="240" w:lineRule="auto"/>
        <w:contextualSpacing/>
        <w:rPr>
          <w:rFonts w:ascii="Times New Roman" w:hAnsi="Times New Roman" w:cs="Times New Roman"/>
          <w:sz w:val="24"/>
          <w:szCs w:val="24"/>
        </w:rPr>
      </w:pPr>
    </w:p>
    <w:p w14:paraId="719A58B6" w14:textId="264F8EBA" w:rsidR="00610E19" w:rsidRPr="00610E19" w:rsidRDefault="00610E19" w:rsidP="002B0A3F">
      <w:pPr>
        <w:spacing w:line="240" w:lineRule="auto"/>
        <w:ind w:left="432" w:right="432"/>
        <w:contextualSpacing/>
        <w:rPr>
          <w:rFonts w:ascii="Times New Roman" w:hAnsi="Times New Roman" w:cs="Times New Roman"/>
          <w:sz w:val="24"/>
          <w:szCs w:val="24"/>
        </w:rPr>
      </w:pPr>
      <w:r w:rsidRPr="00610E19">
        <w:rPr>
          <w:rFonts w:ascii="Times New Roman" w:hAnsi="Times New Roman" w:cs="Times New Roman"/>
          <w:sz w:val="24"/>
          <w:szCs w:val="24"/>
        </w:rPr>
        <w:t>The Continental Divide National Scenic Trail (</w:t>
      </w:r>
      <w:r w:rsidR="002B0A3F">
        <w:rPr>
          <w:rFonts w:ascii="Times New Roman" w:hAnsi="Times New Roman" w:cs="Times New Roman"/>
          <w:sz w:val="24"/>
          <w:szCs w:val="24"/>
        </w:rPr>
        <w:t>CDNST</w:t>
      </w:r>
      <w:r w:rsidRPr="00610E19">
        <w:rPr>
          <w:rFonts w:ascii="Times New Roman" w:hAnsi="Times New Roman" w:cs="Times New Roman"/>
          <w:sz w:val="24"/>
          <w:szCs w:val="24"/>
        </w:rPr>
        <w:t xml:space="preserve">) was </w:t>
      </w:r>
      <w:r>
        <w:rPr>
          <w:rFonts w:ascii="Times New Roman" w:hAnsi="Times New Roman" w:cs="Times New Roman"/>
          <w:sz w:val="24"/>
          <w:szCs w:val="24"/>
        </w:rPr>
        <w:t>designated by Congress in 1978 (</w:t>
      </w:r>
      <w:r w:rsidRPr="001F568A">
        <w:rPr>
          <w:rFonts w:ascii="Times New Roman" w:hAnsi="Times New Roman" w:cs="Times New Roman"/>
          <w:sz w:val="24"/>
          <w:szCs w:val="24"/>
        </w:rPr>
        <w:t>16 U.S.C. §1244</w:t>
      </w:r>
      <w:r>
        <w:rPr>
          <w:rFonts w:ascii="Times New Roman" w:hAnsi="Times New Roman" w:cs="Times New Roman"/>
          <w:sz w:val="24"/>
          <w:szCs w:val="24"/>
        </w:rPr>
        <w:t xml:space="preserve">). </w:t>
      </w:r>
      <w:r w:rsidRPr="00610E19">
        <w:rPr>
          <w:rFonts w:ascii="Times New Roman" w:hAnsi="Times New Roman" w:cs="Times New Roman"/>
          <w:sz w:val="24"/>
          <w:szCs w:val="24"/>
        </w:rPr>
        <w:t>The CDT is a 3,100-mile continuous path that follows the spine of the Rocky Mountains from Mexico to Canada, traversing some of the most scenic terrain in the country and areas rich in the heritage and life of the Rocky Mountain West. The CD</w:t>
      </w:r>
      <w:r w:rsidR="002B0A3F">
        <w:rPr>
          <w:rFonts w:ascii="Times New Roman" w:hAnsi="Times New Roman" w:cs="Times New Roman"/>
          <w:sz w:val="24"/>
          <w:szCs w:val="24"/>
        </w:rPr>
        <w:t>NS</w:t>
      </w:r>
      <w:r w:rsidRPr="00610E19">
        <w:rPr>
          <w:rFonts w:ascii="Times New Roman" w:hAnsi="Times New Roman" w:cs="Times New Roman"/>
          <w:sz w:val="24"/>
          <w:szCs w:val="24"/>
        </w:rPr>
        <w:t>T is the highest and most rugged of the national scenic trails</w:t>
      </w:r>
      <w:r>
        <w:rPr>
          <w:rFonts w:ascii="Times New Roman" w:hAnsi="Times New Roman" w:cs="Times New Roman"/>
          <w:sz w:val="24"/>
          <w:szCs w:val="24"/>
        </w:rPr>
        <w:t>,</w:t>
      </w:r>
      <w:r w:rsidRPr="00610E19">
        <w:rPr>
          <w:rFonts w:ascii="Times New Roman" w:hAnsi="Times New Roman" w:cs="Times New Roman"/>
          <w:sz w:val="24"/>
          <w:szCs w:val="24"/>
        </w:rPr>
        <w:t xml:space="preserve"> and connects a diversity of landscapes- from desert to glacier, and remote wilderness to working lands- across portions of New Mexico, Colorado, Wyoming, Idaho and Montana.</w:t>
      </w:r>
      <w:r>
        <w:rPr>
          <w:rFonts w:ascii="Times New Roman" w:hAnsi="Times New Roman" w:cs="Times New Roman"/>
          <w:sz w:val="24"/>
          <w:szCs w:val="24"/>
        </w:rPr>
        <w:t xml:space="preserve"> </w:t>
      </w:r>
      <w:r w:rsidRPr="00610E19">
        <w:rPr>
          <w:rFonts w:ascii="Times New Roman" w:hAnsi="Times New Roman" w:cs="Times New Roman"/>
          <w:sz w:val="24"/>
          <w:szCs w:val="24"/>
        </w:rPr>
        <w:t>The nature and purposes of the CD</w:t>
      </w:r>
      <w:r w:rsidR="002B0A3F">
        <w:rPr>
          <w:rFonts w:ascii="Times New Roman" w:hAnsi="Times New Roman" w:cs="Times New Roman"/>
          <w:sz w:val="24"/>
          <w:szCs w:val="24"/>
        </w:rPr>
        <w:t>NS</w:t>
      </w:r>
      <w:r w:rsidRPr="00610E19">
        <w:rPr>
          <w:rFonts w:ascii="Times New Roman" w:hAnsi="Times New Roman" w:cs="Times New Roman"/>
          <w:sz w:val="24"/>
          <w:szCs w:val="24"/>
        </w:rPr>
        <w:t>T are to provide for high-quality, scenic and primitive hiking and horseback riding opportunities and to conserve the natural, historic, and cultural resources along the CD</w:t>
      </w:r>
      <w:r w:rsidR="002B0A3F">
        <w:rPr>
          <w:rFonts w:ascii="Times New Roman" w:hAnsi="Times New Roman" w:cs="Times New Roman"/>
          <w:sz w:val="24"/>
          <w:szCs w:val="24"/>
        </w:rPr>
        <w:t>NS</w:t>
      </w:r>
      <w:r w:rsidRPr="00610E19">
        <w:rPr>
          <w:rFonts w:ascii="Times New Roman" w:hAnsi="Times New Roman" w:cs="Times New Roman"/>
          <w:sz w:val="24"/>
          <w:szCs w:val="24"/>
        </w:rPr>
        <w:t>T corridor</w:t>
      </w:r>
      <w:r>
        <w:rPr>
          <w:rFonts w:ascii="Times New Roman" w:hAnsi="Times New Roman" w:cs="Times New Roman"/>
          <w:sz w:val="24"/>
          <w:szCs w:val="24"/>
        </w:rPr>
        <w:t xml:space="preserve"> (CD</w:t>
      </w:r>
      <w:r w:rsidR="002B0A3F">
        <w:rPr>
          <w:rFonts w:ascii="Times New Roman" w:hAnsi="Times New Roman" w:cs="Times New Roman"/>
          <w:sz w:val="24"/>
          <w:szCs w:val="24"/>
        </w:rPr>
        <w:t>NS</w:t>
      </w:r>
      <w:r>
        <w:rPr>
          <w:rFonts w:ascii="Times New Roman" w:hAnsi="Times New Roman" w:cs="Times New Roman"/>
          <w:sz w:val="24"/>
          <w:szCs w:val="24"/>
        </w:rPr>
        <w:t xml:space="preserve">T </w:t>
      </w:r>
      <w:r w:rsidRPr="00610E19">
        <w:rPr>
          <w:rFonts w:ascii="Times New Roman" w:hAnsi="Times New Roman" w:cs="Times New Roman"/>
          <w:sz w:val="24"/>
          <w:szCs w:val="24"/>
        </w:rPr>
        <w:t>Comprehensive Plan, approved September 28, 2009 by Chief Tom Tidwell). The trail is to be managed to provide for its nature and purposes. Activities that would substantially interfere with the purposes for which the trail was designated should be avoided to the extent practicable (16 U</w:t>
      </w:r>
      <w:r w:rsidR="002B0A3F">
        <w:rPr>
          <w:rFonts w:ascii="Times New Roman" w:hAnsi="Times New Roman" w:cs="Times New Roman"/>
          <w:sz w:val="24"/>
          <w:szCs w:val="24"/>
        </w:rPr>
        <w:t>.</w:t>
      </w:r>
      <w:r w:rsidRPr="00610E19">
        <w:rPr>
          <w:rFonts w:ascii="Times New Roman" w:hAnsi="Times New Roman" w:cs="Times New Roman"/>
          <w:sz w:val="24"/>
          <w:szCs w:val="24"/>
        </w:rPr>
        <w:t>S</w:t>
      </w:r>
      <w:r w:rsidR="002B0A3F">
        <w:rPr>
          <w:rFonts w:ascii="Times New Roman" w:hAnsi="Times New Roman" w:cs="Times New Roman"/>
          <w:sz w:val="24"/>
          <w:szCs w:val="24"/>
        </w:rPr>
        <w:t>.</w:t>
      </w:r>
      <w:r w:rsidRPr="00610E19">
        <w:rPr>
          <w:rFonts w:ascii="Times New Roman" w:hAnsi="Times New Roman" w:cs="Times New Roman"/>
          <w:sz w:val="24"/>
          <w:szCs w:val="24"/>
        </w:rPr>
        <w:t>C</w:t>
      </w:r>
      <w:r w:rsidR="002B0A3F">
        <w:rPr>
          <w:rFonts w:ascii="Times New Roman" w:hAnsi="Times New Roman" w:cs="Times New Roman"/>
          <w:sz w:val="24"/>
          <w:szCs w:val="24"/>
        </w:rPr>
        <w:t>.</w:t>
      </w:r>
      <w:r w:rsidRPr="00610E19">
        <w:rPr>
          <w:rFonts w:ascii="Times New Roman" w:hAnsi="Times New Roman" w:cs="Times New Roman"/>
          <w:sz w:val="24"/>
          <w:szCs w:val="24"/>
        </w:rPr>
        <w:t xml:space="preserve"> </w:t>
      </w:r>
      <w:r w:rsidR="002B0A3F" w:rsidRPr="001F568A">
        <w:rPr>
          <w:rFonts w:ascii="Times New Roman" w:hAnsi="Times New Roman" w:cs="Times New Roman"/>
          <w:sz w:val="24"/>
          <w:szCs w:val="24"/>
        </w:rPr>
        <w:t>§</w:t>
      </w:r>
      <w:r w:rsidRPr="00610E19">
        <w:rPr>
          <w:rFonts w:ascii="Times New Roman" w:hAnsi="Times New Roman" w:cs="Times New Roman"/>
          <w:sz w:val="24"/>
          <w:szCs w:val="24"/>
        </w:rPr>
        <w:t>1246). The overarching management direction for the CD</w:t>
      </w:r>
      <w:r w:rsidR="002B0A3F">
        <w:rPr>
          <w:rFonts w:ascii="Times New Roman" w:hAnsi="Times New Roman" w:cs="Times New Roman"/>
          <w:sz w:val="24"/>
          <w:szCs w:val="24"/>
        </w:rPr>
        <w:t>NS</w:t>
      </w:r>
      <w:r w:rsidRPr="00610E19">
        <w:rPr>
          <w:rFonts w:ascii="Times New Roman" w:hAnsi="Times New Roman" w:cs="Times New Roman"/>
          <w:sz w:val="24"/>
          <w:szCs w:val="24"/>
        </w:rPr>
        <w:t xml:space="preserve">T is outlined in the </w:t>
      </w:r>
      <w:r w:rsidR="002B0A3F">
        <w:rPr>
          <w:rFonts w:ascii="Times New Roman" w:hAnsi="Times New Roman" w:cs="Times New Roman"/>
          <w:i/>
          <w:sz w:val="24"/>
          <w:szCs w:val="24"/>
        </w:rPr>
        <w:t xml:space="preserve">Continental Divide National Scenic Trail Comprehensive Management Plan </w:t>
      </w:r>
      <w:r w:rsidRPr="00610E19">
        <w:rPr>
          <w:rFonts w:ascii="Times New Roman" w:hAnsi="Times New Roman" w:cs="Times New Roman"/>
          <w:sz w:val="24"/>
          <w:szCs w:val="24"/>
        </w:rPr>
        <w:t>(2009 or most current version).</w:t>
      </w:r>
    </w:p>
    <w:p w14:paraId="54692595" w14:textId="77777777" w:rsidR="00610E19" w:rsidRDefault="00610E19" w:rsidP="00610E19">
      <w:pPr>
        <w:spacing w:line="240" w:lineRule="auto"/>
        <w:contextualSpacing/>
        <w:rPr>
          <w:rFonts w:ascii="Times New Roman" w:hAnsi="Times New Roman" w:cs="Times New Roman"/>
          <w:sz w:val="24"/>
          <w:szCs w:val="24"/>
        </w:rPr>
      </w:pPr>
    </w:p>
    <w:p w14:paraId="368BEAE5" w14:textId="77777777" w:rsidR="0070208D" w:rsidRDefault="00610E19" w:rsidP="00610E1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We also strongly encourage </w:t>
      </w:r>
      <w:r w:rsidR="002B0A3F">
        <w:rPr>
          <w:rFonts w:ascii="Times New Roman" w:hAnsi="Times New Roman" w:cs="Times New Roman"/>
          <w:sz w:val="24"/>
          <w:szCs w:val="24"/>
        </w:rPr>
        <w:t>the</w:t>
      </w:r>
      <w:r>
        <w:rPr>
          <w:rFonts w:ascii="Times New Roman" w:hAnsi="Times New Roman" w:cs="Times New Roman"/>
          <w:sz w:val="24"/>
          <w:szCs w:val="24"/>
        </w:rPr>
        <w:t xml:space="preserve"> inclusion of a more specific de</w:t>
      </w:r>
      <w:r w:rsidR="0070208D">
        <w:rPr>
          <w:rFonts w:ascii="Times New Roman" w:hAnsi="Times New Roman" w:cs="Times New Roman"/>
          <w:sz w:val="24"/>
          <w:szCs w:val="24"/>
        </w:rPr>
        <w:t xml:space="preserve">scription of the trail locally, such as that which was used in the Revised Draft Forest Assessments: </w:t>
      </w:r>
    </w:p>
    <w:p w14:paraId="31129EDF" w14:textId="77777777" w:rsidR="0070208D" w:rsidRDefault="0070208D" w:rsidP="00610E19">
      <w:pPr>
        <w:spacing w:line="240" w:lineRule="auto"/>
        <w:contextualSpacing/>
        <w:rPr>
          <w:rFonts w:ascii="Times New Roman" w:hAnsi="Times New Roman" w:cs="Times New Roman"/>
          <w:sz w:val="24"/>
          <w:szCs w:val="24"/>
        </w:rPr>
      </w:pPr>
    </w:p>
    <w:p w14:paraId="57C6F49F" w14:textId="4E96B189" w:rsidR="0070208D" w:rsidRDefault="0070208D" w:rsidP="0070208D">
      <w:pPr>
        <w:spacing w:line="240" w:lineRule="auto"/>
        <w:ind w:left="432" w:right="432"/>
        <w:contextualSpacing/>
        <w:rPr>
          <w:rFonts w:ascii="Times New Roman" w:hAnsi="Times New Roman" w:cs="Times New Roman"/>
          <w:sz w:val="24"/>
          <w:szCs w:val="24"/>
        </w:rPr>
      </w:pPr>
      <w:r>
        <w:rPr>
          <w:rFonts w:ascii="Times New Roman" w:hAnsi="Times New Roman" w:cs="Times New Roman"/>
          <w:sz w:val="24"/>
          <w:szCs w:val="24"/>
        </w:rPr>
        <w:t>“</w:t>
      </w:r>
      <w:r w:rsidRPr="0070208D">
        <w:rPr>
          <w:rFonts w:ascii="Times New Roman" w:hAnsi="Times New Roman" w:cs="Times New Roman"/>
          <w:sz w:val="24"/>
          <w:szCs w:val="24"/>
        </w:rPr>
        <w:t xml:space="preserve">Approximately 130 miles of the CDNST traverse the </w:t>
      </w:r>
      <w:r>
        <w:rPr>
          <w:rFonts w:ascii="Times New Roman" w:hAnsi="Times New Roman" w:cs="Times New Roman"/>
          <w:sz w:val="24"/>
          <w:szCs w:val="24"/>
        </w:rPr>
        <w:t xml:space="preserve">Gunnison Ranger District of the </w:t>
      </w:r>
      <w:r w:rsidRPr="0070208D">
        <w:rPr>
          <w:rFonts w:ascii="Times New Roman" w:hAnsi="Times New Roman" w:cs="Times New Roman"/>
          <w:sz w:val="24"/>
          <w:szCs w:val="24"/>
        </w:rPr>
        <w:t>GMUG National Forests, from the district’s southern boundary with the Rio Grande National</w:t>
      </w:r>
      <w:r>
        <w:rPr>
          <w:rFonts w:ascii="Times New Roman" w:hAnsi="Times New Roman" w:cs="Times New Roman"/>
          <w:sz w:val="24"/>
          <w:szCs w:val="24"/>
        </w:rPr>
        <w:t xml:space="preserve"> </w:t>
      </w:r>
      <w:r w:rsidRPr="0070208D">
        <w:rPr>
          <w:rFonts w:ascii="Times New Roman" w:hAnsi="Times New Roman" w:cs="Times New Roman"/>
          <w:sz w:val="24"/>
          <w:szCs w:val="24"/>
        </w:rPr>
        <w:t>Forest along its eastern boundary with the Pike-San Isabel N</w:t>
      </w:r>
      <w:r>
        <w:rPr>
          <w:rFonts w:ascii="Times New Roman" w:hAnsi="Times New Roman" w:cs="Times New Roman"/>
          <w:sz w:val="24"/>
          <w:szCs w:val="24"/>
        </w:rPr>
        <w:t xml:space="preserve">ational Forest and north to the </w:t>
      </w:r>
      <w:r w:rsidRPr="0070208D">
        <w:rPr>
          <w:rFonts w:ascii="Times New Roman" w:hAnsi="Times New Roman" w:cs="Times New Roman"/>
          <w:sz w:val="24"/>
          <w:szCs w:val="24"/>
        </w:rPr>
        <w:t>White River National Forest. The trail frequently crosses th</w:t>
      </w:r>
      <w:r>
        <w:rPr>
          <w:rFonts w:ascii="Times New Roman" w:hAnsi="Times New Roman" w:cs="Times New Roman"/>
          <w:sz w:val="24"/>
          <w:szCs w:val="24"/>
        </w:rPr>
        <w:t xml:space="preserve">e geographic divide between the </w:t>
      </w:r>
      <w:r w:rsidRPr="0070208D">
        <w:rPr>
          <w:rFonts w:ascii="Times New Roman" w:hAnsi="Times New Roman" w:cs="Times New Roman"/>
          <w:sz w:val="24"/>
          <w:szCs w:val="24"/>
        </w:rPr>
        <w:t>adjacent forests.</w:t>
      </w:r>
      <w:r>
        <w:rPr>
          <w:rFonts w:ascii="Times New Roman" w:hAnsi="Times New Roman" w:cs="Times New Roman"/>
          <w:sz w:val="24"/>
          <w:szCs w:val="24"/>
        </w:rPr>
        <w:t>”</w:t>
      </w:r>
    </w:p>
    <w:p w14:paraId="41E5F979" w14:textId="77777777" w:rsidR="0070208D" w:rsidRDefault="0070208D" w:rsidP="0070208D">
      <w:pPr>
        <w:spacing w:line="240" w:lineRule="auto"/>
        <w:contextualSpacing/>
        <w:rPr>
          <w:rFonts w:ascii="Times New Roman" w:hAnsi="Times New Roman" w:cs="Times New Roman"/>
          <w:sz w:val="24"/>
          <w:szCs w:val="24"/>
        </w:rPr>
      </w:pPr>
    </w:p>
    <w:p w14:paraId="3242019A" w14:textId="5B1D5D95" w:rsidR="0071384A" w:rsidRPr="001F568A" w:rsidRDefault="00610E19" w:rsidP="0070208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CDTC offers its assistance in </w:t>
      </w:r>
      <w:r w:rsidR="0070208D">
        <w:rPr>
          <w:rFonts w:ascii="Times New Roman" w:hAnsi="Times New Roman" w:cs="Times New Roman"/>
          <w:sz w:val="24"/>
          <w:szCs w:val="24"/>
        </w:rPr>
        <w:t>refining this</w:t>
      </w:r>
      <w:r>
        <w:rPr>
          <w:rFonts w:ascii="Times New Roman" w:hAnsi="Times New Roman" w:cs="Times New Roman"/>
          <w:sz w:val="24"/>
          <w:szCs w:val="24"/>
        </w:rPr>
        <w:t xml:space="preserve"> local description of the CDNST in the GMUG</w:t>
      </w:r>
      <w:r w:rsidR="0070208D">
        <w:rPr>
          <w:rFonts w:ascii="Times New Roman" w:hAnsi="Times New Roman" w:cs="Times New Roman"/>
          <w:sz w:val="24"/>
          <w:szCs w:val="24"/>
        </w:rPr>
        <w:t xml:space="preserve"> if more details are desired for inclusion in the plan</w:t>
      </w:r>
      <w:r>
        <w:rPr>
          <w:rFonts w:ascii="Times New Roman" w:hAnsi="Times New Roman" w:cs="Times New Roman"/>
          <w:sz w:val="24"/>
          <w:szCs w:val="24"/>
        </w:rPr>
        <w:t xml:space="preserve">. </w:t>
      </w:r>
    </w:p>
    <w:p w14:paraId="11C67B31" w14:textId="77777777" w:rsidR="00113CDF" w:rsidRPr="001F568A" w:rsidRDefault="00113CDF" w:rsidP="00113CDF">
      <w:pPr>
        <w:widowControl w:val="0"/>
        <w:spacing w:before="240" w:line="240" w:lineRule="auto"/>
        <w:contextualSpacing/>
        <w:rPr>
          <w:rFonts w:ascii="Times New Roman" w:hAnsi="Times New Roman" w:cs="Times New Roman"/>
          <w:sz w:val="24"/>
          <w:szCs w:val="24"/>
        </w:rPr>
      </w:pPr>
    </w:p>
    <w:p w14:paraId="12B6216C" w14:textId="77777777" w:rsidR="002B0A3F" w:rsidRDefault="002B0A3F" w:rsidP="00113CDF">
      <w:pPr>
        <w:widowControl w:val="0"/>
        <w:spacing w:before="24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Plan Components</w:t>
      </w:r>
    </w:p>
    <w:p w14:paraId="46E3CEFD" w14:textId="77777777" w:rsidR="002B0A3F" w:rsidRDefault="002B0A3F" w:rsidP="00113CDF">
      <w:pPr>
        <w:widowControl w:val="0"/>
        <w:spacing w:before="240" w:line="240" w:lineRule="auto"/>
        <w:contextualSpacing/>
        <w:rPr>
          <w:rFonts w:ascii="Times New Roman" w:hAnsi="Times New Roman" w:cs="Times New Roman"/>
          <w:sz w:val="24"/>
          <w:szCs w:val="24"/>
        </w:rPr>
      </w:pPr>
    </w:p>
    <w:p w14:paraId="6425D27E" w14:textId="407087C3" w:rsidR="00C22BD7" w:rsidRDefault="002B0A3F" w:rsidP="00C22BD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While this working draft provides some plan components for management of the CDNST, </w:t>
      </w:r>
      <w:r w:rsidR="00C22BD7" w:rsidRPr="00C22BD7">
        <w:rPr>
          <w:rFonts w:ascii="Times New Roman" w:eastAsia="Times New Roman" w:hAnsi="Times New Roman" w:cs="Times New Roman"/>
          <w:sz w:val="24"/>
          <w:szCs w:val="24"/>
        </w:rPr>
        <w:t xml:space="preserve">we believe that the CDNST Plan Components included in </w:t>
      </w:r>
      <w:r w:rsidR="00C22BD7">
        <w:rPr>
          <w:rFonts w:ascii="Times New Roman" w:eastAsia="Times New Roman" w:hAnsi="Times New Roman" w:cs="Times New Roman"/>
          <w:sz w:val="24"/>
          <w:szCs w:val="24"/>
        </w:rPr>
        <w:t>this working draft</w:t>
      </w:r>
      <w:r w:rsidR="00C22BD7" w:rsidRPr="00C22BD7">
        <w:rPr>
          <w:rFonts w:ascii="Times New Roman" w:eastAsia="Times New Roman" w:hAnsi="Times New Roman" w:cs="Times New Roman"/>
          <w:sz w:val="24"/>
          <w:szCs w:val="24"/>
        </w:rPr>
        <w:t xml:space="preserve"> fall short of fully protecting the nature and purposes of the CDNST, in large part because the Standards as written fail to protect against a wide array of activities that may degrade the scenic, natural, cultural, and historic resources of the CDNST corridor. </w:t>
      </w:r>
    </w:p>
    <w:p w14:paraId="38151523" w14:textId="1BD8BCA1" w:rsidR="00C22BD7" w:rsidRDefault="00C22BD7" w:rsidP="00C22BD7">
      <w:pPr>
        <w:spacing w:after="0" w:line="240" w:lineRule="auto"/>
        <w:rPr>
          <w:rFonts w:ascii="Times New Roman" w:eastAsia="Times New Roman" w:hAnsi="Times New Roman" w:cs="Times New Roman"/>
          <w:sz w:val="24"/>
          <w:szCs w:val="24"/>
        </w:rPr>
      </w:pPr>
    </w:p>
    <w:p w14:paraId="750BA7B7" w14:textId="7E21E499" w:rsidR="00CC6B16" w:rsidRDefault="00C22BD7" w:rsidP="00C22B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previous comments included planning recommendations based in large part on the </w:t>
      </w:r>
      <w:r>
        <w:rPr>
          <w:rFonts w:ascii="Times New Roman" w:eastAsia="Times New Roman" w:hAnsi="Times New Roman" w:cs="Times New Roman"/>
          <w:i/>
          <w:sz w:val="24"/>
          <w:szCs w:val="24"/>
        </w:rPr>
        <w:t xml:space="preserve">CDNST Comprehensive Management Plan </w:t>
      </w:r>
      <w:r>
        <w:rPr>
          <w:rFonts w:ascii="Times New Roman" w:eastAsia="Times New Roman" w:hAnsi="Times New Roman" w:cs="Times New Roman"/>
          <w:sz w:val="24"/>
          <w:szCs w:val="24"/>
        </w:rPr>
        <w:t xml:space="preserve">as well as the Recommended Forest Plan Components for the CDNST (2016, attached). </w:t>
      </w:r>
      <w:r w:rsidR="002771B7">
        <w:rPr>
          <w:rFonts w:ascii="Times New Roman" w:eastAsia="Times New Roman" w:hAnsi="Times New Roman" w:cs="Times New Roman"/>
          <w:sz w:val="24"/>
          <w:szCs w:val="24"/>
        </w:rPr>
        <w:t>Many of these</w:t>
      </w:r>
      <w:r>
        <w:rPr>
          <w:rFonts w:ascii="Times New Roman" w:eastAsia="Times New Roman" w:hAnsi="Times New Roman" w:cs="Times New Roman"/>
          <w:sz w:val="24"/>
          <w:szCs w:val="24"/>
        </w:rPr>
        <w:t xml:space="preserve"> recommended plan components are not referenced in the working draft, despite their utility in providing for consistency in CDNST management across Forests and agencies. </w:t>
      </w:r>
    </w:p>
    <w:p w14:paraId="2B60322A" w14:textId="24713805" w:rsidR="00C22BD7" w:rsidRDefault="00C22BD7" w:rsidP="00C22BD7">
      <w:pPr>
        <w:spacing w:after="0" w:line="240" w:lineRule="auto"/>
        <w:rPr>
          <w:rFonts w:ascii="Times New Roman" w:eastAsia="Times New Roman" w:hAnsi="Times New Roman" w:cs="Times New Roman"/>
          <w:sz w:val="24"/>
          <w:szCs w:val="24"/>
        </w:rPr>
      </w:pPr>
    </w:p>
    <w:p w14:paraId="280B6E77" w14:textId="54147DD8" w:rsidR="002771B7" w:rsidRPr="009015C5" w:rsidRDefault="002771B7" w:rsidP="002771B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To provide </w:t>
      </w:r>
      <w:r w:rsidRPr="008250EF">
        <w:rPr>
          <w:rFonts w:ascii="Times New Roman" w:hAnsi="Times New Roman" w:cs="Times New Roman"/>
          <w:b/>
          <w:sz w:val="24"/>
          <w:szCs w:val="24"/>
        </w:rPr>
        <w:t>appropriate</w:t>
      </w:r>
      <w:r>
        <w:rPr>
          <w:rFonts w:ascii="Times New Roman" w:hAnsi="Times New Roman" w:cs="Times New Roman"/>
          <w:b/>
          <w:sz w:val="24"/>
          <w:szCs w:val="24"/>
        </w:rPr>
        <w:t xml:space="preserve"> protection for the CDNST as a c</w:t>
      </w:r>
      <w:r w:rsidRPr="008250EF">
        <w:rPr>
          <w:rFonts w:ascii="Times New Roman" w:hAnsi="Times New Roman" w:cs="Times New Roman"/>
          <w:b/>
          <w:sz w:val="24"/>
          <w:szCs w:val="24"/>
        </w:rPr>
        <w:t>ongressionally-designated resource of national significance</w:t>
      </w:r>
      <w:r>
        <w:rPr>
          <w:rFonts w:ascii="Times New Roman" w:hAnsi="Times New Roman" w:cs="Times New Roman"/>
          <w:b/>
          <w:sz w:val="24"/>
          <w:szCs w:val="24"/>
        </w:rPr>
        <w:t xml:space="preserve">, as well as to ensure that the CDNST is managed within the GMUG NF in a manner consistent with the nature and purposes of the trail, </w:t>
      </w:r>
      <w:r w:rsidRPr="008250EF">
        <w:rPr>
          <w:rFonts w:ascii="Times New Roman" w:hAnsi="Times New Roman" w:cs="Times New Roman"/>
          <w:b/>
          <w:sz w:val="24"/>
          <w:szCs w:val="24"/>
        </w:rPr>
        <w:t xml:space="preserve">we suggest </w:t>
      </w:r>
      <w:r>
        <w:rPr>
          <w:rFonts w:ascii="Times New Roman" w:hAnsi="Times New Roman" w:cs="Times New Roman"/>
          <w:b/>
          <w:sz w:val="24"/>
          <w:szCs w:val="24"/>
        </w:rPr>
        <w:t xml:space="preserve">that </w:t>
      </w:r>
      <w:r w:rsidRPr="008250EF">
        <w:rPr>
          <w:rFonts w:ascii="Times New Roman" w:hAnsi="Times New Roman" w:cs="Times New Roman"/>
          <w:b/>
          <w:sz w:val="24"/>
          <w:szCs w:val="24"/>
        </w:rPr>
        <w:t xml:space="preserve">the following changes be made to the language used in the </w:t>
      </w:r>
      <w:r>
        <w:rPr>
          <w:rFonts w:ascii="Times New Roman" w:hAnsi="Times New Roman" w:cs="Times New Roman"/>
          <w:b/>
          <w:sz w:val="24"/>
          <w:szCs w:val="24"/>
        </w:rPr>
        <w:t>working draft.</w:t>
      </w:r>
    </w:p>
    <w:p w14:paraId="59999F60" w14:textId="77777777" w:rsidR="002771B7" w:rsidRPr="00107798" w:rsidRDefault="002771B7" w:rsidP="002771B7">
      <w:pPr>
        <w:spacing w:after="0" w:line="240" w:lineRule="auto"/>
        <w:rPr>
          <w:rFonts w:ascii="Times New Roman" w:hAnsi="Times New Roman" w:cs="Times New Roman"/>
          <w:b/>
          <w:sz w:val="24"/>
          <w:szCs w:val="24"/>
        </w:rPr>
      </w:pPr>
      <w:r>
        <w:rPr>
          <w:rFonts w:ascii="Times New Roman" w:hAnsi="Times New Roman" w:cs="Times New Roman"/>
          <w:b/>
          <w:sz w:val="24"/>
          <w:szCs w:val="24"/>
        </w:rPr>
        <w:br/>
      </w:r>
      <w:r w:rsidRPr="00107798">
        <w:rPr>
          <w:rFonts w:ascii="Times New Roman" w:hAnsi="Times New Roman" w:cs="Times New Roman"/>
          <w:b/>
          <w:sz w:val="24"/>
          <w:szCs w:val="24"/>
        </w:rPr>
        <w:t>Desired Conditions</w:t>
      </w:r>
    </w:p>
    <w:p w14:paraId="7583FF09" w14:textId="607FB04D" w:rsidR="002771B7" w:rsidRPr="009015C5" w:rsidRDefault="002771B7" w:rsidP="002771B7">
      <w:pPr>
        <w:spacing w:line="240" w:lineRule="auto"/>
        <w:rPr>
          <w:rFonts w:ascii="Times New Roman" w:hAnsi="Times New Roman" w:cs="Times New Roman"/>
          <w:sz w:val="24"/>
          <w:szCs w:val="24"/>
        </w:rPr>
      </w:pPr>
      <w:r>
        <w:rPr>
          <w:rFonts w:ascii="Times New Roman" w:hAnsi="Times New Roman" w:cs="Times New Roman"/>
          <w:sz w:val="24"/>
          <w:szCs w:val="24"/>
        </w:rPr>
        <w:t xml:space="preserve">CDTC is in support of </w:t>
      </w:r>
      <w:r>
        <w:rPr>
          <w:rFonts w:ascii="Times New Roman" w:hAnsi="Times New Roman" w:cs="Times New Roman"/>
          <w:b/>
          <w:sz w:val="24"/>
          <w:szCs w:val="24"/>
        </w:rPr>
        <w:t>FW-DC-DTRL-02</w:t>
      </w:r>
      <w:r>
        <w:rPr>
          <w:rFonts w:ascii="Times New Roman" w:hAnsi="Times New Roman" w:cs="Times New Roman"/>
          <w:sz w:val="24"/>
          <w:szCs w:val="24"/>
        </w:rPr>
        <w:t xml:space="preserve"> as written. We suggest the following changes noted in italics: </w:t>
      </w:r>
    </w:p>
    <w:p w14:paraId="267EEB97" w14:textId="0727634A" w:rsidR="00C22BD7" w:rsidRDefault="002771B7" w:rsidP="00C22BD7">
      <w:pPr>
        <w:spacing w:after="0" w:line="240" w:lineRule="auto"/>
        <w:rPr>
          <w:rFonts w:ascii="Times New Roman" w:hAnsi="Times New Roman" w:cs="Times New Roman"/>
          <w:sz w:val="24"/>
          <w:szCs w:val="24"/>
        </w:rPr>
      </w:pPr>
      <w:r>
        <w:rPr>
          <w:rFonts w:ascii="Times New Roman" w:hAnsi="Times New Roman" w:cs="Times New Roman"/>
          <w:b/>
          <w:sz w:val="24"/>
          <w:szCs w:val="24"/>
        </w:rPr>
        <w:t>FW-DC-DTRL-01</w:t>
      </w:r>
      <w:r w:rsidRPr="00BA414A">
        <w:rPr>
          <w:rFonts w:ascii="Times New Roman" w:hAnsi="Times New Roman" w:cs="Times New Roman"/>
          <w:b/>
          <w:sz w:val="24"/>
          <w:szCs w:val="24"/>
        </w:rPr>
        <w:t xml:space="preserve">:  </w:t>
      </w:r>
      <w:r>
        <w:rPr>
          <w:rFonts w:ascii="Times New Roman" w:hAnsi="Times New Roman" w:cs="Times New Roman"/>
          <w:i/>
          <w:sz w:val="24"/>
          <w:szCs w:val="24"/>
        </w:rPr>
        <w:t xml:space="preserve">Consistent with the CDNST Comprehensive Plan, </w:t>
      </w:r>
      <w:r>
        <w:rPr>
          <w:rFonts w:ascii="Times New Roman" w:hAnsi="Times New Roman" w:cs="Times New Roman"/>
          <w:sz w:val="24"/>
          <w:szCs w:val="24"/>
        </w:rPr>
        <w:t>the Continental Divide National Scenic Trail</w:t>
      </w:r>
      <w:r w:rsidRPr="00BA414A">
        <w:rPr>
          <w:rFonts w:ascii="Times New Roman" w:hAnsi="Times New Roman" w:cs="Times New Roman"/>
          <w:sz w:val="24"/>
          <w:szCs w:val="24"/>
        </w:rPr>
        <w:t xml:space="preserve"> is a well-defined trail that provides for high-quality </w:t>
      </w:r>
      <w:r w:rsidRPr="002771B7">
        <w:rPr>
          <w:rFonts w:ascii="Times New Roman" w:hAnsi="Times New Roman" w:cs="Times New Roman"/>
          <w:i/>
          <w:sz w:val="24"/>
          <w:szCs w:val="24"/>
        </w:rPr>
        <w:t>primitive</w:t>
      </w:r>
      <w:r w:rsidRPr="00BA414A">
        <w:rPr>
          <w:rFonts w:ascii="Times New Roman" w:hAnsi="Times New Roman" w:cs="Times New Roman"/>
          <w:sz w:val="24"/>
          <w:szCs w:val="24"/>
        </w:rPr>
        <w:t xml:space="preserve"> hiking and horseback riding opportunities, and other compatible </w:t>
      </w:r>
      <w:r w:rsidRPr="002771B7">
        <w:rPr>
          <w:rFonts w:ascii="Times New Roman" w:hAnsi="Times New Roman" w:cs="Times New Roman"/>
          <w:sz w:val="24"/>
          <w:szCs w:val="24"/>
        </w:rPr>
        <w:t>non</w:t>
      </w:r>
      <w:r>
        <w:rPr>
          <w:rFonts w:ascii="Times New Roman" w:hAnsi="Times New Roman" w:cs="Times New Roman"/>
          <w:sz w:val="24"/>
          <w:szCs w:val="24"/>
        </w:rPr>
        <w:t>-</w:t>
      </w:r>
      <w:r w:rsidRPr="002771B7">
        <w:rPr>
          <w:rFonts w:ascii="Times New Roman" w:hAnsi="Times New Roman" w:cs="Times New Roman"/>
          <w:sz w:val="24"/>
          <w:szCs w:val="24"/>
        </w:rPr>
        <w:t xml:space="preserve">motorized </w:t>
      </w:r>
      <w:r w:rsidRPr="00BA414A">
        <w:rPr>
          <w:rFonts w:ascii="Times New Roman" w:hAnsi="Times New Roman" w:cs="Times New Roman"/>
          <w:sz w:val="24"/>
          <w:szCs w:val="24"/>
        </w:rPr>
        <w:t xml:space="preserve">trail activities, in a </w:t>
      </w:r>
      <w:r w:rsidRPr="002771B7">
        <w:rPr>
          <w:rFonts w:ascii="Times New Roman" w:hAnsi="Times New Roman" w:cs="Times New Roman"/>
          <w:i/>
          <w:sz w:val="24"/>
          <w:szCs w:val="24"/>
        </w:rPr>
        <w:t>highly scenic</w:t>
      </w:r>
      <w:r w:rsidRPr="00BA414A">
        <w:rPr>
          <w:rFonts w:ascii="Times New Roman" w:hAnsi="Times New Roman" w:cs="Times New Roman"/>
          <w:sz w:val="24"/>
          <w:szCs w:val="24"/>
        </w:rPr>
        <w:t xml:space="preserve"> setting</w:t>
      </w:r>
      <w:r>
        <w:rPr>
          <w:rFonts w:ascii="Times New Roman" w:hAnsi="Times New Roman" w:cs="Times New Roman"/>
          <w:sz w:val="24"/>
          <w:szCs w:val="24"/>
        </w:rPr>
        <w:t xml:space="preserve"> along the Continental Divide. </w:t>
      </w:r>
      <w:r w:rsidRPr="002771B7">
        <w:rPr>
          <w:rFonts w:ascii="Times New Roman" w:hAnsi="Times New Roman" w:cs="Times New Roman"/>
          <w:i/>
          <w:sz w:val="24"/>
          <w:szCs w:val="24"/>
        </w:rPr>
        <w:t>The significant scenic, natural, historic, and cultural resources along the trail corridor are</w:t>
      </w:r>
      <w:r w:rsidRPr="00BA414A">
        <w:rPr>
          <w:rFonts w:ascii="Times New Roman" w:hAnsi="Times New Roman" w:cs="Times New Roman"/>
          <w:sz w:val="24"/>
          <w:szCs w:val="24"/>
        </w:rPr>
        <w:t xml:space="preserve"> </w:t>
      </w:r>
      <w:r w:rsidRPr="007B0569">
        <w:rPr>
          <w:rFonts w:ascii="Times New Roman" w:hAnsi="Times New Roman" w:cs="Times New Roman"/>
          <w:i/>
          <w:sz w:val="24"/>
          <w:szCs w:val="24"/>
        </w:rPr>
        <w:t>conserved</w:t>
      </w:r>
      <w:r w:rsidRPr="00BA414A">
        <w:rPr>
          <w:rFonts w:ascii="Times New Roman" w:hAnsi="Times New Roman" w:cs="Times New Roman"/>
          <w:sz w:val="24"/>
          <w:szCs w:val="24"/>
        </w:rPr>
        <w:t xml:space="preserve">.  Where possible, the trail provides visitors with expansive views of the natural landscapes along the </w:t>
      </w:r>
      <w:r>
        <w:rPr>
          <w:rFonts w:ascii="Times New Roman" w:hAnsi="Times New Roman" w:cs="Times New Roman"/>
          <w:sz w:val="24"/>
          <w:szCs w:val="24"/>
        </w:rPr>
        <w:t xml:space="preserve">Continental Divide. See also Scenery FW-GDL-SCNY-03. </w:t>
      </w:r>
    </w:p>
    <w:p w14:paraId="0D18C3E9" w14:textId="0A2073B3" w:rsidR="002771B7" w:rsidRDefault="002771B7" w:rsidP="00C22BD7">
      <w:pPr>
        <w:spacing w:after="0" w:line="240" w:lineRule="auto"/>
        <w:rPr>
          <w:rFonts w:ascii="Times New Roman" w:hAnsi="Times New Roman" w:cs="Times New Roman"/>
          <w:sz w:val="24"/>
          <w:szCs w:val="24"/>
        </w:rPr>
      </w:pPr>
    </w:p>
    <w:p w14:paraId="1A035A65" w14:textId="3EA0A230" w:rsidR="002771B7" w:rsidRPr="002771B7" w:rsidRDefault="002771B7" w:rsidP="00C22BD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FW-DC-DTRL-03: </w:t>
      </w:r>
      <w:r>
        <w:rPr>
          <w:rFonts w:ascii="Times New Roman" w:hAnsi="Times New Roman" w:cs="Times New Roman"/>
          <w:sz w:val="24"/>
          <w:szCs w:val="24"/>
        </w:rPr>
        <w:t xml:space="preserve">The Continental Divide National Scenic Trail is well-maintained, signed, and passable. </w:t>
      </w:r>
      <w:r w:rsidRPr="002771B7">
        <w:rPr>
          <w:rFonts w:ascii="Times New Roman" w:hAnsi="Times New Roman" w:cs="Times New Roman"/>
          <w:i/>
          <w:sz w:val="24"/>
          <w:szCs w:val="24"/>
        </w:rPr>
        <w:t>Alternate routes are made available in the case of temporary closures resulting from natural events, such as fire or flood, or land management activities</w:t>
      </w:r>
      <w:r>
        <w:rPr>
          <w:rFonts w:ascii="Times New Roman" w:hAnsi="Times New Roman" w:cs="Times New Roman"/>
          <w:i/>
          <w:sz w:val="24"/>
          <w:szCs w:val="24"/>
        </w:rPr>
        <w:t>.</w:t>
      </w:r>
    </w:p>
    <w:p w14:paraId="77A37EC3" w14:textId="09CF4818" w:rsidR="002771B7" w:rsidRDefault="002771B7" w:rsidP="00C22BD7">
      <w:pPr>
        <w:spacing w:after="0" w:line="240" w:lineRule="auto"/>
        <w:rPr>
          <w:rFonts w:ascii="Times New Roman" w:hAnsi="Times New Roman" w:cs="Times New Roman"/>
          <w:sz w:val="24"/>
          <w:szCs w:val="24"/>
        </w:rPr>
      </w:pPr>
    </w:p>
    <w:p w14:paraId="700D710B" w14:textId="4554C3DD" w:rsidR="002771B7" w:rsidRDefault="002771B7" w:rsidP="00C22BD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 addition, we suggest the inclusion of several additional desired conditions as included in the Recommended Forest Plan Components for the CDNST: </w:t>
      </w:r>
    </w:p>
    <w:p w14:paraId="5FEAC289" w14:textId="4C35E606" w:rsidR="002771B7" w:rsidRDefault="002771B7" w:rsidP="00C22BD7">
      <w:pPr>
        <w:spacing w:after="0" w:line="240" w:lineRule="auto"/>
        <w:rPr>
          <w:rFonts w:ascii="Times New Roman" w:hAnsi="Times New Roman" w:cs="Times New Roman"/>
          <w:sz w:val="24"/>
          <w:szCs w:val="24"/>
        </w:rPr>
      </w:pPr>
    </w:p>
    <w:p w14:paraId="771B85D5" w14:textId="219F7427" w:rsidR="002771B7" w:rsidRDefault="002771B7" w:rsidP="002771B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FW-DC-DTRL: </w:t>
      </w:r>
      <w:proofErr w:type="spellStart"/>
      <w:r w:rsidRPr="002771B7">
        <w:rPr>
          <w:rFonts w:ascii="Times New Roman" w:hAnsi="Times New Roman" w:cs="Times New Roman"/>
          <w:sz w:val="24"/>
          <w:szCs w:val="24"/>
        </w:rPr>
        <w:t>Viewsheds</w:t>
      </w:r>
      <w:proofErr w:type="spellEnd"/>
      <w:r w:rsidRPr="002771B7">
        <w:rPr>
          <w:rFonts w:ascii="Times New Roman" w:hAnsi="Times New Roman" w:cs="Times New Roman"/>
          <w:sz w:val="24"/>
          <w:szCs w:val="24"/>
        </w:rPr>
        <w:t xml:space="preserve"> from the CDT have high scenic values. The foreground of the trail (up to 0.5 mile on either side) is naturally-appearing, and generally appears unaltered by human activities. The potential to view wildlife is high, and evidence of ecological processes such as fire, insects, and diseases exist.</w:t>
      </w:r>
    </w:p>
    <w:p w14:paraId="7D37D39B" w14:textId="61BDE089" w:rsidR="00277D71" w:rsidRDefault="00277D71" w:rsidP="002771B7">
      <w:pPr>
        <w:spacing w:after="0" w:line="240" w:lineRule="auto"/>
        <w:rPr>
          <w:rFonts w:ascii="Times New Roman" w:hAnsi="Times New Roman" w:cs="Times New Roman"/>
          <w:sz w:val="24"/>
          <w:szCs w:val="24"/>
        </w:rPr>
      </w:pPr>
    </w:p>
    <w:p w14:paraId="75EA29D9" w14:textId="00126178" w:rsidR="002771B7" w:rsidRPr="002771B7" w:rsidRDefault="00277D71" w:rsidP="002771B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FW-DC-DTRL: </w:t>
      </w:r>
      <w:r w:rsidR="002771B7" w:rsidRPr="002771B7">
        <w:rPr>
          <w:rFonts w:ascii="Times New Roman" w:hAnsi="Times New Roman" w:cs="Times New Roman"/>
          <w:sz w:val="24"/>
          <w:szCs w:val="24"/>
        </w:rPr>
        <w:t>The CDT corridor’s setting is consistent with or complements a primitive or semi-primitive non-motorized setting. The CDT may intermittently pass through more developed settings in order to provide for a continuous route.</w:t>
      </w:r>
    </w:p>
    <w:p w14:paraId="1A6EDC7B" w14:textId="77777777" w:rsidR="00277D71" w:rsidRDefault="00277D71" w:rsidP="002771B7">
      <w:pPr>
        <w:spacing w:after="0" w:line="240" w:lineRule="auto"/>
        <w:rPr>
          <w:rFonts w:ascii="Times New Roman" w:hAnsi="Times New Roman" w:cs="Times New Roman"/>
          <w:sz w:val="24"/>
          <w:szCs w:val="24"/>
        </w:rPr>
      </w:pPr>
    </w:p>
    <w:p w14:paraId="44E29624" w14:textId="187A5969" w:rsidR="002771B7" w:rsidRPr="002771B7" w:rsidRDefault="00277D71" w:rsidP="002771B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FW-DC-DTRL: </w:t>
      </w:r>
      <w:r>
        <w:rPr>
          <w:rFonts w:ascii="Times New Roman" w:hAnsi="Times New Roman" w:cs="Times New Roman"/>
          <w:sz w:val="24"/>
          <w:szCs w:val="24"/>
        </w:rPr>
        <w:t>U</w:t>
      </w:r>
      <w:r w:rsidR="002771B7" w:rsidRPr="002771B7">
        <w:rPr>
          <w:rFonts w:ascii="Times New Roman" w:hAnsi="Times New Roman" w:cs="Times New Roman"/>
          <w:sz w:val="24"/>
          <w:szCs w:val="24"/>
        </w:rPr>
        <w:t>se conflicts amongst trail users are infrequent.</w:t>
      </w:r>
    </w:p>
    <w:p w14:paraId="21AC02EF" w14:textId="77777777" w:rsidR="00277D71" w:rsidRDefault="00277D71" w:rsidP="00C22BD7">
      <w:pPr>
        <w:spacing w:after="0" w:line="240" w:lineRule="auto"/>
        <w:rPr>
          <w:rFonts w:ascii="Times New Roman" w:hAnsi="Times New Roman" w:cs="Times New Roman"/>
          <w:sz w:val="24"/>
          <w:szCs w:val="24"/>
        </w:rPr>
      </w:pPr>
    </w:p>
    <w:p w14:paraId="2F2E0C85" w14:textId="77777777" w:rsidR="00277D71" w:rsidRDefault="00277D71" w:rsidP="00113CDF">
      <w:pPr>
        <w:widowControl w:val="0"/>
        <w:spacing w:before="240" w:line="240" w:lineRule="auto"/>
        <w:contextualSpacing/>
        <w:rPr>
          <w:rFonts w:ascii="Times New Roman" w:hAnsi="Times New Roman" w:cs="Times New Roman"/>
          <w:b/>
          <w:sz w:val="24"/>
          <w:szCs w:val="24"/>
        </w:rPr>
      </w:pPr>
      <w:r>
        <w:rPr>
          <w:rFonts w:ascii="Times New Roman" w:hAnsi="Times New Roman" w:cs="Times New Roman"/>
          <w:b/>
          <w:sz w:val="24"/>
          <w:szCs w:val="24"/>
        </w:rPr>
        <w:t>Objectives</w:t>
      </w:r>
    </w:p>
    <w:p w14:paraId="2E704B6C" w14:textId="4F2F6BA0" w:rsidR="00277D71" w:rsidRPr="009E6068" w:rsidRDefault="00277D71" w:rsidP="00277D71">
      <w:pPr>
        <w:widowControl w:val="0"/>
        <w:spacing w:before="240" w:line="240" w:lineRule="auto"/>
        <w:contextualSpacing/>
        <w:rPr>
          <w:rFonts w:ascii="Times New Roman" w:eastAsia="Times New Roman" w:hAnsi="Times New Roman" w:cs="Times New Roman"/>
          <w:b/>
          <w:sz w:val="24"/>
          <w:szCs w:val="24"/>
        </w:rPr>
      </w:pPr>
      <w:r>
        <w:rPr>
          <w:rFonts w:ascii="Times New Roman" w:hAnsi="Times New Roman" w:cs="Times New Roman"/>
          <w:sz w:val="24"/>
          <w:szCs w:val="24"/>
        </w:rPr>
        <w:t>We</w:t>
      </w:r>
      <w:r w:rsidR="00113974" w:rsidRPr="001F568A">
        <w:rPr>
          <w:rFonts w:ascii="Times New Roman" w:hAnsi="Times New Roman" w:cs="Times New Roman"/>
          <w:sz w:val="24"/>
          <w:szCs w:val="24"/>
        </w:rPr>
        <w:t xml:space="preserve"> </w:t>
      </w:r>
      <w:r>
        <w:rPr>
          <w:rFonts w:ascii="Times New Roman" w:hAnsi="Times New Roman" w:cs="Times New Roman"/>
          <w:sz w:val="24"/>
          <w:szCs w:val="24"/>
        </w:rPr>
        <w:t xml:space="preserve">applaud the identification and inclusion of the objective to relocate the CDNST off of roads within 10 years of plan approval. However, we suggest that this objective be modified to complete relocation off of roads within five years of plan approval. We also recommend that the following objectives be included so that progress toward the desired conditions can be measured: </w:t>
      </w:r>
    </w:p>
    <w:p w14:paraId="250A3771" w14:textId="77777777" w:rsidR="00277D71" w:rsidRPr="00BA414A" w:rsidRDefault="00277D71" w:rsidP="00277D71">
      <w:pPr>
        <w:spacing w:after="0" w:line="240" w:lineRule="auto"/>
        <w:rPr>
          <w:rFonts w:ascii="Times New Roman" w:eastAsia="Times New Roman" w:hAnsi="Times New Roman" w:cs="Times New Roman"/>
          <w:b/>
          <w:sz w:val="24"/>
          <w:szCs w:val="24"/>
          <w:u w:val="single"/>
        </w:rPr>
      </w:pPr>
    </w:p>
    <w:p w14:paraId="13FDAF4A" w14:textId="0EFB6C6E" w:rsidR="00277D71" w:rsidRPr="009E6068" w:rsidRDefault="00277D71" w:rsidP="00277D71">
      <w:pPr>
        <w:spacing w:line="240" w:lineRule="auto"/>
        <w:rPr>
          <w:rFonts w:ascii="Times New Roman" w:hAnsi="Times New Roman" w:cs="Times New Roman"/>
          <w:b/>
          <w:i/>
          <w:sz w:val="24"/>
          <w:szCs w:val="24"/>
        </w:rPr>
      </w:pPr>
      <w:r>
        <w:rPr>
          <w:rFonts w:ascii="Times New Roman" w:hAnsi="Times New Roman" w:cs="Times New Roman"/>
          <w:b/>
          <w:sz w:val="24"/>
          <w:szCs w:val="24"/>
        </w:rPr>
        <w:t>FW-OBJ-DTRL</w:t>
      </w:r>
      <w:r w:rsidRPr="009E6068">
        <w:rPr>
          <w:rFonts w:ascii="Times New Roman" w:hAnsi="Times New Roman" w:cs="Times New Roman"/>
          <w:b/>
          <w:sz w:val="24"/>
          <w:szCs w:val="24"/>
        </w:rPr>
        <w:t xml:space="preserve">:  </w:t>
      </w:r>
      <w:r w:rsidRPr="009E6068">
        <w:rPr>
          <w:rFonts w:ascii="Times New Roman" w:hAnsi="Times New Roman" w:cs="Times New Roman"/>
          <w:sz w:val="24"/>
          <w:szCs w:val="24"/>
        </w:rPr>
        <w:t xml:space="preserve">Complete </w:t>
      </w:r>
      <w:r>
        <w:rPr>
          <w:rFonts w:ascii="Times New Roman" w:hAnsi="Times New Roman" w:cs="Times New Roman"/>
          <w:sz w:val="24"/>
          <w:szCs w:val="24"/>
        </w:rPr>
        <w:t>the CDNST within the Grand Mesa, Uncompahgre, and Gunnison National Forests using the Optimal Location Review process</w:t>
      </w:r>
      <w:r w:rsidRPr="009E6068">
        <w:rPr>
          <w:rFonts w:ascii="Times New Roman" w:hAnsi="Times New Roman" w:cs="Times New Roman"/>
          <w:sz w:val="24"/>
          <w:szCs w:val="24"/>
        </w:rPr>
        <w:t>, including surveys for the corridor,</w:t>
      </w:r>
      <w:r>
        <w:rPr>
          <w:rFonts w:ascii="Times New Roman" w:hAnsi="Times New Roman" w:cs="Times New Roman"/>
          <w:sz w:val="24"/>
          <w:szCs w:val="24"/>
        </w:rPr>
        <w:t xml:space="preserve"> identification of private land needs, if any, and engagement of partners to complete trail construction projects where feasible.</w:t>
      </w:r>
    </w:p>
    <w:p w14:paraId="68495C1E" w14:textId="3919E477" w:rsidR="00277D71" w:rsidRPr="001F568A" w:rsidRDefault="00277D71" w:rsidP="00277D71">
      <w:pPr>
        <w:spacing w:line="240" w:lineRule="auto"/>
        <w:rPr>
          <w:rFonts w:ascii="Times New Roman" w:hAnsi="Times New Roman" w:cs="Times New Roman"/>
          <w:sz w:val="24"/>
          <w:szCs w:val="24"/>
        </w:rPr>
      </w:pPr>
      <w:r>
        <w:rPr>
          <w:rFonts w:ascii="Times New Roman" w:hAnsi="Times New Roman" w:cs="Times New Roman"/>
          <w:b/>
          <w:sz w:val="24"/>
          <w:szCs w:val="24"/>
        </w:rPr>
        <w:t>FW-OBJ-DTRL</w:t>
      </w:r>
      <w:r w:rsidRPr="009E6068">
        <w:rPr>
          <w:rFonts w:ascii="Times New Roman" w:hAnsi="Times New Roman" w:cs="Times New Roman"/>
          <w:b/>
          <w:sz w:val="24"/>
          <w:szCs w:val="24"/>
        </w:rPr>
        <w:t xml:space="preserve">:  </w:t>
      </w:r>
      <w:r>
        <w:rPr>
          <w:rFonts w:ascii="Times New Roman" w:hAnsi="Times New Roman" w:cs="Times New Roman"/>
          <w:sz w:val="24"/>
          <w:szCs w:val="24"/>
        </w:rPr>
        <w:t>Utilize</w:t>
      </w:r>
      <w:r w:rsidRPr="009E6068">
        <w:rPr>
          <w:rFonts w:ascii="Times New Roman" w:hAnsi="Times New Roman" w:cs="Times New Roman"/>
          <w:sz w:val="24"/>
          <w:szCs w:val="24"/>
        </w:rPr>
        <w:t xml:space="preserve"> trail partners and volunteers to assist in the planning, development, maintenance, and management of the CDNST, where appropriate and consistent with the CDNST Comprehensive Plan.</w:t>
      </w:r>
      <w:r w:rsidRPr="001F568A">
        <w:rPr>
          <w:rFonts w:ascii="Times New Roman" w:hAnsi="Times New Roman" w:cs="Times New Roman"/>
          <w:sz w:val="24"/>
          <w:szCs w:val="24"/>
        </w:rPr>
        <w:t xml:space="preserve">   </w:t>
      </w:r>
    </w:p>
    <w:p w14:paraId="431BC53E" w14:textId="77777777" w:rsidR="00277D71" w:rsidRPr="001F568A" w:rsidRDefault="00277D71" w:rsidP="00113CDF">
      <w:pPr>
        <w:widowControl w:val="0"/>
        <w:spacing w:before="240" w:line="240" w:lineRule="auto"/>
        <w:contextualSpacing/>
        <w:rPr>
          <w:rFonts w:ascii="Times New Roman" w:hAnsi="Times New Roman" w:cs="Times New Roman"/>
          <w:sz w:val="24"/>
          <w:szCs w:val="24"/>
        </w:rPr>
      </w:pPr>
    </w:p>
    <w:p w14:paraId="4AE54165" w14:textId="01B174CD" w:rsidR="00CC6B16" w:rsidRPr="00277D71" w:rsidRDefault="00277D71" w:rsidP="00113CDF">
      <w:pPr>
        <w:widowControl w:val="0"/>
        <w:spacing w:before="240" w:line="240" w:lineRule="auto"/>
        <w:contextualSpacing/>
        <w:rPr>
          <w:rFonts w:ascii="Times New Roman" w:hAnsi="Times New Roman" w:cs="Times New Roman"/>
          <w:b/>
          <w:sz w:val="24"/>
          <w:szCs w:val="24"/>
        </w:rPr>
      </w:pPr>
      <w:r>
        <w:rPr>
          <w:rFonts w:ascii="Times New Roman" w:hAnsi="Times New Roman" w:cs="Times New Roman"/>
          <w:b/>
          <w:sz w:val="24"/>
          <w:szCs w:val="24"/>
        </w:rPr>
        <w:t>Standards</w:t>
      </w:r>
    </w:p>
    <w:p w14:paraId="19DBF947" w14:textId="2C9E4083" w:rsidR="00C31B50" w:rsidRDefault="00277D71" w:rsidP="00113CDF">
      <w:pPr>
        <w:widowControl w:val="0"/>
        <w:spacing w:before="240" w:line="240" w:lineRule="auto"/>
        <w:contextualSpacing/>
        <w:rPr>
          <w:rFonts w:ascii="Times New Roman" w:hAnsi="Times New Roman" w:cs="Times New Roman"/>
          <w:sz w:val="24"/>
          <w:szCs w:val="24"/>
        </w:rPr>
      </w:pPr>
      <w:r>
        <w:rPr>
          <w:rFonts w:ascii="Times New Roman" w:hAnsi="Times New Roman" w:cs="Times New Roman"/>
          <w:sz w:val="24"/>
          <w:szCs w:val="24"/>
        </w:rPr>
        <w:t>The working draft</w:t>
      </w:r>
      <w:r w:rsidR="00C31B50" w:rsidRPr="001F568A">
        <w:rPr>
          <w:rFonts w:ascii="Times New Roman" w:hAnsi="Times New Roman" w:cs="Times New Roman"/>
          <w:sz w:val="24"/>
          <w:szCs w:val="24"/>
        </w:rPr>
        <w:t xml:space="preserve"> identifies four standards for the CDNST. We are in general agreem</w:t>
      </w:r>
      <w:r w:rsidR="005C4EEE">
        <w:rPr>
          <w:rFonts w:ascii="Times New Roman" w:hAnsi="Times New Roman" w:cs="Times New Roman"/>
          <w:sz w:val="24"/>
          <w:szCs w:val="24"/>
        </w:rPr>
        <w:t>ent with the included standards as written. H</w:t>
      </w:r>
      <w:r w:rsidR="00C31B50" w:rsidRPr="001F568A">
        <w:rPr>
          <w:rFonts w:ascii="Times New Roman" w:hAnsi="Times New Roman" w:cs="Times New Roman"/>
          <w:sz w:val="24"/>
          <w:szCs w:val="24"/>
        </w:rPr>
        <w:t xml:space="preserve">owever, </w:t>
      </w:r>
      <w:r w:rsidR="005C4EEE">
        <w:rPr>
          <w:rFonts w:ascii="Times New Roman" w:hAnsi="Times New Roman" w:cs="Times New Roman"/>
          <w:sz w:val="24"/>
          <w:szCs w:val="24"/>
        </w:rPr>
        <w:t xml:space="preserve">the continued allowance of </w:t>
      </w:r>
      <w:r w:rsidR="00C31B50" w:rsidRPr="001F568A">
        <w:rPr>
          <w:rFonts w:ascii="Times New Roman" w:hAnsi="Times New Roman" w:cs="Times New Roman"/>
          <w:sz w:val="24"/>
          <w:szCs w:val="24"/>
        </w:rPr>
        <w:t>existing motorized use events should only be approved after careful analysis of impacts</w:t>
      </w:r>
      <w:r w:rsidR="00CC6B16" w:rsidRPr="001F568A">
        <w:rPr>
          <w:rFonts w:ascii="Times New Roman" w:hAnsi="Times New Roman" w:cs="Times New Roman"/>
          <w:sz w:val="24"/>
          <w:szCs w:val="24"/>
        </w:rPr>
        <w:t>,</w:t>
      </w:r>
      <w:r w:rsidR="00C31B50" w:rsidRPr="001F568A">
        <w:rPr>
          <w:rFonts w:ascii="Times New Roman" w:hAnsi="Times New Roman" w:cs="Times New Roman"/>
          <w:sz w:val="24"/>
          <w:szCs w:val="24"/>
        </w:rPr>
        <w:t xml:space="preserve"> as well as a determination if the event </w:t>
      </w:r>
      <w:r w:rsidR="005C4EEE">
        <w:rPr>
          <w:rFonts w:ascii="Times New Roman" w:hAnsi="Times New Roman" w:cs="Times New Roman"/>
          <w:sz w:val="24"/>
          <w:szCs w:val="24"/>
        </w:rPr>
        <w:t>causes</w:t>
      </w:r>
      <w:r w:rsidR="00C31B50" w:rsidRPr="001F568A">
        <w:rPr>
          <w:rFonts w:ascii="Times New Roman" w:hAnsi="Times New Roman" w:cs="Times New Roman"/>
          <w:sz w:val="24"/>
          <w:szCs w:val="24"/>
        </w:rPr>
        <w:t xml:space="preserve"> substantial interference to the nat</w:t>
      </w:r>
      <w:r w:rsidR="005C4EEE">
        <w:rPr>
          <w:rFonts w:ascii="Times New Roman" w:hAnsi="Times New Roman" w:cs="Times New Roman"/>
          <w:sz w:val="24"/>
          <w:szCs w:val="24"/>
        </w:rPr>
        <w:t xml:space="preserve">ure and purposes of the Trail. </w:t>
      </w:r>
      <w:r w:rsidR="00C31B50" w:rsidRPr="001F568A">
        <w:rPr>
          <w:rFonts w:ascii="Times New Roman" w:hAnsi="Times New Roman" w:cs="Times New Roman"/>
          <w:sz w:val="24"/>
          <w:szCs w:val="24"/>
        </w:rPr>
        <w:t>We urge the Forest Service to include this documentation in a Decision Memo available for public review.</w:t>
      </w:r>
    </w:p>
    <w:p w14:paraId="042D45CF" w14:textId="1B387CAD" w:rsidR="006C4C15" w:rsidRPr="006C4C15" w:rsidRDefault="006C4C15" w:rsidP="00113CDF">
      <w:pPr>
        <w:widowControl w:val="0"/>
        <w:spacing w:before="240" w:line="240" w:lineRule="auto"/>
        <w:contextualSpacing/>
        <w:rPr>
          <w:rFonts w:ascii="Times New Roman" w:hAnsi="Times New Roman" w:cs="Times New Roman"/>
          <w:sz w:val="24"/>
          <w:szCs w:val="24"/>
        </w:rPr>
      </w:pPr>
    </w:p>
    <w:p w14:paraId="775B5CDA" w14:textId="59028FAB" w:rsidR="00277D71" w:rsidRDefault="00277D71" w:rsidP="006C4C15">
      <w:pPr>
        <w:spacing w:line="240" w:lineRule="auto"/>
        <w:rPr>
          <w:rFonts w:ascii="Times New Roman" w:hAnsi="Times New Roman" w:cs="Times New Roman"/>
          <w:sz w:val="24"/>
          <w:szCs w:val="24"/>
        </w:rPr>
      </w:pPr>
      <w:r w:rsidRPr="00A048DC">
        <w:rPr>
          <w:rFonts w:ascii="Times New Roman" w:hAnsi="Times New Roman" w:cs="Times New Roman"/>
          <w:b/>
          <w:sz w:val="24"/>
          <w:szCs w:val="24"/>
        </w:rPr>
        <w:t xml:space="preserve">Moreover, </w:t>
      </w:r>
      <w:r w:rsidR="00E1278F">
        <w:rPr>
          <w:rFonts w:ascii="Times New Roman" w:hAnsi="Times New Roman" w:cs="Times New Roman"/>
          <w:b/>
          <w:sz w:val="24"/>
          <w:szCs w:val="24"/>
        </w:rPr>
        <w:t xml:space="preserve">as noted in our previous comments, </w:t>
      </w:r>
      <w:r w:rsidRPr="00A048DC">
        <w:rPr>
          <w:rFonts w:ascii="Times New Roman" w:hAnsi="Times New Roman" w:cs="Times New Roman"/>
          <w:b/>
          <w:sz w:val="24"/>
          <w:szCs w:val="24"/>
        </w:rPr>
        <w:t>we believe that all of the currently proposed Guidelines would be more appropriately included as Standards in order to provide for the protection of the CDT corridor and the visitor experience.</w:t>
      </w:r>
      <w:r>
        <w:rPr>
          <w:rFonts w:ascii="Times New Roman" w:hAnsi="Times New Roman" w:cs="Times New Roman"/>
          <w:sz w:val="24"/>
          <w:szCs w:val="24"/>
        </w:rPr>
        <w:t xml:space="preserve"> We suggest that the currently proposed Guidelines be rewritten to include the changes reflected in italics below and included </w:t>
      </w:r>
      <w:r w:rsidR="006C4C15">
        <w:rPr>
          <w:rFonts w:ascii="Times New Roman" w:hAnsi="Times New Roman" w:cs="Times New Roman"/>
          <w:sz w:val="24"/>
          <w:szCs w:val="24"/>
        </w:rPr>
        <w:t>in the Draft Plan as Standards:</w:t>
      </w:r>
    </w:p>
    <w:p w14:paraId="13779CBB" w14:textId="77777777" w:rsidR="002D390E" w:rsidRDefault="002D390E" w:rsidP="002D390E">
      <w:pPr>
        <w:spacing w:line="240" w:lineRule="auto"/>
        <w:rPr>
          <w:rFonts w:ascii="Times New Roman" w:hAnsi="Times New Roman" w:cs="Times New Roman"/>
          <w:sz w:val="24"/>
          <w:szCs w:val="24"/>
        </w:rPr>
      </w:pPr>
      <w:r>
        <w:rPr>
          <w:rFonts w:ascii="Times New Roman" w:hAnsi="Times New Roman" w:cs="Times New Roman"/>
          <w:b/>
          <w:sz w:val="24"/>
          <w:szCs w:val="24"/>
        </w:rPr>
        <w:t xml:space="preserve">FW-STND-DTRL: </w:t>
      </w:r>
      <w:r>
        <w:rPr>
          <w:rFonts w:ascii="Times New Roman" w:hAnsi="Times New Roman" w:cs="Times New Roman"/>
          <w:sz w:val="24"/>
          <w:szCs w:val="24"/>
        </w:rPr>
        <w:t>If management activities</w:t>
      </w:r>
      <w:r w:rsidRPr="00BA414A">
        <w:rPr>
          <w:rFonts w:ascii="Times New Roman" w:hAnsi="Times New Roman" w:cs="Times New Roman"/>
          <w:sz w:val="24"/>
          <w:szCs w:val="24"/>
        </w:rPr>
        <w:t xml:space="preserve"> result in short-term impacts to the scenic integrity of the </w:t>
      </w:r>
      <w:r>
        <w:rPr>
          <w:rFonts w:ascii="Times New Roman" w:hAnsi="Times New Roman" w:cs="Times New Roman"/>
          <w:sz w:val="24"/>
          <w:szCs w:val="24"/>
        </w:rPr>
        <w:t>Continental Divide National Scenic Trail</w:t>
      </w:r>
      <w:r w:rsidRPr="00BA414A">
        <w:rPr>
          <w:rFonts w:ascii="Times New Roman" w:hAnsi="Times New Roman" w:cs="Times New Roman"/>
          <w:sz w:val="24"/>
          <w:szCs w:val="24"/>
        </w:rPr>
        <w:t>, mitigation measures</w:t>
      </w:r>
      <w:r>
        <w:rPr>
          <w:rFonts w:ascii="Times New Roman" w:hAnsi="Times New Roman" w:cs="Times New Roman"/>
          <w:sz w:val="24"/>
          <w:szCs w:val="24"/>
        </w:rPr>
        <w:t xml:space="preserve"> should be included,</w:t>
      </w:r>
      <w:r w:rsidRPr="00BA414A">
        <w:rPr>
          <w:rFonts w:ascii="Times New Roman" w:hAnsi="Times New Roman" w:cs="Times New Roman"/>
          <w:sz w:val="24"/>
          <w:szCs w:val="24"/>
        </w:rPr>
        <w:t xml:space="preserve"> </w:t>
      </w:r>
      <w:r>
        <w:rPr>
          <w:rFonts w:ascii="Times New Roman" w:hAnsi="Times New Roman" w:cs="Times New Roman"/>
          <w:sz w:val="24"/>
          <w:szCs w:val="24"/>
        </w:rPr>
        <w:t xml:space="preserve">such as screening, feathering, and other scenery management techniques to minimize visual impacts within and adjacent to the trail </w:t>
      </w:r>
      <w:r w:rsidRPr="002D390E">
        <w:rPr>
          <w:rFonts w:ascii="Times New Roman" w:hAnsi="Times New Roman" w:cs="Times New Roman"/>
          <w:i/>
          <w:sz w:val="24"/>
          <w:szCs w:val="24"/>
        </w:rPr>
        <w:t>corridor</w:t>
      </w:r>
      <w:r>
        <w:rPr>
          <w:rFonts w:ascii="Times New Roman" w:hAnsi="Times New Roman" w:cs="Times New Roman"/>
          <w:sz w:val="24"/>
          <w:szCs w:val="24"/>
        </w:rPr>
        <w:t xml:space="preserve"> (within visible foreground, up to one-half mile </w:t>
      </w:r>
      <w:r>
        <w:rPr>
          <w:rFonts w:ascii="Times New Roman" w:hAnsi="Times New Roman" w:cs="Times New Roman"/>
          <w:i/>
          <w:sz w:val="24"/>
          <w:szCs w:val="24"/>
        </w:rPr>
        <w:t>from</w:t>
      </w:r>
      <w:r>
        <w:rPr>
          <w:rFonts w:ascii="Times New Roman" w:hAnsi="Times New Roman" w:cs="Times New Roman"/>
          <w:sz w:val="24"/>
          <w:szCs w:val="24"/>
        </w:rPr>
        <w:t xml:space="preserve"> the trail at a minimum).</w:t>
      </w:r>
    </w:p>
    <w:p w14:paraId="67E3F4BB" w14:textId="05A55168" w:rsidR="002D390E" w:rsidRDefault="002D390E" w:rsidP="002D390E">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FW-STND-DTRL: </w:t>
      </w:r>
      <w:r>
        <w:rPr>
          <w:rFonts w:ascii="Times New Roman" w:hAnsi="Times New Roman" w:cs="Times New Roman"/>
          <w:sz w:val="24"/>
          <w:szCs w:val="24"/>
        </w:rPr>
        <w:t xml:space="preserve"> To promote high-quality scenic, primitive hiking and horseback riding opportunities along the Continental Divide National Scenic Trail, the minimum trail facilities necessary to safely accommodate the amount and types of use anticipated on any given</w:t>
      </w:r>
      <w:r w:rsidR="00F632D8">
        <w:rPr>
          <w:rFonts w:ascii="Times New Roman" w:hAnsi="Times New Roman" w:cs="Times New Roman"/>
          <w:sz w:val="24"/>
          <w:szCs w:val="24"/>
        </w:rPr>
        <w:t xml:space="preserve"> trail</w:t>
      </w:r>
      <w:r>
        <w:rPr>
          <w:rFonts w:ascii="Times New Roman" w:hAnsi="Times New Roman" w:cs="Times New Roman"/>
          <w:sz w:val="24"/>
          <w:szCs w:val="24"/>
        </w:rPr>
        <w:t xml:space="preserve"> segment should be provided</w:t>
      </w:r>
      <w:r w:rsidRPr="00F632D8">
        <w:rPr>
          <w:rFonts w:ascii="Times New Roman" w:hAnsi="Times New Roman" w:cs="Times New Roman"/>
          <w:i/>
          <w:sz w:val="24"/>
          <w:szCs w:val="24"/>
        </w:rPr>
        <w:t xml:space="preserve"> in order to protect resource values and for visitor health and safety</w:t>
      </w:r>
      <w:r>
        <w:rPr>
          <w:rFonts w:ascii="Times New Roman" w:hAnsi="Times New Roman" w:cs="Times New Roman"/>
          <w:sz w:val="24"/>
          <w:szCs w:val="24"/>
        </w:rPr>
        <w:t>.</w:t>
      </w:r>
    </w:p>
    <w:p w14:paraId="3230B25D" w14:textId="617E1139" w:rsidR="00F632D8" w:rsidRDefault="00F632D8" w:rsidP="00F632D8">
      <w:pPr>
        <w:spacing w:line="240" w:lineRule="auto"/>
        <w:rPr>
          <w:rFonts w:ascii="Times New Roman" w:hAnsi="Times New Roman" w:cs="Times New Roman"/>
          <w:sz w:val="24"/>
          <w:szCs w:val="24"/>
        </w:rPr>
      </w:pPr>
      <w:r>
        <w:rPr>
          <w:rFonts w:ascii="Times New Roman" w:hAnsi="Times New Roman" w:cs="Times New Roman"/>
          <w:b/>
          <w:sz w:val="24"/>
          <w:szCs w:val="24"/>
        </w:rPr>
        <w:t xml:space="preserve">FW-STND-DTRL: </w:t>
      </w:r>
      <w:r>
        <w:rPr>
          <w:rFonts w:ascii="Times New Roman" w:hAnsi="Times New Roman" w:cs="Times New Roman"/>
          <w:sz w:val="24"/>
          <w:szCs w:val="24"/>
        </w:rPr>
        <w:t xml:space="preserve">To conserve natural, historic, and cultural resources, the CDNST should not be used for landings or as a temporary road for any purpose. </w:t>
      </w:r>
    </w:p>
    <w:p w14:paraId="3C67AE2B" w14:textId="1ECBE786" w:rsidR="00F632D8" w:rsidRDefault="00F632D8" w:rsidP="00F632D8">
      <w:pPr>
        <w:spacing w:line="240" w:lineRule="auto"/>
        <w:rPr>
          <w:rFonts w:ascii="Times New Roman" w:hAnsi="Times New Roman" w:cs="Times New Roman"/>
          <w:i/>
          <w:sz w:val="24"/>
          <w:szCs w:val="24"/>
        </w:rPr>
      </w:pPr>
      <w:r>
        <w:rPr>
          <w:rFonts w:ascii="Times New Roman" w:hAnsi="Times New Roman" w:cs="Times New Roman"/>
          <w:b/>
          <w:sz w:val="24"/>
          <w:szCs w:val="24"/>
        </w:rPr>
        <w:t xml:space="preserve">FW-STND-DTRL: </w:t>
      </w:r>
      <w:r>
        <w:rPr>
          <w:rFonts w:ascii="Times New Roman" w:hAnsi="Times New Roman" w:cs="Times New Roman"/>
          <w:sz w:val="24"/>
          <w:szCs w:val="24"/>
        </w:rPr>
        <w:t xml:space="preserve">To conserve natural, historic, and cultural resources, hauling or skidding along the CDNST should be allowed only where the trail is currently located on an open road and no other reasonable options are available. </w:t>
      </w:r>
      <w:r w:rsidRPr="00F632D8">
        <w:rPr>
          <w:rFonts w:ascii="Times New Roman" w:hAnsi="Times New Roman" w:cs="Times New Roman"/>
          <w:i/>
          <w:sz w:val="24"/>
          <w:szCs w:val="24"/>
        </w:rPr>
        <w:t>Design criteria should minimize impacts to the trail infrastructure, and any necessary post-activity trail restoration should be a priority for the project’s rehabilitation plan.</w:t>
      </w:r>
    </w:p>
    <w:p w14:paraId="147D0388" w14:textId="1A416AA0" w:rsidR="008B12A4" w:rsidRDefault="00F632D8" w:rsidP="008B12A4">
      <w:pPr>
        <w:spacing w:line="240" w:lineRule="auto"/>
        <w:rPr>
          <w:rFonts w:ascii="Times New Roman" w:hAnsi="Times New Roman" w:cs="Times New Roman"/>
          <w:sz w:val="24"/>
          <w:szCs w:val="24"/>
        </w:rPr>
      </w:pPr>
      <w:r>
        <w:rPr>
          <w:rFonts w:ascii="Times New Roman" w:hAnsi="Times New Roman" w:cs="Times New Roman"/>
          <w:b/>
          <w:sz w:val="24"/>
          <w:szCs w:val="24"/>
        </w:rPr>
        <w:t xml:space="preserve">FW-STND-DTRL: </w:t>
      </w:r>
      <w:r w:rsidR="008B12A4">
        <w:rPr>
          <w:rFonts w:ascii="Times New Roman" w:hAnsi="Times New Roman" w:cs="Times New Roman"/>
          <w:sz w:val="24"/>
          <w:szCs w:val="24"/>
        </w:rPr>
        <w:t xml:space="preserve">To </w:t>
      </w:r>
      <w:r w:rsidR="008B12A4">
        <w:rPr>
          <w:rFonts w:ascii="Times New Roman" w:hAnsi="Times New Roman" w:cs="Times New Roman"/>
          <w:i/>
          <w:sz w:val="24"/>
          <w:szCs w:val="24"/>
        </w:rPr>
        <w:t xml:space="preserve">provide for a </w:t>
      </w:r>
      <w:r w:rsidR="008B12A4">
        <w:rPr>
          <w:rFonts w:ascii="Times New Roman" w:hAnsi="Times New Roman" w:cs="Times New Roman"/>
          <w:sz w:val="24"/>
          <w:szCs w:val="24"/>
        </w:rPr>
        <w:t xml:space="preserve">naturally appearing setting </w:t>
      </w:r>
      <w:r w:rsidR="008B12A4" w:rsidRPr="008B12A4">
        <w:rPr>
          <w:rFonts w:ascii="Times New Roman" w:hAnsi="Times New Roman" w:cs="Times New Roman"/>
          <w:i/>
          <w:sz w:val="24"/>
          <w:szCs w:val="24"/>
        </w:rPr>
        <w:t>and to avoid visual and resource impacts</w:t>
      </w:r>
      <w:r w:rsidR="008B12A4">
        <w:rPr>
          <w:rFonts w:ascii="Times New Roman" w:hAnsi="Times New Roman" w:cs="Times New Roman"/>
          <w:sz w:val="24"/>
          <w:szCs w:val="24"/>
        </w:rPr>
        <w:t xml:space="preserve">, unplanned </w:t>
      </w:r>
      <w:r w:rsidR="008B12A4" w:rsidRPr="00057C7C">
        <w:rPr>
          <w:rFonts w:ascii="Times New Roman" w:hAnsi="Times New Roman" w:cs="Times New Roman"/>
          <w:i/>
          <w:sz w:val="24"/>
          <w:szCs w:val="24"/>
        </w:rPr>
        <w:t>and prescribed</w:t>
      </w:r>
      <w:r w:rsidR="008B12A4">
        <w:rPr>
          <w:rFonts w:ascii="Times New Roman" w:hAnsi="Times New Roman" w:cs="Times New Roman"/>
          <w:sz w:val="24"/>
          <w:szCs w:val="24"/>
        </w:rPr>
        <w:t xml:space="preserve"> fires in the visible foreground (up to one-half mile) of the CDNST should be managed using </w:t>
      </w:r>
      <w:r w:rsidR="008B12A4" w:rsidRPr="00BA414A">
        <w:rPr>
          <w:rFonts w:ascii="Times New Roman" w:hAnsi="Times New Roman" w:cs="Times New Roman"/>
          <w:sz w:val="24"/>
          <w:szCs w:val="24"/>
        </w:rPr>
        <w:t xml:space="preserve">minimum impact suppression tactics or other </w:t>
      </w:r>
      <w:r w:rsidR="008B12A4">
        <w:rPr>
          <w:rFonts w:ascii="Times New Roman" w:hAnsi="Times New Roman" w:cs="Times New Roman"/>
          <w:sz w:val="24"/>
          <w:szCs w:val="24"/>
        </w:rPr>
        <w:t xml:space="preserve">tactics appropriate </w:t>
      </w:r>
      <w:r w:rsidR="008B12A4" w:rsidRPr="00BA414A">
        <w:rPr>
          <w:rFonts w:ascii="Times New Roman" w:hAnsi="Times New Roman" w:cs="Times New Roman"/>
          <w:sz w:val="24"/>
          <w:szCs w:val="24"/>
        </w:rPr>
        <w:t>for the protection of</w:t>
      </w:r>
      <w:r w:rsidR="008B12A4">
        <w:rPr>
          <w:rFonts w:ascii="Times New Roman" w:hAnsi="Times New Roman" w:cs="Times New Roman"/>
          <w:sz w:val="24"/>
          <w:szCs w:val="24"/>
        </w:rPr>
        <w:t xml:space="preserve"> national scenic</w:t>
      </w:r>
      <w:r w:rsidR="008B12A4" w:rsidRPr="00BA414A">
        <w:rPr>
          <w:rFonts w:ascii="Times New Roman" w:hAnsi="Times New Roman" w:cs="Times New Roman"/>
          <w:sz w:val="24"/>
          <w:szCs w:val="24"/>
        </w:rPr>
        <w:t xml:space="preserve"> </w:t>
      </w:r>
      <w:r w:rsidR="008B12A4">
        <w:rPr>
          <w:rFonts w:ascii="Times New Roman" w:hAnsi="Times New Roman" w:cs="Times New Roman"/>
          <w:sz w:val="24"/>
          <w:szCs w:val="24"/>
        </w:rPr>
        <w:t xml:space="preserve">trail values. Construction of </w:t>
      </w:r>
      <w:proofErr w:type="spellStart"/>
      <w:r w:rsidR="008B12A4">
        <w:rPr>
          <w:rFonts w:ascii="Times New Roman" w:hAnsi="Times New Roman" w:cs="Times New Roman"/>
          <w:sz w:val="24"/>
          <w:szCs w:val="24"/>
        </w:rPr>
        <w:t>firelines</w:t>
      </w:r>
      <w:proofErr w:type="spellEnd"/>
      <w:r w:rsidR="008B12A4">
        <w:rPr>
          <w:rFonts w:ascii="Times New Roman" w:hAnsi="Times New Roman" w:cs="Times New Roman"/>
          <w:sz w:val="24"/>
          <w:szCs w:val="24"/>
        </w:rPr>
        <w:t xml:space="preserve"> by heavy equipment should not be allowed within the visible foreground of the CDNST unless necessary for emergency protection of life and property. </w:t>
      </w:r>
    </w:p>
    <w:p w14:paraId="5AA429D4" w14:textId="6B45B22B" w:rsidR="008B12A4" w:rsidRDefault="009563D6" w:rsidP="008B12A4">
      <w:pPr>
        <w:spacing w:line="240" w:lineRule="auto"/>
        <w:rPr>
          <w:rFonts w:ascii="Times New Roman" w:hAnsi="Times New Roman" w:cs="Times New Roman"/>
          <w:i/>
          <w:sz w:val="24"/>
          <w:szCs w:val="24"/>
        </w:rPr>
      </w:pPr>
      <w:r>
        <w:rPr>
          <w:rFonts w:ascii="Times New Roman" w:hAnsi="Times New Roman" w:cs="Times New Roman"/>
          <w:b/>
          <w:sz w:val="24"/>
          <w:szCs w:val="24"/>
        </w:rPr>
        <w:t xml:space="preserve">FW-STND-DTRL: </w:t>
      </w:r>
      <w:r>
        <w:rPr>
          <w:rFonts w:ascii="Times New Roman" w:hAnsi="Times New Roman" w:cs="Times New Roman"/>
          <w:sz w:val="24"/>
          <w:szCs w:val="24"/>
        </w:rPr>
        <w:t xml:space="preserve">To protect the CDNST’s scenic values, </w:t>
      </w:r>
      <w:r w:rsidRPr="00145C93">
        <w:rPr>
          <w:rFonts w:ascii="Times New Roman" w:hAnsi="Times New Roman" w:cs="Times New Roman"/>
          <w:sz w:val="24"/>
          <w:szCs w:val="24"/>
        </w:rPr>
        <w:t>special-use authorizations for new communication sites, utility</w:t>
      </w:r>
      <w:r w:rsidRPr="009563D6">
        <w:rPr>
          <w:rFonts w:ascii="Times New Roman" w:hAnsi="Times New Roman" w:cs="Times New Roman"/>
          <w:i/>
          <w:sz w:val="24"/>
          <w:szCs w:val="24"/>
        </w:rPr>
        <w:t xml:space="preserve"> corridors</w:t>
      </w:r>
      <w:r w:rsidRPr="00145C93">
        <w:rPr>
          <w:rFonts w:ascii="Times New Roman" w:hAnsi="Times New Roman" w:cs="Times New Roman"/>
          <w:sz w:val="24"/>
          <w:szCs w:val="24"/>
        </w:rPr>
        <w:t xml:space="preserve">, and renewable energy sites should not be </w:t>
      </w:r>
      <w:r w:rsidRPr="009563D6">
        <w:rPr>
          <w:rFonts w:ascii="Times New Roman" w:hAnsi="Times New Roman" w:cs="Times New Roman"/>
          <w:i/>
          <w:sz w:val="24"/>
          <w:szCs w:val="24"/>
        </w:rPr>
        <w:t>allowed</w:t>
      </w:r>
      <w:r w:rsidRPr="00145C93">
        <w:rPr>
          <w:rFonts w:ascii="Times New Roman" w:hAnsi="Times New Roman" w:cs="Times New Roman"/>
          <w:sz w:val="24"/>
          <w:szCs w:val="24"/>
        </w:rPr>
        <w:t xml:space="preserve"> within the visible foreground (up to </w:t>
      </w:r>
      <w:r>
        <w:rPr>
          <w:rFonts w:ascii="Times New Roman" w:hAnsi="Times New Roman" w:cs="Times New Roman"/>
          <w:sz w:val="24"/>
          <w:szCs w:val="24"/>
        </w:rPr>
        <w:t>one-half</w:t>
      </w:r>
      <w:r w:rsidRPr="00145C93">
        <w:rPr>
          <w:rFonts w:ascii="Times New Roman" w:hAnsi="Times New Roman" w:cs="Times New Roman"/>
          <w:sz w:val="24"/>
          <w:szCs w:val="24"/>
        </w:rPr>
        <w:t xml:space="preserve"> mile) </w:t>
      </w:r>
      <w:r w:rsidRPr="00E1278F">
        <w:rPr>
          <w:rFonts w:ascii="Times New Roman" w:hAnsi="Times New Roman" w:cs="Times New Roman"/>
          <w:i/>
          <w:sz w:val="24"/>
          <w:szCs w:val="24"/>
        </w:rPr>
        <w:t xml:space="preserve">and </w:t>
      </w:r>
      <w:proofErr w:type="spellStart"/>
      <w:r w:rsidRPr="00E1278F">
        <w:rPr>
          <w:rFonts w:ascii="Times New Roman" w:hAnsi="Times New Roman" w:cs="Times New Roman"/>
          <w:i/>
          <w:sz w:val="24"/>
          <w:szCs w:val="24"/>
        </w:rPr>
        <w:t>middleground</w:t>
      </w:r>
      <w:proofErr w:type="spellEnd"/>
      <w:r w:rsidRPr="00E1278F">
        <w:rPr>
          <w:rFonts w:ascii="Times New Roman" w:hAnsi="Times New Roman" w:cs="Times New Roman"/>
          <w:i/>
          <w:sz w:val="24"/>
          <w:szCs w:val="24"/>
        </w:rPr>
        <w:t xml:space="preserve"> </w:t>
      </w:r>
      <w:proofErr w:type="spellStart"/>
      <w:r w:rsidRPr="00E1278F">
        <w:rPr>
          <w:rFonts w:ascii="Times New Roman" w:hAnsi="Times New Roman" w:cs="Times New Roman"/>
          <w:i/>
          <w:sz w:val="24"/>
          <w:szCs w:val="24"/>
        </w:rPr>
        <w:t>viewshed</w:t>
      </w:r>
      <w:proofErr w:type="spellEnd"/>
      <w:r w:rsidRPr="00E1278F">
        <w:rPr>
          <w:rFonts w:ascii="Times New Roman" w:hAnsi="Times New Roman" w:cs="Times New Roman"/>
          <w:i/>
          <w:sz w:val="24"/>
          <w:szCs w:val="24"/>
        </w:rPr>
        <w:t xml:space="preserve"> (up to 4 miles) of the CDNST.</w:t>
      </w:r>
    </w:p>
    <w:p w14:paraId="0E72C7D9" w14:textId="77777777" w:rsidR="00E1278F" w:rsidRDefault="00E1278F" w:rsidP="00E1278F">
      <w:pPr>
        <w:spacing w:line="240" w:lineRule="auto"/>
        <w:rPr>
          <w:rFonts w:ascii="Times New Roman" w:hAnsi="Times New Roman" w:cs="Times New Roman"/>
          <w:i/>
          <w:sz w:val="24"/>
          <w:szCs w:val="24"/>
        </w:rPr>
      </w:pPr>
      <w:r>
        <w:rPr>
          <w:rFonts w:ascii="Times New Roman" w:hAnsi="Times New Roman" w:cs="Times New Roman"/>
          <w:b/>
          <w:sz w:val="24"/>
          <w:szCs w:val="24"/>
        </w:rPr>
        <w:t xml:space="preserve">FW-STND-DTRL: </w:t>
      </w:r>
      <w:r>
        <w:rPr>
          <w:rFonts w:ascii="Times New Roman" w:hAnsi="Times New Roman" w:cs="Times New Roman"/>
          <w:sz w:val="24"/>
          <w:szCs w:val="24"/>
        </w:rPr>
        <w:t>To maintain the integrity of the CDNST and the values for which it was designated, new linear utilities and special use authorizations that cross the trail should be avoided. Where unavoidable, these should be limited to a single crossing of the trail per special use authorization.</w:t>
      </w:r>
      <w:r w:rsidRPr="0057686F">
        <w:rPr>
          <w:rFonts w:ascii="Times New Roman" w:hAnsi="Times New Roman" w:cs="Times New Roman"/>
          <w:i/>
          <w:sz w:val="24"/>
          <w:szCs w:val="24"/>
        </w:rPr>
        <w:t xml:space="preserve"> When authorized, linear facilities should be co-located with existing facilities. </w:t>
      </w:r>
    </w:p>
    <w:p w14:paraId="4D02B784" w14:textId="68A7C7B2" w:rsidR="00277D71" w:rsidRPr="00E1278F" w:rsidRDefault="00E1278F" w:rsidP="00E1278F">
      <w:pPr>
        <w:spacing w:line="240" w:lineRule="auto"/>
      </w:pPr>
      <w:r>
        <w:rPr>
          <w:rFonts w:ascii="Times New Roman" w:hAnsi="Times New Roman" w:cs="Times New Roman"/>
          <w:b/>
          <w:sz w:val="24"/>
          <w:szCs w:val="24"/>
        </w:rPr>
        <w:t xml:space="preserve">FW-STND-DTRL: </w:t>
      </w:r>
      <w:r>
        <w:rPr>
          <w:rFonts w:ascii="Times New Roman" w:hAnsi="Times New Roman" w:cs="Times New Roman"/>
          <w:sz w:val="24"/>
          <w:szCs w:val="24"/>
        </w:rPr>
        <w:t xml:space="preserve">To </w:t>
      </w:r>
      <w:r w:rsidRPr="00E1278F">
        <w:rPr>
          <w:rFonts w:ascii="Times New Roman" w:hAnsi="Times New Roman" w:cs="Times New Roman"/>
          <w:i/>
          <w:sz w:val="24"/>
          <w:szCs w:val="24"/>
        </w:rPr>
        <w:t>provide for</w:t>
      </w:r>
      <w:r>
        <w:rPr>
          <w:rFonts w:ascii="Times New Roman" w:hAnsi="Times New Roman" w:cs="Times New Roman"/>
          <w:sz w:val="24"/>
          <w:szCs w:val="24"/>
        </w:rPr>
        <w:t xml:space="preserve"> a naturally appearing, non-motorized setting </w:t>
      </w:r>
      <w:r w:rsidRPr="00E1278F">
        <w:rPr>
          <w:rFonts w:ascii="Times New Roman" w:hAnsi="Times New Roman" w:cs="Times New Roman"/>
          <w:i/>
          <w:sz w:val="24"/>
          <w:szCs w:val="24"/>
        </w:rPr>
        <w:t>and to avoid visual, aural and resource impacts from motorized use</w:t>
      </w:r>
      <w:r>
        <w:rPr>
          <w:rFonts w:ascii="Times New Roman" w:hAnsi="Times New Roman" w:cs="Times New Roman"/>
          <w:i/>
          <w:sz w:val="24"/>
          <w:szCs w:val="24"/>
        </w:rPr>
        <w:t xml:space="preserve"> </w:t>
      </w:r>
      <w:r>
        <w:rPr>
          <w:rFonts w:ascii="Times New Roman" w:hAnsi="Times New Roman" w:cs="Times New Roman"/>
          <w:sz w:val="24"/>
          <w:szCs w:val="24"/>
        </w:rPr>
        <w:t xml:space="preserve">on the CDNST, constructing permanent </w:t>
      </w:r>
      <w:r>
        <w:rPr>
          <w:rFonts w:ascii="Times New Roman" w:hAnsi="Times New Roman" w:cs="Times New Roman"/>
          <w:i/>
          <w:sz w:val="24"/>
          <w:szCs w:val="24"/>
        </w:rPr>
        <w:t xml:space="preserve">and/or </w:t>
      </w:r>
      <w:r w:rsidRPr="00E1278F">
        <w:rPr>
          <w:rFonts w:ascii="Times New Roman" w:hAnsi="Times New Roman" w:cs="Times New Roman"/>
          <w:i/>
          <w:sz w:val="24"/>
          <w:szCs w:val="24"/>
        </w:rPr>
        <w:t>temporary</w:t>
      </w:r>
      <w:r>
        <w:rPr>
          <w:rFonts w:ascii="Times New Roman" w:hAnsi="Times New Roman" w:cs="Times New Roman"/>
          <w:sz w:val="24"/>
          <w:szCs w:val="24"/>
        </w:rPr>
        <w:t xml:space="preserve"> roads or motorized trails</w:t>
      </w:r>
      <w:r w:rsidRPr="00BA414A">
        <w:rPr>
          <w:rFonts w:ascii="Times New Roman" w:hAnsi="Times New Roman" w:cs="Times New Roman"/>
          <w:sz w:val="24"/>
          <w:szCs w:val="24"/>
        </w:rPr>
        <w:t xml:space="preserve"> across or adjacent to the </w:t>
      </w:r>
      <w:r>
        <w:rPr>
          <w:rFonts w:ascii="Times New Roman" w:hAnsi="Times New Roman" w:cs="Times New Roman"/>
          <w:sz w:val="24"/>
          <w:szCs w:val="24"/>
        </w:rPr>
        <w:t>trail</w:t>
      </w:r>
      <w:r w:rsidRPr="00BA414A">
        <w:rPr>
          <w:rFonts w:ascii="Times New Roman" w:hAnsi="Times New Roman" w:cs="Times New Roman"/>
          <w:sz w:val="24"/>
          <w:szCs w:val="24"/>
        </w:rPr>
        <w:t xml:space="preserve"> should be avoided</w:t>
      </w:r>
      <w:r>
        <w:rPr>
          <w:rFonts w:ascii="Times New Roman" w:hAnsi="Times New Roman" w:cs="Times New Roman"/>
          <w:sz w:val="24"/>
          <w:szCs w:val="24"/>
        </w:rPr>
        <w:t>.</w:t>
      </w:r>
    </w:p>
    <w:p w14:paraId="2BB69ECE" w14:textId="23AF8A4D" w:rsidR="00E1278F" w:rsidRPr="001F568A" w:rsidRDefault="009563D6" w:rsidP="00E1278F">
      <w:pPr>
        <w:spacing w:before="240"/>
        <w:contextualSpacing/>
        <w:rPr>
          <w:rFonts w:ascii="Times New Roman" w:hAnsi="Times New Roman" w:cs="Times New Roman"/>
          <w:sz w:val="24"/>
          <w:szCs w:val="24"/>
        </w:rPr>
      </w:pPr>
      <w:r>
        <w:rPr>
          <w:rFonts w:ascii="Times New Roman" w:hAnsi="Times New Roman" w:cs="Times New Roman"/>
          <w:b/>
          <w:sz w:val="24"/>
          <w:szCs w:val="24"/>
        </w:rPr>
        <w:t xml:space="preserve">Additionally, we suggest that the following provisions be added to the CDNST Plan Components as Standards </w:t>
      </w:r>
      <w:r w:rsidRPr="00057C7C">
        <w:rPr>
          <w:rFonts w:ascii="Times New Roman" w:hAnsi="Times New Roman" w:cs="Times New Roman"/>
          <w:b/>
          <w:sz w:val="24"/>
          <w:szCs w:val="24"/>
        </w:rPr>
        <w:t>or, at minimum, as Guidelines</w:t>
      </w:r>
      <w:r>
        <w:rPr>
          <w:rFonts w:ascii="Times New Roman" w:hAnsi="Times New Roman" w:cs="Times New Roman"/>
          <w:b/>
          <w:sz w:val="24"/>
          <w:szCs w:val="24"/>
        </w:rPr>
        <w:t xml:space="preserve"> (consistent with the Recommended CDNST Forest Plan Components) in order to provide adequate protection</w:t>
      </w:r>
      <w:r w:rsidR="00E1278F">
        <w:rPr>
          <w:rFonts w:ascii="Times New Roman" w:hAnsi="Times New Roman" w:cs="Times New Roman"/>
          <w:b/>
          <w:sz w:val="24"/>
          <w:szCs w:val="24"/>
        </w:rPr>
        <w:t xml:space="preserve"> for the CDNST and its corridor. </w:t>
      </w:r>
      <w:r w:rsidR="00E1278F" w:rsidRPr="001F568A">
        <w:rPr>
          <w:rFonts w:ascii="Times New Roman" w:hAnsi="Times New Roman" w:cs="Times New Roman"/>
          <w:sz w:val="24"/>
          <w:szCs w:val="24"/>
        </w:rPr>
        <w:t xml:space="preserve">We are particularly concerned that the </w:t>
      </w:r>
      <w:r w:rsidR="00E1278F">
        <w:rPr>
          <w:rFonts w:ascii="Times New Roman" w:hAnsi="Times New Roman" w:cs="Times New Roman"/>
          <w:sz w:val="24"/>
          <w:szCs w:val="24"/>
        </w:rPr>
        <w:t>working draft’s current standards and guidelines</w:t>
      </w:r>
      <w:r w:rsidR="00E1278F" w:rsidRPr="001F568A">
        <w:rPr>
          <w:rFonts w:ascii="Times New Roman" w:hAnsi="Times New Roman" w:cs="Times New Roman"/>
          <w:sz w:val="24"/>
          <w:szCs w:val="24"/>
        </w:rPr>
        <w:t xml:space="preserve"> do not address scenic integrity of the CDNST as a “high or very high” or “concern level one” corridor.  </w:t>
      </w:r>
    </w:p>
    <w:p w14:paraId="30A2AFD1" w14:textId="230FAEEE" w:rsidR="009563D6" w:rsidRPr="002A2E3B" w:rsidRDefault="009563D6" w:rsidP="009563D6">
      <w:pPr>
        <w:spacing w:line="240" w:lineRule="auto"/>
        <w:rPr>
          <w:rFonts w:ascii="Times New Roman" w:hAnsi="Times New Roman" w:cs="Times New Roman"/>
          <w:b/>
          <w:sz w:val="24"/>
          <w:szCs w:val="24"/>
        </w:rPr>
      </w:pPr>
    </w:p>
    <w:p w14:paraId="6C3FA7FC" w14:textId="6EB8D58B" w:rsidR="009563D6" w:rsidRPr="00BA414A" w:rsidRDefault="00E1278F" w:rsidP="009563D6">
      <w:pPr>
        <w:spacing w:line="240" w:lineRule="auto"/>
        <w:rPr>
          <w:rFonts w:ascii="Times New Roman" w:hAnsi="Times New Roman" w:cs="Times New Roman"/>
          <w:b/>
          <w:i/>
          <w:sz w:val="24"/>
          <w:szCs w:val="24"/>
        </w:rPr>
      </w:pPr>
      <w:r>
        <w:rPr>
          <w:rFonts w:ascii="Times New Roman" w:hAnsi="Times New Roman" w:cs="Times New Roman"/>
          <w:b/>
          <w:sz w:val="24"/>
          <w:szCs w:val="24"/>
        </w:rPr>
        <w:t>FW-STND-DTRL</w:t>
      </w:r>
      <w:r w:rsidR="009563D6">
        <w:rPr>
          <w:rFonts w:ascii="Times New Roman" w:hAnsi="Times New Roman" w:cs="Times New Roman"/>
          <w:b/>
          <w:sz w:val="24"/>
          <w:szCs w:val="24"/>
        </w:rPr>
        <w:t xml:space="preserve">: </w:t>
      </w:r>
      <w:r w:rsidR="009563D6">
        <w:rPr>
          <w:rFonts w:ascii="Times New Roman" w:hAnsi="Times New Roman" w:cs="Times New Roman"/>
          <w:sz w:val="24"/>
          <w:szCs w:val="24"/>
        </w:rPr>
        <w:t>No oil and gas or geothermal energy leasing activities shall occur within the CDNST corridor.</w:t>
      </w:r>
      <w:r w:rsidR="009563D6" w:rsidRPr="00BA414A">
        <w:rPr>
          <w:rFonts w:ascii="Times New Roman" w:hAnsi="Times New Roman" w:cs="Times New Roman"/>
          <w:b/>
          <w:i/>
          <w:sz w:val="24"/>
          <w:szCs w:val="24"/>
        </w:rPr>
        <w:t xml:space="preserve"> </w:t>
      </w:r>
    </w:p>
    <w:p w14:paraId="611C5E30" w14:textId="0B702FAF" w:rsidR="009563D6" w:rsidRDefault="00E1278F" w:rsidP="009563D6">
      <w:pPr>
        <w:spacing w:line="240" w:lineRule="auto"/>
        <w:rPr>
          <w:rFonts w:ascii="Times New Roman" w:hAnsi="Times New Roman" w:cs="Times New Roman"/>
          <w:sz w:val="24"/>
          <w:szCs w:val="24"/>
        </w:rPr>
      </w:pPr>
      <w:r>
        <w:rPr>
          <w:rFonts w:ascii="Times New Roman" w:hAnsi="Times New Roman" w:cs="Times New Roman"/>
          <w:b/>
          <w:sz w:val="24"/>
          <w:szCs w:val="24"/>
        </w:rPr>
        <w:t>FW-STND-DTRL</w:t>
      </w:r>
      <w:r w:rsidR="009563D6" w:rsidRPr="00BA414A">
        <w:rPr>
          <w:rFonts w:ascii="Times New Roman" w:hAnsi="Times New Roman" w:cs="Times New Roman"/>
          <w:b/>
          <w:sz w:val="24"/>
          <w:szCs w:val="24"/>
        </w:rPr>
        <w:t xml:space="preserve">: </w:t>
      </w:r>
      <w:r w:rsidR="009563D6">
        <w:rPr>
          <w:rFonts w:ascii="Times New Roman" w:hAnsi="Times New Roman" w:cs="Times New Roman"/>
          <w:sz w:val="24"/>
          <w:szCs w:val="24"/>
        </w:rPr>
        <w:t xml:space="preserve">To protect or enhance the scenic qualities of the trail, management activities in the CDNST corridor should be consistent with, or make progress toward achieving, Scenic Integrity Objectives of High or Very High. </w:t>
      </w:r>
    </w:p>
    <w:p w14:paraId="5ED8AD4E" w14:textId="49308BFA" w:rsidR="009563D6" w:rsidRDefault="00E1278F" w:rsidP="009563D6">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FW-STND-DTRL</w:t>
      </w:r>
      <w:r w:rsidR="009563D6" w:rsidRPr="00BA414A">
        <w:rPr>
          <w:rFonts w:ascii="Times New Roman" w:hAnsi="Times New Roman" w:cs="Times New Roman"/>
          <w:b/>
          <w:sz w:val="24"/>
          <w:szCs w:val="24"/>
        </w:rPr>
        <w:t xml:space="preserve">:  </w:t>
      </w:r>
      <w:r w:rsidR="009563D6" w:rsidRPr="00BA414A">
        <w:rPr>
          <w:rFonts w:ascii="Times New Roman" w:hAnsi="Times New Roman" w:cs="Times New Roman"/>
          <w:sz w:val="24"/>
          <w:szCs w:val="24"/>
        </w:rPr>
        <w:t>Management of the CDNST shall comply with the most recent version of</w:t>
      </w:r>
      <w:r w:rsidR="009563D6">
        <w:rPr>
          <w:rFonts w:ascii="Times New Roman" w:hAnsi="Times New Roman" w:cs="Times New Roman"/>
          <w:sz w:val="24"/>
          <w:szCs w:val="24"/>
        </w:rPr>
        <w:t xml:space="preserve"> the CDNST Comprehensive Plan. </w:t>
      </w:r>
      <w:r w:rsidR="009563D6" w:rsidRPr="00BA414A">
        <w:rPr>
          <w:rFonts w:ascii="Times New Roman" w:hAnsi="Times New Roman" w:cs="Times New Roman"/>
          <w:sz w:val="24"/>
          <w:szCs w:val="24"/>
        </w:rPr>
        <w:t xml:space="preserve">Best available science can be used in lieu of the Comprehensive Plan if the plan is more than 15 years old.  </w:t>
      </w:r>
    </w:p>
    <w:p w14:paraId="6511DF84" w14:textId="79B8BA12" w:rsidR="00376BCD" w:rsidRDefault="00376BCD" w:rsidP="00376BCD">
      <w:pPr>
        <w:spacing w:line="240" w:lineRule="auto"/>
        <w:rPr>
          <w:rFonts w:ascii="Times New Roman" w:hAnsi="Times New Roman" w:cs="Times New Roman"/>
          <w:sz w:val="24"/>
          <w:szCs w:val="24"/>
        </w:rPr>
      </w:pPr>
      <w:r>
        <w:rPr>
          <w:rFonts w:ascii="Times New Roman" w:hAnsi="Times New Roman" w:cs="Times New Roman"/>
          <w:b/>
          <w:sz w:val="24"/>
          <w:szCs w:val="24"/>
        </w:rPr>
        <w:t xml:space="preserve">FW-STND-DTRL: </w:t>
      </w:r>
      <w:r>
        <w:rPr>
          <w:rFonts w:ascii="Times New Roman" w:hAnsi="Times New Roman" w:cs="Times New Roman"/>
          <w:sz w:val="24"/>
          <w:szCs w:val="24"/>
        </w:rPr>
        <w:t>To retain or promote</w:t>
      </w:r>
      <w:r w:rsidRPr="00BA414A">
        <w:rPr>
          <w:rFonts w:ascii="Times New Roman" w:hAnsi="Times New Roman" w:cs="Times New Roman"/>
          <w:sz w:val="24"/>
          <w:szCs w:val="24"/>
        </w:rPr>
        <w:t xml:space="preserve"> the character for which the trail was designated, new or relocated trail segments should be located primarily within settings consistent with or complementing </w:t>
      </w:r>
      <w:r>
        <w:rPr>
          <w:rFonts w:ascii="Times New Roman" w:hAnsi="Times New Roman" w:cs="Times New Roman"/>
          <w:sz w:val="24"/>
          <w:szCs w:val="24"/>
        </w:rPr>
        <w:t xml:space="preserve">Primitive or Semi-Primitive </w:t>
      </w:r>
      <w:proofErr w:type="spellStart"/>
      <w:r>
        <w:rPr>
          <w:rFonts w:ascii="Times New Roman" w:hAnsi="Times New Roman" w:cs="Times New Roman"/>
          <w:sz w:val="24"/>
          <w:szCs w:val="24"/>
        </w:rPr>
        <w:t>Nonmotorized</w:t>
      </w:r>
      <w:proofErr w:type="spellEnd"/>
      <w:r>
        <w:rPr>
          <w:rFonts w:ascii="Times New Roman" w:hAnsi="Times New Roman" w:cs="Times New Roman"/>
          <w:sz w:val="24"/>
          <w:szCs w:val="24"/>
        </w:rPr>
        <w:t xml:space="preserve"> Recreation Opportunity Spectrum classes.</w:t>
      </w:r>
      <w:r w:rsidRPr="00BA414A">
        <w:rPr>
          <w:rFonts w:ascii="Times New Roman" w:hAnsi="Times New Roman" w:cs="Times New Roman"/>
          <w:sz w:val="24"/>
          <w:szCs w:val="24"/>
        </w:rPr>
        <w:t xml:space="preserve"> </w:t>
      </w:r>
      <w:r w:rsidRPr="00CB2AD0">
        <w:rPr>
          <w:rFonts w:ascii="Times New Roman" w:hAnsi="Times New Roman" w:cs="Times New Roman"/>
          <w:sz w:val="24"/>
          <w:szCs w:val="24"/>
        </w:rPr>
        <w:t xml:space="preserve">Road and motorized trail crossings and other signs of modern development should be avoided to the extent </w:t>
      </w:r>
      <w:r w:rsidRPr="00376BCD">
        <w:rPr>
          <w:rFonts w:ascii="Times New Roman" w:hAnsi="Times New Roman" w:cs="Times New Roman"/>
          <w:sz w:val="24"/>
          <w:szCs w:val="24"/>
        </w:rPr>
        <w:t>possible.</w:t>
      </w:r>
      <w:r w:rsidRPr="00CB2AD0">
        <w:rPr>
          <w:rFonts w:ascii="Times New Roman" w:hAnsi="Times New Roman" w:cs="Times New Roman"/>
          <w:sz w:val="24"/>
          <w:szCs w:val="24"/>
        </w:rPr>
        <w:t xml:space="preserve"> </w:t>
      </w:r>
    </w:p>
    <w:p w14:paraId="3EC72CB1" w14:textId="309F6906" w:rsidR="00376BCD" w:rsidRPr="00376BCD" w:rsidRDefault="00376BCD" w:rsidP="00376BCD">
      <w:pPr>
        <w:spacing w:line="240" w:lineRule="auto"/>
        <w:rPr>
          <w:rFonts w:ascii="Times New Roman" w:hAnsi="Times New Roman" w:cs="Times New Roman"/>
          <w:sz w:val="24"/>
          <w:szCs w:val="24"/>
        </w:rPr>
      </w:pPr>
      <w:r>
        <w:rPr>
          <w:rFonts w:ascii="Times New Roman" w:hAnsi="Times New Roman" w:cs="Times New Roman"/>
          <w:b/>
          <w:sz w:val="24"/>
          <w:szCs w:val="24"/>
        </w:rPr>
        <w:t xml:space="preserve">FW-STND-DTRL: </w:t>
      </w:r>
      <w:r>
        <w:rPr>
          <w:rFonts w:ascii="Times New Roman" w:hAnsi="Times New Roman" w:cs="Times New Roman"/>
          <w:sz w:val="24"/>
          <w:szCs w:val="24"/>
        </w:rPr>
        <w:t xml:space="preserve">Side trails to the CDNST enhance the experience along the main trail. Side trails are short trails that encompass adjacent attractions. </w:t>
      </w:r>
    </w:p>
    <w:p w14:paraId="6CB7ACDC" w14:textId="77777777" w:rsidR="007D0FE8" w:rsidRPr="001F568A" w:rsidRDefault="007D0FE8" w:rsidP="00113CDF">
      <w:pPr>
        <w:widowControl w:val="0"/>
        <w:spacing w:before="240" w:line="240" w:lineRule="auto"/>
        <w:contextualSpacing/>
        <w:rPr>
          <w:rFonts w:ascii="Times New Roman" w:hAnsi="Times New Roman" w:cs="Times New Roman"/>
          <w:sz w:val="24"/>
          <w:szCs w:val="24"/>
        </w:rPr>
      </w:pPr>
    </w:p>
    <w:p w14:paraId="1F996D67" w14:textId="77777777" w:rsidR="00376BCD" w:rsidRDefault="00376BCD" w:rsidP="00113CDF">
      <w:pPr>
        <w:widowControl w:val="0"/>
        <w:spacing w:before="24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Scenery (SCNY)</w:t>
      </w:r>
    </w:p>
    <w:p w14:paraId="619022A7" w14:textId="7BFF8E25" w:rsidR="00796C06" w:rsidRPr="001F568A" w:rsidRDefault="00376BCD" w:rsidP="00113CDF">
      <w:pPr>
        <w:widowControl w:val="0"/>
        <w:spacing w:before="240" w:line="240" w:lineRule="auto"/>
        <w:contextualSpacing/>
        <w:rPr>
          <w:rFonts w:ascii="Times New Roman" w:hAnsi="Times New Roman" w:cs="Times New Roman"/>
          <w:sz w:val="24"/>
          <w:szCs w:val="24"/>
        </w:rPr>
      </w:pPr>
      <w:r>
        <w:rPr>
          <w:rFonts w:ascii="Times New Roman" w:hAnsi="Times New Roman" w:cs="Times New Roman"/>
          <w:sz w:val="24"/>
          <w:szCs w:val="24"/>
        </w:rPr>
        <w:t>The working draft</w:t>
      </w:r>
      <w:r w:rsidR="005C7FAA" w:rsidRPr="001F568A">
        <w:rPr>
          <w:rFonts w:ascii="Times New Roman" w:hAnsi="Times New Roman" w:cs="Times New Roman"/>
          <w:sz w:val="24"/>
          <w:szCs w:val="24"/>
        </w:rPr>
        <w:t xml:space="preserve"> contains a section on scenery plan components</w:t>
      </w:r>
      <w:r w:rsidR="007D0FE8" w:rsidRPr="001F568A">
        <w:rPr>
          <w:rFonts w:ascii="Times New Roman" w:hAnsi="Times New Roman" w:cs="Times New Roman"/>
          <w:sz w:val="24"/>
          <w:szCs w:val="24"/>
        </w:rPr>
        <w:t xml:space="preserve"> that appears to lump </w:t>
      </w:r>
      <w:r w:rsidR="005C7FAA" w:rsidRPr="001F568A">
        <w:rPr>
          <w:rFonts w:ascii="Times New Roman" w:hAnsi="Times New Roman" w:cs="Times New Roman"/>
          <w:sz w:val="24"/>
          <w:szCs w:val="24"/>
        </w:rPr>
        <w:t xml:space="preserve">desired conditions for scenery </w:t>
      </w:r>
      <w:r w:rsidR="0091246F" w:rsidRPr="001F568A">
        <w:rPr>
          <w:rFonts w:ascii="Times New Roman" w:hAnsi="Times New Roman" w:cs="Times New Roman"/>
          <w:sz w:val="24"/>
          <w:szCs w:val="24"/>
        </w:rPr>
        <w:t>of</w:t>
      </w:r>
      <w:r w:rsidR="005C7FAA" w:rsidRPr="001F568A">
        <w:rPr>
          <w:rFonts w:ascii="Times New Roman" w:hAnsi="Times New Roman" w:cs="Times New Roman"/>
          <w:sz w:val="24"/>
          <w:szCs w:val="24"/>
        </w:rPr>
        <w:t xml:space="preserve"> nationally designated trails</w:t>
      </w:r>
      <w:r w:rsidR="007D0FE8" w:rsidRPr="001F568A">
        <w:rPr>
          <w:rFonts w:ascii="Times New Roman" w:hAnsi="Times New Roman" w:cs="Times New Roman"/>
          <w:sz w:val="24"/>
          <w:szCs w:val="24"/>
        </w:rPr>
        <w:t xml:space="preserve"> </w:t>
      </w:r>
      <w:r w:rsidR="005C7FAA" w:rsidRPr="001F568A">
        <w:rPr>
          <w:rFonts w:ascii="Times New Roman" w:hAnsi="Times New Roman" w:cs="Times New Roman"/>
          <w:sz w:val="24"/>
          <w:szCs w:val="24"/>
        </w:rPr>
        <w:t>into high public use areas, scenic byways, scenic travel corridors, and developed recreation sites.  We believe the CDNST requires its own scenery plan components</w:t>
      </w:r>
      <w:r w:rsidR="007D0FE8" w:rsidRPr="001F568A">
        <w:rPr>
          <w:rFonts w:ascii="Times New Roman" w:hAnsi="Times New Roman" w:cs="Times New Roman"/>
          <w:sz w:val="24"/>
          <w:szCs w:val="24"/>
        </w:rPr>
        <w:t>,</w:t>
      </w:r>
      <w:r w:rsidR="005C7FAA" w:rsidRPr="001F568A">
        <w:rPr>
          <w:rFonts w:ascii="Times New Roman" w:hAnsi="Times New Roman" w:cs="Times New Roman"/>
          <w:sz w:val="24"/>
          <w:szCs w:val="24"/>
        </w:rPr>
        <w:t xml:space="preserve"> and that these components should be standards.  </w:t>
      </w:r>
    </w:p>
    <w:p w14:paraId="5A873553" w14:textId="77777777" w:rsidR="007D0FE8" w:rsidRPr="001F568A" w:rsidRDefault="007D0FE8" w:rsidP="00113CDF">
      <w:pPr>
        <w:widowControl w:val="0"/>
        <w:spacing w:before="240" w:line="240" w:lineRule="auto"/>
        <w:contextualSpacing/>
        <w:rPr>
          <w:rFonts w:ascii="Times New Roman" w:hAnsi="Times New Roman" w:cs="Times New Roman"/>
          <w:sz w:val="24"/>
          <w:szCs w:val="24"/>
        </w:rPr>
      </w:pPr>
    </w:p>
    <w:p w14:paraId="011D0FDA" w14:textId="4ED43775" w:rsidR="00DC2D26" w:rsidRPr="001F568A" w:rsidRDefault="0091246F" w:rsidP="00113CDF">
      <w:pPr>
        <w:widowControl w:val="0"/>
        <w:spacing w:before="24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 xml:space="preserve">From </w:t>
      </w:r>
      <w:r w:rsidR="00376BCD">
        <w:rPr>
          <w:rFonts w:ascii="Times New Roman" w:hAnsi="Times New Roman" w:cs="Times New Roman"/>
          <w:sz w:val="24"/>
          <w:szCs w:val="24"/>
        </w:rPr>
        <w:t>the working draft</w:t>
      </w:r>
      <w:r w:rsidRPr="001F568A">
        <w:rPr>
          <w:rFonts w:ascii="Times New Roman" w:hAnsi="Times New Roman" w:cs="Times New Roman"/>
          <w:sz w:val="24"/>
          <w:szCs w:val="24"/>
        </w:rPr>
        <w:t xml:space="preserve">:  </w:t>
      </w:r>
      <w:r w:rsidR="00796C06" w:rsidRPr="001F568A">
        <w:rPr>
          <w:rFonts w:ascii="Times New Roman" w:hAnsi="Times New Roman" w:cs="Times New Roman"/>
          <w:sz w:val="24"/>
          <w:szCs w:val="24"/>
        </w:rPr>
        <w:t xml:space="preserve">FW-GDL-SCNY-03: To maintain or improve scenic character over the long-term and perpetuate high-quality scenic values consistent with the GMUG’s distinctive roles and contributions, all forest management activities should be consistent with or move the area toward achieving desired scenic integrity objectives (SIOs). This includes shaping and blending any even-aged regeneration cuts to the extent practicable with the natural terrain. SIOs are both defined and associated to distinct Management Areas and overlays in </w:t>
      </w:r>
      <w:hyperlink w:anchor="_bookmark97" w:history="1">
        <w:r w:rsidR="00796C06" w:rsidRPr="001F568A">
          <w:rPr>
            <w:rFonts w:ascii="Times New Roman" w:hAnsi="Times New Roman" w:cs="Times New Roman"/>
            <w:sz w:val="24"/>
            <w:szCs w:val="24"/>
          </w:rPr>
          <w:t>Appendix 4</w:t>
        </w:r>
      </w:hyperlink>
      <w:r w:rsidR="00796C06" w:rsidRPr="001F568A">
        <w:rPr>
          <w:rFonts w:ascii="Times New Roman" w:hAnsi="Times New Roman" w:cs="Times New Roman"/>
          <w:sz w:val="24"/>
          <w:szCs w:val="24"/>
        </w:rPr>
        <w:t xml:space="preserve"> and mapped in the scenic integrity objective map. </w:t>
      </w:r>
    </w:p>
    <w:p w14:paraId="3893E686" w14:textId="77777777" w:rsidR="00DC2D26" w:rsidRPr="001F568A" w:rsidRDefault="00DC2D26" w:rsidP="00113CDF">
      <w:pPr>
        <w:widowControl w:val="0"/>
        <w:spacing w:before="240" w:line="240" w:lineRule="auto"/>
        <w:contextualSpacing/>
        <w:rPr>
          <w:rFonts w:ascii="Times New Roman" w:hAnsi="Times New Roman" w:cs="Times New Roman"/>
          <w:sz w:val="24"/>
          <w:szCs w:val="24"/>
        </w:rPr>
      </w:pPr>
    </w:p>
    <w:p w14:paraId="1CE09441" w14:textId="1CFF7C99" w:rsidR="00796C06" w:rsidRPr="001F568A" w:rsidRDefault="00DC2D26" w:rsidP="00113CDF">
      <w:pPr>
        <w:widowControl w:val="0"/>
        <w:spacing w:before="24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Please see our comments below regarding the maps, SIO for the CDNST and other concerns.</w:t>
      </w:r>
    </w:p>
    <w:p w14:paraId="03B09924" w14:textId="77777777" w:rsidR="007D0FE8" w:rsidRPr="001F568A" w:rsidRDefault="007D0FE8" w:rsidP="00113CDF">
      <w:pPr>
        <w:widowControl w:val="0"/>
        <w:spacing w:before="240" w:line="240" w:lineRule="auto"/>
        <w:contextualSpacing/>
        <w:rPr>
          <w:rFonts w:ascii="Times New Roman" w:hAnsi="Times New Roman" w:cs="Times New Roman"/>
          <w:sz w:val="24"/>
          <w:szCs w:val="24"/>
        </w:rPr>
      </w:pPr>
    </w:p>
    <w:p w14:paraId="10C2656B" w14:textId="35C496D8" w:rsidR="00796C06" w:rsidRPr="001F568A" w:rsidRDefault="0091246F" w:rsidP="00113CDF">
      <w:pPr>
        <w:widowControl w:val="0"/>
        <w:spacing w:before="24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 xml:space="preserve">From </w:t>
      </w:r>
      <w:r w:rsidR="00376BCD">
        <w:rPr>
          <w:rFonts w:ascii="Times New Roman" w:hAnsi="Times New Roman" w:cs="Times New Roman"/>
          <w:sz w:val="24"/>
          <w:szCs w:val="24"/>
        </w:rPr>
        <w:t>the working draft</w:t>
      </w:r>
      <w:r w:rsidRPr="001F568A">
        <w:rPr>
          <w:rFonts w:ascii="Times New Roman" w:hAnsi="Times New Roman" w:cs="Times New Roman"/>
          <w:sz w:val="24"/>
          <w:szCs w:val="24"/>
        </w:rPr>
        <w:t xml:space="preserve">:  </w:t>
      </w:r>
      <w:r w:rsidR="00796C06" w:rsidRPr="001F568A">
        <w:rPr>
          <w:rFonts w:ascii="Times New Roman" w:hAnsi="Times New Roman" w:cs="Times New Roman"/>
          <w:sz w:val="24"/>
          <w:szCs w:val="24"/>
        </w:rPr>
        <w:t>FW-GDL-SCNY-05: To maintain scenic character for Concern Level 1 routes, large facilities (including, but not limited to, powerlines, gas wells, and power stations) should be screened, and vegetation should be managed to enhance the scenic quality within the immediate foreground (300 ft.).</w:t>
      </w:r>
    </w:p>
    <w:p w14:paraId="27DCEC31" w14:textId="615DE266" w:rsidR="00DC2D26" w:rsidRPr="001F568A" w:rsidRDefault="00DC2D26" w:rsidP="00113CDF">
      <w:pPr>
        <w:widowControl w:val="0"/>
        <w:spacing w:before="240" w:line="240" w:lineRule="auto"/>
        <w:contextualSpacing/>
        <w:rPr>
          <w:rFonts w:ascii="Times New Roman" w:hAnsi="Times New Roman" w:cs="Times New Roman"/>
          <w:sz w:val="24"/>
          <w:szCs w:val="24"/>
        </w:rPr>
      </w:pPr>
    </w:p>
    <w:p w14:paraId="69C351A6" w14:textId="667EEB53" w:rsidR="00DC2D26" w:rsidRPr="001F568A" w:rsidRDefault="00DC2D26" w:rsidP="00113CDF">
      <w:pPr>
        <w:widowControl w:val="0"/>
        <w:spacing w:before="24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Our previous comments recommended that the CDNST be identified as “Concern Level 1</w:t>
      </w:r>
      <w:r w:rsidR="00376BCD">
        <w:rPr>
          <w:rFonts w:ascii="Times New Roman" w:hAnsi="Times New Roman" w:cs="Times New Roman"/>
          <w:sz w:val="24"/>
          <w:szCs w:val="24"/>
        </w:rPr>
        <w:t>,</w:t>
      </w:r>
      <w:r w:rsidRPr="001F568A">
        <w:rPr>
          <w:rFonts w:ascii="Times New Roman" w:hAnsi="Times New Roman" w:cs="Times New Roman"/>
          <w:sz w:val="24"/>
          <w:szCs w:val="24"/>
        </w:rPr>
        <w:t xml:space="preserve">” yet the </w:t>
      </w:r>
      <w:r w:rsidR="00376BCD">
        <w:rPr>
          <w:rFonts w:ascii="Times New Roman" w:hAnsi="Times New Roman" w:cs="Times New Roman"/>
          <w:sz w:val="24"/>
          <w:szCs w:val="24"/>
        </w:rPr>
        <w:t>working draft</w:t>
      </w:r>
      <w:r w:rsidRPr="001F568A">
        <w:rPr>
          <w:rFonts w:ascii="Times New Roman" w:hAnsi="Times New Roman" w:cs="Times New Roman"/>
          <w:sz w:val="24"/>
          <w:szCs w:val="24"/>
        </w:rPr>
        <w:t xml:space="preserve"> does not appear t</w:t>
      </w:r>
      <w:r w:rsidR="00376BCD">
        <w:rPr>
          <w:rFonts w:ascii="Times New Roman" w:hAnsi="Times New Roman" w:cs="Times New Roman"/>
          <w:sz w:val="24"/>
          <w:szCs w:val="24"/>
        </w:rPr>
        <w:t xml:space="preserve">o designate the CDNST as such. </w:t>
      </w:r>
      <w:r w:rsidRPr="001F568A">
        <w:rPr>
          <w:rFonts w:ascii="Times New Roman" w:hAnsi="Times New Roman" w:cs="Times New Roman"/>
          <w:sz w:val="24"/>
          <w:szCs w:val="24"/>
        </w:rPr>
        <w:t xml:space="preserve">We also note that the </w:t>
      </w:r>
      <w:r w:rsidR="00376BCD">
        <w:rPr>
          <w:rFonts w:ascii="Times New Roman" w:hAnsi="Times New Roman" w:cs="Times New Roman"/>
          <w:sz w:val="24"/>
          <w:szCs w:val="24"/>
        </w:rPr>
        <w:t>planning components regarding the CDNST in the working draft</w:t>
      </w:r>
      <w:r w:rsidRPr="001F568A">
        <w:rPr>
          <w:rFonts w:ascii="Times New Roman" w:hAnsi="Times New Roman" w:cs="Times New Roman"/>
          <w:sz w:val="24"/>
          <w:szCs w:val="24"/>
        </w:rPr>
        <w:t xml:space="preserve"> provide for a ½ mile buffer for certain activities, which appears to conflict with the language provided in FW-GDL-SCNY-05.</w:t>
      </w:r>
    </w:p>
    <w:p w14:paraId="0CB980AF" w14:textId="4E4F232F" w:rsidR="00796C06" w:rsidRPr="001F568A" w:rsidRDefault="00796C06" w:rsidP="00113CDF">
      <w:pPr>
        <w:widowControl w:val="0"/>
        <w:spacing w:before="240" w:line="240" w:lineRule="auto"/>
        <w:contextualSpacing/>
        <w:rPr>
          <w:rFonts w:ascii="Times New Roman" w:hAnsi="Times New Roman" w:cs="Times New Roman"/>
          <w:sz w:val="24"/>
          <w:szCs w:val="24"/>
        </w:rPr>
      </w:pPr>
    </w:p>
    <w:p w14:paraId="46DC01DD" w14:textId="77777777" w:rsidR="00376BCD" w:rsidRDefault="0091246F" w:rsidP="00113CDF">
      <w:pPr>
        <w:widowControl w:val="0"/>
        <w:spacing w:before="240" w:line="240" w:lineRule="auto"/>
        <w:contextualSpacing/>
        <w:rPr>
          <w:rFonts w:ascii="Times New Roman" w:hAnsi="Times New Roman" w:cs="Times New Roman"/>
          <w:sz w:val="24"/>
          <w:szCs w:val="24"/>
        </w:rPr>
      </w:pPr>
      <w:r w:rsidRPr="00376BCD">
        <w:rPr>
          <w:rFonts w:ascii="Times New Roman" w:hAnsi="Times New Roman" w:cs="Times New Roman"/>
          <w:b/>
          <w:sz w:val="24"/>
          <w:szCs w:val="24"/>
          <w:u w:val="single"/>
        </w:rPr>
        <w:t>Management Area Direction</w:t>
      </w:r>
    </w:p>
    <w:p w14:paraId="49966272" w14:textId="026F99F6" w:rsidR="00D20E25" w:rsidRPr="001F568A" w:rsidRDefault="00376BCD" w:rsidP="00113CDF">
      <w:pPr>
        <w:widowControl w:val="0"/>
        <w:spacing w:before="240" w:line="240" w:lineRule="auto"/>
        <w:contextualSpacing/>
        <w:rPr>
          <w:rFonts w:ascii="Times New Roman" w:hAnsi="Times New Roman" w:cs="Times New Roman"/>
          <w:sz w:val="24"/>
          <w:szCs w:val="24"/>
        </w:rPr>
      </w:pPr>
      <w:r>
        <w:rPr>
          <w:rFonts w:ascii="Times New Roman" w:hAnsi="Times New Roman" w:cs="Times New Roman"/>
          <w:sz w:val="24"/>
          <w:szCs w:val="24"/>
        </w:rPr>
        <w:t>The working draft</w:t>
      </w:r>
      <w:r w:rsidR="00D20E25" w:rsidRPr="001F568A">
        <w:rPr>
          <w:rFonts w:ascii="Times New Roman" w:hAnsi="Times New Roman" w:cs="Times New Roman"/>
          <w:sz w:val="24"/>
          <w:szCs w:val="24"/>
        </w:rPr>
        <w:t xml:space="preserve"> defines management area direction in </w:t>
      </w:r>
      <w:r w:rsidR="00B41D00" w:rsidRPr="001F568A">
        <w:rPr>
          <w:rFonts w:ascii="Times New Roman" w:hAnsi="Times New Roman" w:cs="Times New Roman"/>
          <w:sz w:val="24"/>
          <w:szCs w:val="24"/>
        </w:rPr>
        <w:t xml:space="preserve">Appendix 3 and </w:t>
      </w:r>
      <w:r>
        <w:rPr>
          <w:rFonts w:ascii="Times New Roman" w:hAnsi="Times New Roman" w:cs="Times New Roman"/>
          <w:sz w:val="24"/>
          <w:szCs w:val="24"/>
        </w:rPr>
        <w:t xml:space="preserve">Table 8. </w:t>
      </w:r>
      <w:r w:rsidR="00D20E25" w:rsidRPr="001F568A">
        <w:rPr>
          <w:rFonts w:ascii="Times New Roman" w:hAnsi="Times New Roman" w:cs="Times New Roman"/>
          <w:sz w:val="24"/>
          <w:szCs w:val="24"/>
        </w:rPr>
        <w:t xml:space="preserve">We are very concerned that the </w:t>
      </w:r>
      <w:r w:rsidR="007D0FE8" w:rsidRPr="001F568A">
        <w:rPr>
          <w:rFonts w:ascii="Times New Roman" w:hAnsi="Times New Roman" w:cs="Times New Roman"/>
          <w:sz w:val="24"/>
          <w:szCs w:val="24"/>
        </w:rPr>
        <w:t xml:space="preserve">CDNST </w:t>
      </w:r>
      <w:r w:rsidR="00D20E25" w:rsidRPr="001F568A">
        <w:rPr>
          <w:rFonts w:ascii="Times New Roman" w:hAnsi="Times New Roman" w:cs="Times New Roman"/>
          <w:sz w:val="24"/>
          <w:szCs w:val="24"/>
        </w:rPr>
        <w:t>does not have its own management direction</w:t>
      </w:r>
      <w:r w:rsidR="007D0FE8" w:rsidRPr="001F568A">
        <w:rPr>
          <w:rFonts w:ascii="Times New Roman" w:hAnsi="Times New Roman" w:cs="Times New Roman"/>
          <w:sz w:val="24"/>
          <w:szCs w:val="24"/>
        </w:rPr>
        <w:t xml:space="preserve">, other than a generic statement </w:t>
      </w:r>
      <w:r w:rsidR="00D20E25" w:rsidRPr="001F568A">
        <w:rPr>
          <w:rFonts w:ascii="Times New Roman" w:hAnsi="Times New Roman" w:cs="Times New Roman"/>
          <w:sz w:val="24"/>
          <w:szCs w:val="24"/>
        </w:rPr>
        <w:t xml:space="preserve">that within 10 years of plan approval, the </w:t>
      </w:r>
      <w:r w:rsidR="007D0FE8" w:rsidRPr="001F568A">
        <w:rPr>
          <w:rFonts w:ascii="Times New Roman" w:hAnsi="Times New Roman" w:cs="Times New Roman"/>
          <w:sz w:val="24"/>
          <w:szCs w:val="24"/>
        </w:rPr>
        <w:t xml:space="preserve">CDNST </w:t>
      </w:r>
      <w:r w:rsidR="00D20E25" w:rsidRPr="001F568A">
        <w:rPr>
          <w:rFonts w:ascii="Times New Roman" w:hAnsi="Times New Roman" w:cs="Times New Roman"/>
          <w:sz w:val="24"/>
          <w:szCs w:val="24"/>
        </w:rPr>
        <w:t xml:space="preserve">would be located off roads.  This is included as a </w:t>
      </w:r>
      <w:r w:rsidR="007D0FE8" w:rsidRPr="001F568A">
        <w:rPr>
          <w:rFonts w:ascii="Times New Roman" w:hAnsi="Times New Roman" w:cs="Times New Roman"/>
          <w:sz w:val="24"/>
          <w:szCs w:val="24"/>
        </w:rPr>
        <w:t xml:space="preserve">CDNST </w:t>
      </w:r>
      <w:r w:rsidR="00D20E25" w:rsidRPr="001F568A">
        <w:rPr>
          <w:rFonts w:ascii="Times New Roman" w:hAnsi="Times New Roman" w:cs="Times New Roman"/>
          <w:sz w:val="24"/>
          <w:szCs w:val="24"/>
        </w:rPr>
        <w:t>objective (see our comment above).</w:t>
      </w:r>
    </w:p>
    <w:p w14:paraId="60DCDAC0" w14:textId="77777777" w:rsidR="007D0FE8" w:rsidRPr="001F568A" w:rsidRDefault="007D0FE8" w:rsidP="00113CDF">
      <w:pPr>
        <w:widowControl w:val="0"/>
        <w:spacing w:before="240" w:line="240" w:lineRule="auto"/>
        <w:contextualSpacing/>
        <w:rPr>
          <w:rFonts w:ascii="Times New Roman" w:hAnsi="Times New Roman" w:cs="Times New Roman"/>
          <w:sz w:val="24"/>
          <w:szCs w:val="24"/>
          <w:u w:val="single"/>
        </w:rPr>
      </w:pPr>
    </w:p>
    <w:p w14:paraId="6DDC8EB7" w14:textId="6C75E364" w:rsidR="00D20E25" w:rsidRPr="001F568A" w:rsidRDefault="007D0FE8" w:rsidP="00113CDF">
      <w:pPr>
        <w:widowControl w:val="0"/>
        <w:spacing w:before="24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 xml:space="preserve">It appears that the </w:t>
      </w:r>
      <w:r w:rsidR="00376BCD">
        <w:rPr>
          <w:rFonts w:ascii="Times New Roman" w:hAnsi="Times New Roman" w:cs="Times New Roman"/>
          <w:sz w:val="24"/>
          <w:szCs w:val="24"/>
        </w:rPr>
        <w:t>working draft h</w:t>
      </w:r>
      <w:r w:rsidRPr="001F568A">
        <w:rPr>
          <w:rFonts w:ascii="Times New Roman" w:hAnsi="Times New Roman" w:cs="Times New Roman"/>
          <w:sz w:val="24"/>
          <w:szCs w:val="24"/>
        </w:rPr>
        <w:t xml:space="preserve">as lumped the CDNST into overall Forest management direction, which is inconsistent with the </w:t>
      </w:r>
      <w:r w:rsidR="00376BCD">
        <w:rPr>
          <w:rFonts w:ascii="Times New Roman" w:hAnsi="Times New Roman" w:cs="Times New Roman"/>
          <w:sz w:val="24"/>
          <w:szCs w:val="24"/>
        </w:rPr>
        <w:t>Recommended Forest Plan</w:t>
      </w:r>
      <w:r w:rsidRPr="001F568A">
        <w:rPr>
          <w:rFonts w:ascii="Times New Roman" w:hAnsi="Times New Roman" w:cs="Times New Roman"/>
          <w:sz w:val="24"/>
          <w:szCs w:val="24"/>
        </w:rPr>
        <w:t xml:space="preserve"> Components </w:t>
      </w:r>
      <w:r w:rsidR="00376BCD">
        <w:rPr>
          <w:rFonts w:ascii="Times New Roman" w:hAnsi="Times New Roman" w:cs="Times New Roman"/>
          <w:sz w:val="24"/>
          <w:szCs w:val="24"/>
        </w:rPr>
        <w:t>for the CDNST</w:t>
      </w:r>
      <w:r w:rsidRPr="001F568A">
        <w:rPr>
          <w:rFonts w:ascii="Times New Roman" w:hAnsi="Times New Roman" w:cs="Times New Roman"/>
          <w:sz w:val="24"/>
          <w:szCs w:val="24"/>
        </w:rPr>
        <w:t xml:space="preserve">. </w:t>
      </w:r>
      <w:r w:rsidR="00376BCD">
        <w:rPr>
          <w:rFonts w:ascii="Times New Roman" w:hAnsi="Times New Roman" w:cs="Times New Roman"/>
          <w:sz w:val="24"/>
          <w:szCs w:val="24"/>
        </w:rPr>
        <w:lastRenderedPageBreak/>
        <w:t>I</w:t>
      </w:r>
      <w:r w:rsidR="00D20E25" w:rsidRPr="001F568A">
        <w:rPr>
          <w:rFonts w:ascii="Times New Roman" w:hAnsi="Times New Roman" w:cs="Times New Roman"/>
          <w:sz w:val="24"/>
          <w:szCs w:val="24"/>
        </w:rPr>
        <w:t xml:space="preserve">n our previous comment letters, we urged the Forest Service to designate the </w:t>
      </w:r>
      <w:r w:rsidRPr="001F568A">
        <w:rPr>
          <w:rFonts w:ascii="Times New Roman" w:hAnsi="Times New Roman" w:cs="Times New Roman"/>
          <w:sz w:val="24"/>
          <w:szCs w:val="24"/>
        </w:rPr>
        <w:t xml:space="preserve">CDNST </w:t>
      </w:r>
      <w:r w:rsidR="00D20E25" w:rsidRPr="001F568A">
        <w:rPr>
          <w:rFonts w:ascii="Times New Roman" w:hAnsi="Times New Roman" w:cs="Times New Roman"/>
          <w:sz w:val="24"/>
          <w:szCs w:val="24"/>
        </w:rPr>
        <w:t>as a Special Management Area with its own Unit Management Plan</w:t>
      </w:r>
      <w:r w:rsidR="00376BCD">
        <w:rPr>
          <w:rFonts w:ascii="Times New Roman" w:hAnsi="Times New Roman" w:cs="Times New Roman"/>
          <w:sz w:val="24"/>
          <w:szCs w:val="24"/>
        </w:rPr>
        <w:t>, and continue to believe that this is the best course of action</w:t>
      </w:r>
      <w:r w:rsidR="00D20E25" w:rsidRPr="001F568A">
        <w:rPr>
          <w:rFonts w:ascii="Times New Roman" w:hAnsi="Times New Roman" w:cs="Times New Roman"/>
          <w:sz w:val="24"/>
          <w:szCs w:val="24"/>
        </w:rPr>
        <w:t>.  We are including our previous comments on this issue below:</w:t>
      </w:r>
    </w:p>
    <w:p w14:paraId="61F34510" w14:textId="77777777" w:rsidR="007D0FE8" w:rsidRPr="001F568A" w:rsidRDefault="007D0FE8" w:rsidP="00113CDF">
      <w:pPr>
        <w:widowControl w:val="0"/>
        <w:spacing w:before="240" w:line="240" w:lineRule="auto"/>
        <w:contextualSpacing/>
        <w:rPr>
          <w:rFonts w:ascii="Times New Roman" w:hAnsi="Times New Roman" w:cs="Times New Roman"/>
          <w:sz w:val="24"/>
          <w:szCs w:val="24"/>
        </w:rPr>
      </w:pPr>
    </w:p>
    <w:p w14:paraId="2642F8E9" w14:textId="2687206F" w:rsidR="00D20E25" w:rsidRPr="001F568A" w:rsidRDefault="00D20E25" w:rsidP="00DE6673">
      <w:pPr>
        <w:widowControl w:val="0"/>
        <w:spacing w:before="240" w:line="240" w:lineRule="auto"/>
        <w:ind w:left="720"/>
        <w:contextualSpacing/>
        <w:rPr>
          <w:rFonts w:ascii="Times New Roman" w:hAnsi="Times New Roman" w:cs="Times New Roman"/>
          <w:sz w:val="24"/>
          <w:szCs w:val="24"/>
        </w:rPr>
      </w:pPr>
      <w:r w:rsidRPr="001F568A">
        <w:rPr>
          <w:rFonts w:ascii="Times New Roman" w:hAnsi="Times New Roman" w:cs="Times New Roman"/>
          <w:sz w:val="24"/>
          <w:szCs w:val="24"/>
        </w:rPr>
        <w:t xml:space="preserve">CDTC recommends that all Alternatives include a Special </w:t>
      </w:r>
      <w:r w:rsidR="00376BCD">
        <w:rPr>
          <w:rFonts w:ascii="Times New Roman" w:hAnsi="Times New Roman" w:cs="Times New Roman"/>
          <w:sz w:val="24"/>
          <w:szCs w:val="24"/>
        </w:rPr>
        <w:t xml:space="preserve">Management Area for the CDNST. </w:t>
      </w:r>
      <w:r w:rsidRPr="001F568A">
        <w:rPr>
          <w:rFonts w:ascii="Times New Roman" w:hAnsi="Times New Roman" w:cs="Times New Roman"/>
          <w:sz w:val="24"/>
          <w:szCs w:val="24"/>
        </w:rPr>
        <w:t>Special Management Area designation is needed to comply with the CDNST 2009 Comprehensive Plan and FSM 2353.42 and 2353.44(b).  This is also consistent with the September 8, 2016 letter from the Regional Foresters with the CDNST in their region, which states:</w:t>
      </w:r>
    </w:p>
    <w:p w14:paraId="7253D836" w14:textId="77777777" w:rsidR="00D20E25" w:rsidRPr="001F568A" w:rsidRDefault="00D20E25" w:rsidP="00DE6673">
      <w:pPr>
        <w:widowControl w:val="0"/>
        <w:spacing w:before="240" w:line="240" w:lineRule="auto"/>
        <w:ind w:left="720"/>
        <w:contextualSpacing/>
        <w:rPr>
          <w:rFonts w:ascii="Times New Roman" w:hAnsi="Times New Roman" w:cs="Times New Roman"/>
          <w:sz w:val="24"/>
          <w:szCs w:val="24"/>
        </w:rPr>
      </w:pPr>
    </w:p>
    <w:p w14:paraId="159A7A18" w14:textId="4F5639DF" w:rsidR="00D20E25" w:rsidRPr="001F568A" w:rsidRDefault="00D20E25" w:rsidP="00DE6673">
      <w:pPr>
        <w:widowControl w:val="0"/>
        <w:spacing w:before="240" w:line="240" w:lineRule="auto"/>
        <w:ind w:left="720"/>
        <w:contextualSpacing/>
        <w:rPr>
          <w:rFonts w:ascii="Times New Roman" w:hAnsi="Times New Roman" w:cs="Times New Roman"/>
          <w:sz w:val="24"/>
          <w:szCs w:val="24"/>
        </w:rPr>
      </w:pPr>
      <w:r w:rsidRPr="001F568A">
        <w:rPr>
          <w:rFonts w:ascii="Times New Roman" w:hAnsi="Times New Roman" w:cs="Times New Roman"/>
          <w:sz w:val="24"/>
          <w:szCs w:val="24"/>
        </w:rPr>
        <w:t xml:space="preserve">“We also expect </w:t>
      </w:r>
      <w:r w:rsidR="007D0FE8" w:rsidRPr="001F568A">
        <w:rPr>
          <w:rFonts w:ascii="Times New Roman" w:hAnsi="Times New Roman" w:cs="Times New Roman"/>
          <w:sz w:val="24"/>
          <w:szCs w:val="24"/>
        </w:rPr>
        <w:t xml:space="preserve">CDNST </w:t>
      </w:r>
      <w:r w:rsidRPr="001F568A">
        <w:rPr>
          <w:rFonts w:ascii="Times New Roman" w:hAnsi="Times New Roman" w:cs="Times New Roman"/>
          <w:sz w:val="24"/>
          <w:szCs w:val="24"/>
        </w:rPr>
        <w:t xml:space="preserve">Forests to designate the </w:t>
      </w:r>
      <w:r w:rsidR="007D0FE8" w:rsidRPr="001F568A">
        <w:rPr>
          <w:rFonts w:ascii="Times New Roman" w:hAnsi="Times New Roman" w:cs="Times New Roman"/>
          <w:sz w:val="24"/>
          <w:szCs w:val="24"/>
        </w:rPr>
        <w:t xml:space="preserve">CDNST </w:t>
      </w:r>
      <w:r w:rsidRPr="001F568A">
        <w:rPr>
          <w:rFonts w:ascii="Times New Roman" w:hAnsi="Times New Roman" w:cs="Times New Roman"/>
          <w:sz w:val="24"/>
          <w:szCs w:val="24"/>
        </w:rPr>
        <w:t xml:space="preserve">Corridor as a management area, or equivalent spatially identifiable area to provide for a consistent approach for establishing management emphasis for the </w:t>
      </w:r>
      <w:r w:rsidR="007D0FE8" w:rsidRPr="001F568A">
        <w:rPr>
          <w:rFonts w:ascii="Times New Roman" w:hAnsi="Times New Roman" w:cs="Times New Roman"/>
          <w:sz w:val="24"/>
          <w:szCs w:val="24"/>
        </w:rPr>
        <w:t xml:space="preserve">CDNST </w:t>
      </w:r>
      <w:r w:rsidRPr="001F568A">
        <w:rPr>
          <w:rFonts w:ascii="Times New Roman" w:hAnsi="Times New Roman" w:cs="Times New Roman"/>
          <w:sz w:val="24"/>
          <w:szCs w:val="24"/>
        </w:rPr>
        <w:t xml:space="preserve">across </w:t>
      </w:r>
      <w:r w:rsidR="007D0FE8" w:rsidRPr="001F568A">
        <w:rPr>
          <w:rFonts w:ascii="Times New Roman" w:hAnsi="Times New Roman" w:cs="Times New Roman"/>
          <w:sz w:val="24"/>
          <w:szCs w:val="24"/>
        </w:rPr>
        <w:t xml:space="preserve">CDNST </w:t>
      </w:r>
      <w:r w:rsidRPr="001F568A">
        <w:rPr>
          <w:rFonts w:ascii="Times New Roman" w:hAnsi="Times New Roman" w:cs="Times New Roman"/>
          <w:sz w:val="24"/>
          <w:szCs w:val="24"/>
        </w:rPr>
        <w:t>Forests.”</w:t>
      </w:r>
      <w:r w:rsidR="00ED39A9" w:rsidRPr="001F568A">
        <w:rPr>
          <w:rStyle w:val="FootnoteReference"/>
          <w:rFonts w:ascii="Times New Roman" w:hAnsi="Times New Roman" w:cs="Times New Roman"/>
          <w:sz w:val="24"/>
          <w:szCs w:val="24"/>
        </w:rPr>
        <w:footnoteReference w:id="2"/>
      </w:r>
    </w:p>
    <w:p w14:paraId="624AA28A" w14:textId="77777777" w:rsidR="00D20E25" w:rsidRPr="001F568A" w:rsidRDefault="00D20E25" w:rsidP="00DE6673">
      <w:pPr>
        <w:widowControl w:val="0"/>
        <w:spacing w:before="240" w:line="240" w:lineRule="auto"/>
        <w:ind w:left="720"/>
        <w:contextualSpacing/>
        <w:rPr>
          <w:rFonts w:ascii="Times New Roman" w:hAnsi="Times New Roman" w:cs="Times New Roman"/>
          <w:sz w:val="24"/>
          <w:szCs w:val="24"/>
        </w:rPr>
      </w:pPr>
    </w:p>
    <w:p w14:paraId="644A6E55" w14:textId="37B876A1" w:rsidR="00D20E25" w:rsidRPr="001F568A" w:rsidRDefault="00D20E25" w:rsidP="00DE6673">
      <w:pPr>
        <w:widowControl w:val="0"/>
        <w:spacing w:before="240" w:line="240" w:lineRule="auto"/>
        <w:ind w:left="720"/>
        <w:contextualSpacing/>
        <w:rPr>
          <w:rFonts w:ascii="Times New Roman" w:hAnsi="Times New Roman" w:cs="Times New Roman"/>
          <w:sz w:val="24"/>
          <w:szCs w:val="24"/>
        </w:rPr>
      </w:pPr>
      <w:r w:rsidRPr="001F568A">
        <w:rPr>
          <w:rFonts w:ascii="Times New Roman" w:hAnsi="Times New Roman" w:cs="Times New Roman"/>
          <w:sz w:val="24"/>
          <w:szCs w:val="24"/>
        </w:rPr>
        <w:t>CDTC strongly supports recognition of this forest wide direction of a corridor for the CDNST in the plan.</w:t>
      </w:r>
      <w:r w:rsidR="00376BCD">
        <w:rPr>
          <w:rFonts w:ascii="Times New Roman" w:hAnsi="Times New Roman" w:cs="Times New Roman"/>
          <w:sz w:val="24"/>
          <w:szCs w:val="24"/>
        </w:rPr>
        <w:t xml:space="preserve"> </w:t>
      </w:r>
      <w:r w:rsidRPr="001F568A">
        <w:rPr>
          <w:rFonts w:ascii="Times New Roman" w:hAnsi="Times New Roman" w:cs="Times New Roman"/>
          <w:sz w:val="24"/>
          <w:szCs w:val="24"/>
        </w:rPr>
        <w:t>Our suggested revisions of the Plan’s Desired Conditions, Standards, Objectives, etc. found below best support protection of</w:t>
      </w:r>
      <w:r w:rsidR="00ED39A9" w:rsidRPr="001F568A">
        <w:rPr>
          <w:rFonts w:ascii="Times New Roman" w:hAnsi="Times New Roman" w:cs="Times New Roman"/>
          <w:sz w:val="24"/>
          <w:szCs w:val="24"/>
        </w:rPr>
        <w:t xml:space="preserve"> </w:t>
      </w:r>
      <w:r w:rsidRPr="001F568A">
        <w:rPr>
          <w:rFonts w:ascii="Times New Roman" w:hAnsi="Times New Roman" w:cs="Times New Roman"/>
          <w:sz w:val="24"/>
          <w:szCs w:val="24"/>
        </w:rPr>
        <w:t>the CDNST within this corridor.</w:t>
      </w:r>
    </w:p>
    <w:p w14:paraId="1677A9CB" w14:textId="77777777" w:rsidR="00D20E25" w:rsidRPr="001F568A" w:rsidRDefault="00D20E25" w:rsidP="00113CDF">
      <w:pPr>
        <w:widowControl w:val="0"/>
        <w:spacing w:before="24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 xml:space="preserve"> </w:t>
      </w:r>
    </w:p>
    <w:p w14:paraId="63C8B78E" w14:textId="77777777" w:rsidR="00376BCD" w:rsidRDefault="00376BCD" w:rsidP="00113CDF">
      <w:pPr>
        <w:widowControl w:val="0"/>
        <w:spacing w:before="24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CDNST Unit Plan</w:t>
      </w:r>
    </w:p>
    <w:p w14:paraId="0C253E10" w14:textId="7538E52D" w:rsidR="00A313CC" w:rsidRDefault="00376BCD" w:rsidP="00A313CC">
      <w:pPr>
        <w:widowControl w:val="0"/>
        <w:spacing w:before="24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There is nothing in the working draft that calls for the creation of a Unit Plan for the CDNST. As required by FSM </w:t>
      </w:r>
      <w:proofErr w:type="gramStart"/>
      <w:r>
        <w:rPr>
          <w:rFonts w:ascii="Times New Roman" w:eastAsia="Times New Roman" w:hAnsi="Times New Roman" w:cs="Times New Roman"/>
          <w:sz w:val="24"/>
          <w:szCs w:val="24"/>
        </w:rPr>
        <w:t>2353.44b(</w:t>
      </w:r>
      <w:proofErr w:type="gramEnd"/>
      <w:r>
        <w:rPr>
          <w:rFonts w:ascii="Times New Roman" w:eastAsia="Times New Roman" w:hAnsi="Times New Roman" w:cs="Times New Roman"/>
          <w:sz w:val="24"/>
          <w:szCs w:val="24"/>
        </w:rPr>
        <w:t xml:space="preserve">2), “a CDNST unit plan must be developed </w:t>
      </w:r>
      <w:r w:rsidRPr="007524A6">
        <w:rPr>
          <w:rFonts w:ascii="Times New Roman" w:eastAsia="Times New Roman" w:hAnsi="Times New Roman" w:cs="Times New Roman"/>
          <w:sz w:val="24"/>
          <w:szCs w:val="24"/>
        </w:rPr>
        <w:t>for each administrative unit through which the CDNST passes</w:t>
      </w:r>
      <w:r>
        <w:rPr>
          <w:rFonts w:ascii="Times New Roman" w:eastAsia="Times New Roman" w:hAnsi="Times New Roman" w:cs="Times New Roman"/>
          <w:sz w:val="24"/>
          <w:szCs w:val="24"/>
        </w:rPr>
        <w:t xml:space="preserve">.” </w:t>
      </w:r>
      <w:r w:rsidR="00A313CC" w:rsidRPr="00A313CC">
        <w:rPr>
          <w:rFonts w:ascii="Times New Roman" w:hAnsi="Times New Roman" w:cs="Times New Roman"/>
          <w:sz w:val="24"/>
          <w:szCs w:val="24"/>
        </w:rPr>
        <w:t>A Unit Plan can more clearly identify management parameters for future integrity of the purposes and nature of the CDNST. </w:t>
      </w:r>
      <w:r w:rsidR="00A313CC">
        <w:rPr>
          <w:rFonts w:ascii="Times New Roman" w:hAnsi="Times New Roman" w:cs="Times New Roman"/>
          <w:sz w:val="24"/>
          <w:szCs w:val="24"/>
        </w:rPr>
        <w:t xml:space="preserve">CDTC </w:t>
      </w:r>
      <w:r w:rsidR="00A313CC" w:rsidRPr="001F568A">
        <w:rPr>
          <w:rFonts w:ascii="Times New Roman" w:hAnsi="Times New Roman" w:cs="Times New Roman"/>
          <w:sz w:val="24"/>
          <w:szCs w:val="24"/>
        </w:rPr>
        <w:t>strongly recommends the use of a Special Management Area for the CDNST as a way to address these issues.</w:t>
      </w:r>
      <w:r w:rsidR="00287B1D">
        <w:rPr>
          <w:rFonts w:ascii="Times New Roman" w:hAnsi="Times New Roman" w:cs="Times New Roman"/>
          <w:sz w:val="24"/>
          <w:szCs w:val="24"/>
        </w:rPr>
        <w:t xml:space="preserve"> </w:t>
      </w:r>
      <w:r w:rsidR="00A313CC" w:rsidRPr="00A313CC">
        <w:rPr>
          <w:rFonts w:ascii="Times New Roman" w:hAnsi="Times New Roman" w:cs="Times New Roman"/>
          <w:sz w:val="24"/>
          <w:szCs w:val="24"/>
        </w:rPr>
        <w:t>A Unit Plan also would provide the public, partners, and</w:t>
      </w:r>
      <w:r w:rsidR="00A313CC" w:rsidRPr="001F568A">
        <w:rPr>
          <w:rFonts w:ascii="Times New Roman" w:hAnsi="Times New Roman" w:cs="Times New Roman"/>
          <w:sz w:val="24"/>
          <w:szCs w:val="24"/>
        </w:rPr>
        <w:t xml:space="preserve"> future Forest Supervisors and staff with clear direction tiered from the Forest Management Plan. </w:t>
      </w:r>
    </w:p>
    <w:p w14:paraId="76733561" w14:textId="77777777" w:rsidR="00A313CC" w:rsidRPr="001F568A" w:rsidRDefault="00A313CC" w:rsidP="00A313CC">
      <w:pPr>
        <w:widowControl w:val="0"/>
        <w:spacing w:before="240" w:line="240" w:lineRule="auto"/>
        <w:contextualSpacing/>
        <w:rPr>
          <w:rFonts w:ascii="Times New Roman" w:hAnsi="Times New Roman" w:cs="Times New Roman"/>
          <w:sz w:val="24"/>
          <w:szCs w:val="24"/>
        </w:rPr>
      </w:pPr>
    </w:p>
    <w:p w14:paraId="18004277" w14:textId="347F99DA" w:rsidR="00376BCD" w:rsidRDefault="00376BCD" w:rsidP="00376B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7524A6">
        <w:rPr>
          <w:rFonts w:ascii="Times New Roman" w:eastAsia="Times New Roman" w:hAnsi="Times New Roman" w:cs="Times New Roman"/>
          <w:sz w:val="24"/>
          <w:szCs w:val="24"/>
        </w:rPr>
        <w:t xml:space="preserve"> CDNST unit plan</w:t>
      </w:r>
      <w:r>
        <w:rPr>
          <w:rFonts w:ascii="Times New Roman" w:eastAsia="Times New Roman" w:hAnsi="Times New Roman" w:cs="Times New Roman"/>
          <w:sz w:val="24"/>
          <w:szCs w:val="24"/>
        </w:rPr>
        <w:t xml:space="preserve"> must provide for the following (FSM </w:t>
      </w:r>
      <w:proofErr w:type="gramStart"/>
      <w:r>
        <w:rPr>
          <w:rFonts w:ascii="Times New Roman" w:eastAsia="Times New Roman" w:hAnsi="Times New Roman" w:cs="Times New Roman"/>
          <w:sz w:val="24"/>
          <w:szCs w:val="24"/>
        </w:rPr>
        <w:t>2353.44b(</w:t>
      </w:r>
      <w:proofErr w:type="gramEnd"/>
      <w:r>
        <w:rPr>
          <w:rFonts w:ascii="Times New Roman" w:eastAsia="Times New Roman" w:hAnsi="Times New Roman" w:cs="Times New Roman"/>
          <w:sz w:val="24"/>
          <w:szCs w:val="24"/>
        </w:rPr>
        <w:t xml:space="preserve">2)): </w:t>
      </w:r>
    </w:p>
    <w:p w14:paraId="5D027B10" w14:textId="77777777" w:rsidR="00376BCD" w:rsidRDefault="00376BCD" w:rsidP="00376BCD">
      <w:pPr>
        <w:pStyle w:val="ListParagraph"/>
        <w:widowControl/>
        <w:numPr>
          <w:ilvl w:val="0"/>
          <w:numId w:val="17"/>
        </w:numPr>
        <w:autoSpaceDE/>
        <w:autoSpaceDN/>
        <w:spacing w:before="0"/>
        <w:contextualSpacing/>
        <w:rPr>
          <w:sz w:val="24"/>
          <w:szCs w:val="24"/>
        </w:rPr>
      </w:pPr>
      <w:r w:rsidRPr="007524A6">
        <w:rPr>
          <w:sz w:val="24"/>
          <w:szCs w:val="24"/>
        </w:rPr>
        <w:t>Identify and display the segments of the CDNST that traverse that unit</w:t>
      </w:r>
      <w:r>
        <w:rPr>
          <w:sz w:val="24"/>
          <w:szCs w:val="24"/>
        </w:rPr>
        <w:t>;</w:t>
      </w:r>
    </w:p>
    <w:p w14:paraId="4337F89E" w14:textId="77777777" w:rsidR="00376BCD" w:rsidRDefault="00376BCD" w:rsidP="00376BCD">
      <w:pPr>
        <w:pStyle w:val="ListParagraph"/>
        <w:widowControl/>
        <w:numPr>
          <w:ilvl w:val="0"/>
          <w:numId w:val="17"/>
        </w:numPr>
        <w:autoSpaceDE/>
        <w:autoSpaceDN/>
        <w:spacing w:before="0"/>
        <w:contextualSpacing/>
        <w:rPr>
          <w:sz w:val="24"/>
          <w:szCs w:val="24"/>
        </w:rPr>
      </w:pPr>
      <w:r w:rsidRPr="007524A6">
        <w:rPr>
          <w:sz w:val="24"/>
          <w:szCs w:val="24"/>
        </w:rPr>
        <w:t>E</w:t>
      </w:r>
      <w:r>
        <w:rPr>
          <w:sz w:val="24"/>
          <w:szCs w:val="24"/>
        </w:rPr>
        <w:t xml:space="preserve">stablish </w:t>
      </w:r>
      <w:r w:rsidRPr="007524A6">
        <w:rPr>
          <w:sz w:val="24"/>
          <w:szCs w:val="24"/>
        </w:rPr>
        <w:t xml:space="preserve">a management area for the segments of the CDNST that traverse that unit that is broad enough to protect natural, scenic, </w:t>
      </w:r>
      <w:r>
        <w:rPr>
          <w:sz w:val="24"/>
          <w:szCs w:val="24"/>
        </w:rPr>
        <w:t xml:space="preserve">historic, and cultural features; </w:t>
      </w:r>
    </w:p>
    <w:p w14:paraId="55499D23" w14:textId="77777777" w:rsidR="00376BCD" w:rsidRPr="007524A6" w:rsidRDefault="00376BCD" w:rsidP="00376BCD">
      <w:pPr>
        <w:pStyle w:val="ListParagraph"/>
        <w:widowControl/>
        <w:numPr>
          <w:ilvl w:val="0"/>
          <w:numId w:val="17"/>
        </w:numPr>
        <w:autoSpaceDE/>
        <w:autoSpaceDN/>
        <w:spacing w:before="0"/>
        <w:contextualSpacing/>
        <w:rPr>
          <w:sz w:val="24"/>
          <w:szCs w:val="24"/>
        </w:rPr>
      </w:pPr>
      <w:r w:rsidRPr="007524A6">
        <w:rPr>
          <w:sz w:val="24"/>
          <w:szCs w:val="24"/>
        </w:rPr>
        <w:t>Establish the Trail Class, Managed Uses, Designed Use, and Design Parameters for the segments of the CDNST that traverse that unit</w:t>
      </w:r>
      <w:r>
        <w:rPr>
          <w:sz w:val="24"/>
          <w:szCs w:val="24"/>
        </w:rPr>
        <w:t xml:space="preserve"> and</w:t>
      </w:r>
      <w:r w:rsidRPr="007524A6">
        <w:rPr>
          <w:sz w:val="24"/>
          <w:szCs w:val="24"/>
        </w:rPr>
        <w:t xml:space="preserve"> identify uses that are prohibited on the segments of the CDNST that traverse that unit</w:t>
      </w:r>
      <w:r>
        <w:rPr>
          <w:sz w:val="24"/>
          <w:szCs w:val="24"/>
        </w:rPr>
        <w:t>;</w:t>
      </w:r>
    </w:p>
    <w:p w14:paraId="041E3C75" w14:textId="77777777" w:rsidR="00376BCD" w:rsidRDefault="00376BCD" w:rsidP="00376BCD">
      <w:pPr>
        <w:pStyle w:val="ListParagraph"/>
        <w:widowControl/>
        <w:numPr>
          <w:ilvl w:val="0"/>
          <w:numId w:val="17"/>
        </w:numPr>
        <w:autoSpaceDE/>
        <w:autoSpaceDN/>
        <w:spacing w:before="0"/>
        <w:contextualSpacing/>
        <w:rPr>
          <w:sz w:val="24"/>
          <w:szCs w:val="24"/>
        </w:rPr>
      </w:pPr>
      <w:r w:rsidRPr="007524A6">
        <w:rPr>
          <w:sz w:val="24"/>
          <w:szCs w:val="24"/>
        </w:rPr>
        <w:t>Provide for development, construction, signing, and maintenance of the segments of the CDNST that traverse that unit</w:t>
      </w:r>
      <w:r>
        <w:rPr>
          <w:sz w:val="24"/>
          <w:szCs w:val="24"/>
        </w:rPr>
        <w:t>;</w:t>
      </w:r>
    </w:p>
    <w:p w14:paraId="170207D5" w14:textId="77777777" w:rsidR="00376BCD" w:rsidRDefault="00376BCD" w:rsidP="00376BCD">
      <w:pPr>
        <w:pStyle w:val="ListParagraph"/>
        <w:widowControl/>
        <w:numPr>
          <w:ilvl w:val="0"/>
          <w:numId w:val="17"/>
        </w:numPr>
        <w:autoSpaceDE/>
        <w:autoSpaceDN/>
        <w:spacing w:before="0"/>
        <w:contextualSpacing/>
        <w:rPr>
          <w:sz w:val="24"/>
          <w:szCs w:val="24"/>
        </w:rPr>
      </w:pPr>
      <w:r w:rsidRPr="007524A6">
        <w:rPr>
          <w:sz w:val="24"/>
          <w:szCs w:val="24"/>
        </w:rPr>
        <w:t>Identify and preserve significant natural, historical, and cultural resources along the segments of the CDNST</w:t>
      </w:r>
      <w:r>
        <w:rPr>
          <w:sz w:val="24"/>
          <w:szCs w:val="24"/>
        </w:rPr>
        <w:t xml:space="preserve"> corridor</w:t>
      </w:r>
      <w:r w:rsidRPr="007524A6">
        <w:rPr>
          <w:sz w:val="24"/>
          <w:szCs w:val="24"/>
        </w:rPr>
        <w:t xml:space="preserve"> that traverse that unit</w:t>
      </w:r>
      <w:r>
        <w:rPr>
          <w:sz w:val="24"/>
          <w:szCs w:val="24"/>
        </w:rPr>
        <w:t xml:space="preserve">; </w:t>
      </w:r>
    </w:p>
    <w:p w14:paraId="43F33A1D" w14:textId="77777777" w:rsidR="00376BCD" w:rsidRDefault="00376BCD" w:rsidP="00376BCD">
      <w:pPr>
        <w:pStyle w:val="ListParagraph"/>
        <w:widowControl/>
        <w:numPr>
          <w:ilvl w:val="0"/>
          <w:numId w:val="17"/>
        </w:numPr>
        <w:autoSpaceDE/>
        <w:autoSpaceDN/>
        <w:spacing w:before="0"/>
        <w:contextualSpacing/>
        <w:rPr>
          <w:sz w:val="24"/>
          <w:szCs w:val="24"/>
        </w:rPr>
      </w:pPr>
      <w:r>
        <w:rPr>
          <w:sz w:val="24"/>
          <w:szCs w:val="24"/>
        </w:rPr>
        <w:t xml:space="preserve">Establish </w:t>
      </w:r>
      <w:r w:rsidRPr="007524A6">
        <w:rPr>
          <w:sz w:val="24"/>
          <w:szCs w:val="24"/>
        </w:rPr>
        <w:t xml:space="preserve">carrying capacity </w:t>
      </w:r>
      <w:r>
        <w:rPr>
          <w:sz w:val="24"/>
          <w:szCs w:val="24"/>
        </w:rPr>
        <w:t xml:space="preserve">for </w:t>
      </w:r>
      <w:r w:rsidRPr="007524A6">
        <w:rPr>
          <w:sz w:val="24"/>
          <w:szCs w:val="24"/>
        </w:rPr>
        <w:t>the segments of the CDNST that traverse that unit</w:t>
      </w:r>
      <w:r>
        <w:rPr>
          <w:sz w:val="24"/>
          <w:szCs w:val="24"/>
        </w:rPr>
        <w:t xml:space="preserve">; </w:t>
      </w:r>
    </w:p>
    <w:p w14:paraId="65094C2A" w14:textId="77777777" w:rsidR="00376BCD" w:rsidRDefault="00376BCD" w:rsidP="00376BCD">
      <w:pPr>
        <w:pStyle w:val="ListParagraph"/>
        <w:widowControl/>
        <w:numPr>
          <w:ilvl w:val="0"/>
          <w:numId w:val="17"/>
        </w:numPr>
        <w:autoSpaceDE/>
        <w:autoSpaceDN/>
        <w:spacing w:before="0"/>
        <w:contextualSpacing/>
        <w:rPr>
          <w:sz w:val="24"/>
          <w:szCs w:val="24"/>
        </w:rPr>
      </w:pPr>
      <w:r w:rsidRPr="007524A6">
        <w:rPr>
          <w:sz w:val="24"/>
          <w:szCs w:val="24"/>
        </w:rPr>
        <w:t xml:space="preserve">Establish monitoring programs to evaluate the site-specific conditions of the segments of the CDNST that traverse that unit. </w:t>
      </w:r>
      <w:r>
        <w:rPr>
          <w:sz w:val="24"/>
          <w:szCs w:val="24"/>
        </w:rPr>
        <w:br/>
      </w:r>
    </w:p>
    <w:p w14:paraId="30BBDB19" w14:textId="5F70CDDB" w:rsidR="00376BCD" w:rsidRDefault="00A313CC" w:rsidP="00376B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Almost all of these components are missing from the working draft. </w:t>
      </w:r>
      <w:r w:rsidR="00376BCD">
        <w:rPr>
          <w:rFonts w:ascii="Times New Roman" w:eastAsia="Times New Roman" w:hAnsi="Times New Roman" w:cs="Times New Roman"/>
          <w:b/>
          <w:sz w:val="24"/>
          <w:szCs w:val="24"/>
        </w:rPr>
        <w:t>CDTC encourages</w:t>
      </w:r>
      <w:r w:rsidR="00376BCD" w:rsidRPr="004777BE">
        <w:rPr>
          <w:rFonts w:ascii="Times New Roman" w:eastAsia="Times New Roman" w:hAnsi="Times New Roman" w:cs="Times New Roman"/>
          <w:b/>
          <w:sz w:val="24"/>
          <w:szCs w:val="24"/>
        </w:rPr>
        <w:t xml:space="preserve"> the inclusion in the </w:t>
      </w:r>
      <w:r>
        <w:rPr>
          <w:rFonts w:ascii="Times New Roman" w:eastAsia="Times New Roman" w:hAnsi="Times New Roman" w:cs="Times New Roman"/>
          <w:b/>
          <w:sz w:val="24"/>
          <w:szCs w:val="24"/>
        </w:rPr>
        <w:t>draft and final</w:t>
      </w:r>
      <w:r w:rsidR="00376BCD" w:rsidRPr="004777BE">
        <w:rPr>
          <w:rFonts w:ascii="Times New Roman" w:eastAsia="Times New Roman" w:hAnsi="Times New Roman" w:cs="Times New Roman"/>
          <w:b/>
          <w:sz w:val="24"/>
          <w:szCs w:val="24"/>
        </w:rPr>
        <w:t xml:space="preserve"> plan of either a) a full unit plan</w:t>
      </w:r>
      <w:r w:rsidR="00376BCD">
        <w:rPr>
          <w:rFonts w:ascii="Times New Roman" w:eastAsia="Times New Roman" w:hAnsi="Times New Roman" w:cs="Times New Roman"/>
          <w:b/>
          <w:sz w:val="24"/>
          <w:szCs w:val="24"/>
        </w:rPr>
        <w:t xml:space="preserve"> for the CDNST</w:t>
      </w:r>
      <w:r w:rsidR="00376BCD" w:rsidRPr="004777BE">
        <w:rPr>
          <w:rFonts w:ascii="Times New Roman" w:eastAsia="Times New Roman" w:hAnsi="Times New Roman" w:cs="Times New Roman"/>
          <w:b/>
          <w:sz w:val="24"/>
          <w:szCs w:val="24"/>
        </w:rPr>
        <w:t xml:space="preserve"> or b) a </w:t>
      </w:r>
      <w:r w:rsidR="00376BCD" w:rsidRPr="004777BE">
        <w:rPr>
          <w:rFonts w:ascii="Times New Roman" w:eastAsia="Times New Roman" w:hAnsi="Times New Roman" w:cs="Times New Roman"/>
          <w:b/>
          <w:sz w:val="24"/>
          <w:szCs w:val="24"/>
        </w:rPr>
        <w:lastRenderedPageBreak/>
        <w:t xml:space="preserve">mechanism for the creation of such a plan, </w:t>
      </w:r>
      <w:r w:rsidR="00376BCD">
        <w:rPr>
          <w:rFonts w:ascii="Times New Roman" w:eastAsia="Times New Roman" w:hAnsi="Times New Roman" w:cs="Times New Roman"/>
          <w:b/>
          <w:sz w:val="24"/>
          <w:szCs w:val="24"/>
        </w:rPr>
        <w:t>in order to ensure compliance</w:t>
      </w:r>
      <w:r w:rsidR="00376BCD" w:rsidRPr="004777BE">
        <w:rPr>
          <w:rFonts w:ascii="Times New Roman" w:eastAsia="Times New Roman" w:hAnsi="Times New Roman" w:cs="Times New Roman"/>
          <w:b/>
          <w:sz w:val="24"/>
          <w:szCs w:val="24"/>
        </w:rPr>
        <w:t xml:space="preserve"> with FSM 2353.44b(2).</w:t>
      </w:r>
      <w:r w:rsidR="00376BCD" w:rsidRPr="00F327BD">
        <w:rPr>
          <w:rFonts w:ascii="Times New Roman" w:eastAsia="Times New Roman" w:hAnsi="Times New Roman" w:cs="Times New Roman"/>
          <w:sz w:val="24"/>
          <w:szCs w:val="24"/>
        </w:rPr>
        <w:t xml:space="preserve"> </w:t>
      </w:r>
      <w:r w:rsidR="00376BCD">
        <w:rPr>
          <w:rFonts w:ascii="Times New Roman" w:eastAsia="Times New Roman" w:hAnsi="Times New Roman" w:cs="Times New Roman"/>
          <w:sz w:val="24"/>
          <w:szCs w:val="24"/>
        </w:rPr>
        <w:t xml:space="preserve">If the inclusion of a full unit plan is not possible due to capacity restraints, CDTC suggests that the following objective be added to the CDNST Plan Components: </w:t>
      </w:r>
    </w:p>
    <w:p w14:paraId="31D120E1" w14:textId="77777777" w:rsidR="00376BCD" w:rsidRDefault="00376BCD" w:rsidP="00376BCD">
      <w:pPr>
        <w:spacing w:after="0" w:line="240" w:lineRule="auto"/>
        <w:rPr>
          <w:rFonts w:ascii="Times New Roman" w:eastAsia="Times New Roman" w:hAnsi="Times New Roman" w:cs="Times New Roman"/>
          <w:sz w:val="24"/>
          <w:szCs w:val="24"/>
        </w:rPr>
      </w:pPr>
    </w:p>
    <w:p w14:paraId="3EE72690" w14:textId="77777777" w:rsidR="00376BCD" w:rsidRDefault="00376BCD" w:rsidP="00376BCD">
      <w:pPr>
        <w:spacing w:after="0" w:line="240" w:lineRule="auto"/>
        <w:rPr>
          <w:rFonts w:ascii="Times New Roman" w:eastAsia="Times New Roman" w:hAnsi="Times New Roman" w:cs="Times New Roman"/>
          <w:sz w:val="24"/>
          <w:szCs w:val="24"/>
        </w:rPr>
      </w:pPr>
      <w:r w:rsidRPr="009E6068">
        <w:rPr>
          <w:rFonts w:ascii="Times New Roman" w:eastAsia="Times New Roman" w:hAnsi="Times New Roman" w:cs="Times New Roman"/>
          <w:b/>
          <w:sz w:val="24"/>
          <w:szCs w:val="24"/>
        </w:rPr>
        <w:t>OBJ-CDNST</w:t>
      </w:r>
      <w:r>
        <w:rPr>
          <w:rFonts w:ascii="Times New Roman" w:eastAsia="Times New Roman" w:hAnsi="Times New Roman" w:cs="Times New Roman"/>
          <w:sz w:val="24"/>
          <w:szCs w:val="24"/>
        </w:rPr>
        <w:t>: Complete a</w:t>
      </w:r>
      <w:r w:rsidRPr="009E6068">
        <w:rPr>
          <w:rFonts w:ascii="Times New Roman" w:eastAsia="Times New Roman" w:hAnsi="Times New Roman" w:cs="Times New Roman"/>
          <w:sz w:val="24"/>
          <w:szCs w:val="24"/>
        </w:rPr>
        <w:t xml:space="preserve"> CDNST unit plan</w:t>
      </w:r>
      <w:r>
        <w:rPr>
          <w:rFonts w:ascii="Times New Roman" w:eastAsia="Times New Roman" w:hAnsi="Times New Roman" w:cs="Times New Roman"/>
          <w:sz w:val="24"/>
          <w:szCs w:val="24"/>
        </w:rPr>
        <w:t xml:space="preserve"> in compliance with </w:t>
      </w:r>
      <w:r w:rsidRPr="009E6068">
        <w:rPr>
          <w:rFonts w:ascii="Times New Roman" w:eastAsia="Times New Roman" w:hAnsi="Times New Roman" w:cs="Times New Roman"/>
          <w:sz w:val="24"/>
          <w:szCs w:val="24"/>
        </w:rPr>
        <w:t>FSM 2353.44(b</w:t>
      </w:r>
      <w:proofErr w:type="gramStart"/>
      <w:r w:rsidRPr="009E6068">
        <w:rPr>
          <w:rFonts w:ascii="Times New Roman" w:eastAsia="Times New Roman" w:hAnsi="Times New Roman" w:cs="Times New Roman"/>
          <w:sz w:val="24"/>
          <w:szCs w:val="24"/>
        </w:rPr>
        <w:t>)(</w:t>
      </w:r>
      <w:proofErr w:type="gramEnd"/>
      <w:r w:rsidRPr="009E6068">
        <w:rPr>
          <w:rFonts w:ascii="Times New Roman" w:eastAsia="Times New Roman" w:hAnsi="Times New Roman" w:cs="Times New Roman"/>
          <w:sz w:val="24"/>
          <w:szCs w:val="24"/>
        </w:rPr>
        <w:t>2)) within 3 years</w:t>
      </w:r>
      <w:r>
        <w:rPr>
          <w:rFonts w:ascii="Times New Roman" w:eastAsia="Times New Roman" w:hAnsi="Times New Roman" w:cs="Times New Roman"/>
          <w:sz w:val="24"/>
          <w:szCs w:val="24"/>
        </w:rPr>
        <w:t>.</w:t>
      </w:r>
    </w:p>
    <w:p w14:paraId="44BF3F73" w14:textId="77777777" w:rsidR="00376BCD" w:rsidRDefault="00376BCD" w:rsidP="00376BCD">
      <w:pPr>
        <w:spacing w:after="0" w:line="240" w:lineRule="auto"/>
        <w:rPr>
          <w:rFonts w:ascii="Times New Roman" w:eastAsia="Times New Roman" w:hAnsi="Times New Roman" w:cs="Times New Roman"/>
          <w:sz w:val="24"/>
          <w:szCs w:val="24"/>
        </w:rPr>
      </w:pPr>
    </w:p>
    <w:p w14:paraId="77F1F025" w14:textId="77777777" w:rsidR="00376BCD" w:rsidRDefault="00376BCD" w:rsidP="00376B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CDTC offers</w:t>
      </w:r>
      <w:r w:rsidRPr="00BA414A">
        <w:rPr>
          <w:rFonts w:ascii="Times New Roman" w:eastAsia="Times New Roman" w:hAnsi="Times New Roman" w:cs="Times New Roman"/>
          <w:sz w:val="24"/>
          <w:szCs w:val="24"/>
        </w:rPr>
        <w:t xml:space="preserve"> our expertise and services to </w:t>
      </w:r>
      <w:r>
        <w:rPr>
          <w:rFonts w:ascii="Times New Roman" w:eastAsia="Times New Roman" w:hAnsi="Times New Roman" w:cs="Times New Roman"/>
          <w:sz w:val="24"/>
          <w:szCs w:val="24"/>
        </w:rPr>
        <w:t xml:space="preserve">assist the Forest Service in creating the unit plan. </w:t>
      </w:r>
    </w:p>
    <w:p w14:paraId="00BE0871" w14:textId="77777777" w:rsidR="00A313CC" w:rsidRDefault="00A313CC" w:rsidP="00EF5D93">
      <w:pPr>
        <w:widowControl w:val="0"/>
        <w:spacing w:before="240" w:line="240" w:lineRule="auto"/>
        <w:contextualSpacing/>
        <w:rPr>
          <w:rFonts w:ascii="Times New Roman" w:hAnsi="Times New Roman" w:cs="Times New Roman"/>
          <w:sz w:val="24"/>
          <w:szCs w:val="24"/>
        </w:rPr>
      </w:pPr>
    </w:p>
    <w:p w14:paraId="6A2CEFC0" w14:textId="77777777" w:rsidR="00A313CC" w:rsidRDefault="00EF5D93" w:rsidP="00EF5D93">
      <w:pPr>
        <w:widowControl w:val="0"/>
        <w:spacing w:before="240" w:line="240" w:lineRule="auto"/>
        <w:contextualSpacing/>
        <w:rPr>
          <w:rFonts w:ascii="Times New Roman" w:hAnsi="Times New Roman" w:cs="Times New Roman"/>
          <w:b/>
          <w:sz w:val="24"/>
          <w:szCs w:val="24"/>
          <w:u w:val="single"/>
        </w:rPr>
      </w:pPr>
      <w:r w:rsidRPr="00A313CC">
        <w:rPr>
          <w:rFonts w:ascii="Times New Roman" w:hAnsi="Times New Roman" w:cs="Times New Roman"/>
          <w:b/>
          <w:sz w:val="24"/>
          <w:szCs w:val="24"/>
          <w:u w:val="single"/>
        </w:rPr>
        <w:t>Scenic Integrity Objectives (SIOs)</w:t>
      </w:r>
    </w:p>
    <w:p w14:paraId="60F147B9" w14:textId="4F8DF23F" w:rsidR="00EF5D93" w:rsidRPr="001F568A" w:rsidRDefault="00EF5D93" w:rsidP="00EF5D93">
      <w:pPr>
        <w:widowControl w:val="0"/>
        <w:spacing w:before="24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Table 11 does not recognize the CDNST as ha</w:t>
      </w:r>
      <w:r w:rsidR="00A313CC">
        <w:rPr>
          <w:rFonts w:ascii="Times New Roman" w:hAnsi="Times New Roman" w:cs="Times New Roman"/>
          <w:sz w:val="24"/>
          <w:szCs w:val="24"/>
        </w:rPr>
        <w:t xml:space="preserve">ving “very high” scenic value. </w:t>
      </w:r>
      <w:r w:rsidRPr="001F568A">
        <w:rPr>
          <w:rFonts w:ascii="Times New Roman" w:hAnsi="Times New Roman" w:cs="Times New Roman"/>
          <w:sz w:val="24"/>
          <w:szCs w:val="24"/>
        </w:rPr>
        <w:t>It does recognize the Trail as having “high</w:t>
      </w:r>
      <w:r w:rsidR="00A313CC">
        <w:rPr>
          <w:rFonts w:ascii="Times New Roman" w:hAnsi="Times New Roman" w:cs="Times New Roman"/>
          <w:sz w:val="24"/>
          <w:szCs w:val="24"/>
        </w:rPr>
        <w:t xml:space="preserve">” value, with some exceptions. </w:t>
      </w:r>
      <w:r w:rsidRPr="001F568A">
        <w:rPr>
          <w:rFonts w:ascii="Times New Roman" w:hAnsi="Times New Roman" w:cs="Times New Roman"/>
          <w:sz w:val="24"/>
          <w:szCs w:val="24"/>
        </w:rPr>
        <w:t xml:space="preserve">We are not clear what those exceptions might be, nor do we see how they would be applied to the CDT.  In addition, the relationship between the CDNST’s SIO, the Recreational Opportunity Spectrum, and Concern Level is not defined.  In our previous comments, we urged the Forest Service to designate the CDNST as having “very high to high” SIO; the ROS as being primitive to semi-primitive; and as a Concern Level 1 with regard to the Trail’s scenic values.  </w:t>
      </w:r>
    </w:p>
    <w:p w14:paraId="57B1F42D" w14:textId="77777777" w:rsidR="00EF5D93" w:rsidRPr="001F568A" w:rsidRDefault="00EF5D93" w:rsidP="00113CDF">
      <w:pPr>
        <w:widowControl w:val="0"/>
        <w:spacing w:before="240" w:line="240" w:lineRule="auto"/>
        <w:contextualSpacing/>
        <w:rPr>
          <w:rFonts w:ascii="Times New Roman" w:hAnsi="Times New Roman" w:cs="Times New Roman"/>
          <w:sz w:val="24"/>
          <w:szCs w:val="24"/>
        </w:rPr>
      </w:pPr>
    </w:p>
    <w:p w14:paraId="0401B6D0" w14:textId="77777777" w:rsidR="00A313CC" w:rsidRDefault="00A313CC" w:rsidP="00113CDF">
      <w:pPr>
        <w:widowControl w:val="0"/>
        <w:spacing w:before="24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Designated Trails</w:t>
      </w:r>
    </w:p>
    <w:p w14:paraId="28D628EB" w14:textId="69911933" w:rsidR="009C2466" w:rsidRPr="001F568A" w:rsidRDefault="00A313CC" w:rsidP="00113CDF">
      <w:pPr>
        <w:widowControl w:val="0"/>
        <w:spacing w:before="240" w:line="240" w:lineRule="auto"/>
        <w:contextualSpacing/>
        <w:rPr>
          <w:rFonts w:ascii="Times New Roman" w:hAnsi="Times New Roman" w:cs="Times New Roman"/>
          <w:sz w:val="24"/>
          <w:szCs w:val="24"/>
        </w:rPr>
      </w:pPr>
      <w:r>
        <w:rPr>
          <w:rFonts w:ascii="Times New Roman" w:hAnsi="Times New Roman" w:cs="Times New Roman"/>
          <w:sz w:val="24"/>
          <w:szCs w:val="24"/>
        </w:rPr>
        <w:t>The working draft</w:t>
      </w:r>
      <w:r w:rsidR="00167540" w:rsidRPr="001F568A">
        <w:rPr>
          <w:rFonts w:ascii="Times New Roman" w:hAnsi="Times New Roman" w:cs="Times New Roman"/>
          <w:sz w:val="24"/>
          <w:szCs w:val="24"/>
        </w:rPr>
        <w:t xml:space="preserve"> section on Designated Trails</w:t>
      </w:r>
      <w:r w:rsidR="009C2466" w:rsidRPr="001F568A">
        <w:rPr>
          <w:rFonts w:ascii="Times New Roman" w:hAnsi="Times New Roman" w:cs="Times New Roman"/>
          <w:sz w:val="24"/>
          <w:szCs w:val="24"/>
        </w:rPr>
        <w:t xml:space="preserve"> </w:t>
      </w:r>
      <w:r w:rsidR="00B551E2" w:rsidRPr="001F568A">
        <w:rPr>
          <w:rFonts w:ascii="Times New Roman" w:hAnsi="Times New Roman" w:cs="Times New Roman"/>
          <w:sz w:val="24"/>
          <w:szCs w:val="24"/>
        </w:rPr>
        <w:t xml:space="preserve">contains four bullets that </w:t>
      </w:r>
      <w:r w:rsidR="009C2466" w:rsidRPr="001F568A">
        <w:rPr>
          <w:rFonts w:ascii="Times New Roman" w:hAnsi="Times New Roman" w:cs="Times New Roman"/>
          <w:sz w:val="24"/>
          <w:szCs w:val="24"/>
        </w:rPr>
        <w:t>appear</w:t>
      </w:r>
      <w:r w:rsidR="00B551E2" w:rsidRPr="001F568A">
        <w:rPr>
          <w:rFonts w:ascii="Times New Roman" w:hAnsi="Times New Roman" w:cs="Times New Roman"/>
          <w:sz w:val="24"/>
          <w:szCs w:val="24"/>
        </w:rPr>
        <w:t xml:space="preserve"> to apply to the </w:t>
      </w:r>
      <w:r w:rsidR="007D0FE8" w:rsidRPr="001F568A">
        <w:rPr>
          <w:rFonts w:ascii="Times New Roman" w:hAnsi="Times New Roman" w:cs="Times New Roman"/>
          <w:sz w:val="24"/>
          <w:szCs w:val="24"/>
        </w:rPr>
        <w:t>CDNST</w:t>
      </w:r>
      <w:r w:rsidR="00ED39A9" w:rsidRPr="001F568A">
        <w:rPr>
          <w:rFonts w:ascii="Times New Roman" w:hAnsi="Times New Roman" w:cs="Times New Roman"/>
          <w:sz w:val="24"/>
          <w:szCs w:val="24"/>
        </w:rPr>
        <w:t>,</w:t>
      </w:r>
      <w:r w:rsidR="007D0FE8" w:rsidRPr="001F568A">
        <w:rPr>
          <w:rFonts w:ascii="Times New Roman" w:hAnsi="Times New Roman" w:cs="Times New Roman"/>
          <w:sz w:val="24"/>
          <w:szCs w:val="24"/>
        </w:rPr>
        <w:t xml:space="preserve"> </w:t>
      </w:r>
      <w:r w:rsidR="00B551E2" w:rsidRPr="001F568A">
        <w:rPr>
          <w:rFonts w:ascii="Times New Roman" w:hAnsi="Times New Roman" w:cs="Times New Roman"/>
          <w:sz w:val="24"/>
          <w:szCs w:val="24"/>
        </w:rPr>
        <w:t>including direction to</w:t>
      </w:r>
      <w:r w:rsidR="009C2466" w:rsidRPr="001F568A">
        <w:rPr>
          <w:rFonts w:ascii="Times New Roman" w:hAnsi="Times New Roman" w:cs="Times New Roman"/>
          <w:sz w:val="24"/>
          <w:szCs w:val="24"/>
        </w:rPr>
        <w:t>:</w:t>
      </w:r>
    </w:p>
    <w:p w14:paraId="598E43C8" w14:textId="77777777" w:rsidR="009C2466" w:rsidRPr="001F568A" w:rsidRDefault="00B551E2" w:rsidP="009C2466">
      <w:pPr>
        <w:pStyle w:val="ListParagraph"/>
        <w:numPr>
          <w:ilvl w:val="0"/>
          <w:numId w:val="14"/>
        </w:numPr>
        <w:spacing w:before="240"/>
        <w:contextualSpacing/>
        <w:rPr>
          <w:sz w:val="24"/>
          <w:szCs w:val="24"/>
        </w:rPr>
      </w:pPr>
      <w:r w:rsidRPr="001F568A">
        <w:rPr>
          <w:sz w:val="24"/>
          <w:szCs w:val="24"/>
        </w:rPr>
        <w:t xml:space="preserve">identify Forest Plan components up to ½ mile on either side of the Trail (the visible foreground), or both; </w:t>
      </w:r>
    </w:p>
    <w:p w14:paraId="1A35AF5F" w14:textId="77777777" w:rsidR="009C2466" w:rsidRPr="001F568A" w:rsidRDefault="00B551E2" w:rsidP="009C2466">
      <w:pPr>
        <w:pStyle w:val="ListParagraph"/>
        <w:numPr>
          <w:ilvl w:val="0"/>
          <w:numId w:val="14"/>
        </w:numPr>
        <w:spacing w:before="240"/>
        <w:contextualSpacing/>
        <w:rPr>
          <w:sz w:val="24"/>
          <w:szCs w:val="24"/>
        </w:rPr>
      </w:pPr>
      <w:r w:rsidRPr="001F568A">
        <w:rPr>
          <w:sz w:val="24"/>
          <w:szCs w:val="24"/>
        </w:rPr>
        <w:t xml:space="preserve">provide consistent signage along trail corridors and interpretive signage; and </w:t>
      </w:r>
    </w:p>
    <w:p w14:paraId="0E2C8B23" w14:textId="2663314B" w:rsidR="00ED39A9" w:rsidRPr="001F568A" w:rsidRDefault="009C2466" w:rsidP="00113CDF">
      <w:pPr>
        <w:pStyle w:val="ListParagraph"/>
        <w:numPr>
          <w:ilvl w:val="0"/>
          <w:numId w:val="14"/>
        </w:numPr>
        <w:spacing w:before="240"/>
        <w:contextualSpacing/>
        <w:rPr>
          <w:sz w:val="24"/>
          <w:szCs w:val="24"/>
        </w:rPr>
      </w:pPr>
      <w:proofErr w:type="gramStart"/>
      <w:r w:rsidRPr="001F568A">
        <w:rPr>
          <w:sz w:val="24"/>
          <w:szCs w:val="24"/>
        </w:rPr>
        <w:t>i</w:t>
      </w:r>
      <w:r w:rsidR="00B551E2" w:rsidRPr="001F568A">
        <w:rPr>
          <w:sz w:val="24"/>
          <w:szCs w:val="24"/>
        </w:rPr>
        <w:t>dentify</w:t>
      </w:r>
      <w:proofErr w:type="gramEnd"/>
      <w:r w:rsidR="00B551E2" w:rsidRPr="001F568A">
        <w:rPr>
          <w:sz w:val="24"/>
          <w:szCs w:val="24"/>
        </w:rPr>
        <w:t xml:space="preserve"> and pursue opportunities to acquire lands or rights-of-way in or adjacent to the </w:t>
      </w:r>
      <w:r w:rsidR="007D0FE8" w:rsidRPr="001F568A">
        <w:rPr>
          <w:sz w:val="24"/>
          <w:szCs w:val="24"/>
        </w:rPr>
        <w:t xml:space="preserve">CDNST </w:t>
      </w:r>
      <w:r w:rsidR="00B551E2" w:rsidRPr="001F568A">
        <w:rPr>
          <w:sz w:val="24"/>
          <w:szCs w:val="24"/>
        </w:rPr>
        <w:t>corridor.</w:t>
      </w:r>
    </w:p>
    <w:p w14:paraId="3A4BFAAE" w14:textId="325353D9" w:rsidR="009C2466" w:rsidRPr="001F568A" w:rsidRDefault="009C2466" w:rsidP="00113CDF">
      <w:pPr>
        <w:widowControl w:val="0"/>
        <w:spacing w:before="24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 xml:space="preserve">This direction regarding </w:t>
      </w:r>
      <w:r w:rsidR="00B551E2" w:rsidRPr="001F568A">
        <w:rPr>
          <w:rFonts w:ascii="Times New Roman" w:hAnsi="Times New Roman" w:cs="Times New Roman"/>
          <w:sz w:val="24"/>
          <w:szCs w:val="24"/>
        </w:rPr>
        <w:t xml:space="preserve">management of the </w:t>
      </w:r>
      <w:r w:rsidR="007D0FE8" w:rsidRPr="001F568A">
        <w:rPr>
          <w:rFonts w:ascii="Times New Roman" w:hAnsi="Times New Roman" w:cs="Times New Roman"/>
          <w:sz w:val="24"/>
          <w:szCs w:val="24"/>
        </w:rPr>
        <w:t xml:space="preserve">CDNST </w:t>
      </w:r>
      <w:r w:rsidRPr="001F568A">
        <w:rPr>
          <w:rFonts w:ascii="Times New Roman" w:hAnsi="Times New Roman" w:cs="Times New Roman"/>
          <w:sz w:val="24"/>
          <w:szCs w:val="24"/>
        </w:rPr>
        <w:t>appears to be disjointed from the remainder of the direction pertaining to the CDNST</w:t>
      </w:r>
      <w:r w:rsidR="00B551E2" w:rsidRPr="001F568A">
        <w:rPr>
          <w:rFonts w:ascii="Times New Roman" w:hAnsi="Times New Roman" w:cs="Times New Roman"/>
          <w:sz w:val="24"/>
          <w:szCs w:val="24"/>
        </w:rPr>
        <w:t>.</w:t>
      </w:r>
      <w:r w:rsidR="00A313CC">
        <w:rPr>
          <w:rFonts w:ascii="Times New Roman" w:hAnsi="Times New Roman" w:cs="Times New Roman"/>
          <w:sz w:val="24"/>
          <w:szCs w:val="24"/>
        </w:rPr>
        <w:t xml:space="preserve"> </w:t>
      </w:r>
      <w:r w:rsidRPr="001F568A">
        <w:rPr>
          <w:rFonts w:ascii="Times New Roman" w:hAnsi="Times New Roman" w:cs="Times New Roman"/>
          <w:sz w:val="24"/>
          <w:szCs w:val="24"/>
        </w:rPr>
        <w:t>This direction</w:t>
      </w:r>
      <w:r w:rsidR="007D0FE8" w:rsidRPr="001F568A">
        <w:rPr>
          <w:rFonts w:ascii="Times New Roman" w:hAnsi="Times New Roman" w:cs="Times New Roman"/>
          <w:sz w:val="24"/>
          <w:szCs w:val="24"/>
        </w:rPr>
        <w:t xml:space="preserve"> </w:t>
      </w:r>
      <w:r w:rsidR="00B551E2" w:rsidRPr="001F568A">
        <w:rPr>
          <w:rFonts w:ascii="Times New Roman" w:hAnsi="Times New Roman" w:cs="Times New Roman"/>
          <w:sz w:val="24"/>
          <w:szCs w:val="24"/>
        </w:rPr>
        <w:t xml:space="preserve">should be moved to </w:t>
      </w:r>
      <w:r w:rsidRPr="001F568A">
        <w:rPr>
          <w:rFonts w:ascii="Times New Roman" w:hAnsi="Times New Roman" w:cs="Times New Roman"/>
          <w:sz w:val="24"/>
          <w:szCs w:val="24"/>
        </w:rPr>
        <w:t xml:space="preserve">the section on </w:t>
      </w:r>
      <w:r w:rsidR="00A313CC">
        <w:rPr>
          <w:rFonts w:ascii="Times New Roman" w:hAnsi="Times New Roman" w:cs="Times New Roman"/>
          <w:sz w:val="24"/>
          <w:szCs w:val="24"/>
        </w:rPr>
        <w:t xml:space="preserve">Standards. </w:t>
      </w:r>
      <w:r w:rsidRPr="001F568A">
        <w:rPr>
          <w:rFonts w:ascii="Times New Roman" w:hAnsi="Times New Roman" w:cs="Times New Roman"/>
          <w:sz w:val="24"/>
          <w:szCs w:val="24"/>
        </w:rPr>
        <w:t xml:space="preserve">Furthermore, identification of a Special Management Area for the CDNST in the Forest Plan would provide for more consistent and precise direction, as well as be consistent with the Forest Service’s CDNST Planning Components and other planning direction pertaining to the </w:t>
      </w:r>
      <w:r w:rsidR="00EF5D93" w:rsidRPr="001F568A">
        <w:rPr>
          <w:rFonts w:ascii="Times New Roman" w:hAnsi="Times New Roman" w:cs="Times New Roman"/>
          <w:sz w:val="24"/>
          <w:szCs w:val="24"/>
        </w:rPr>
        <w:t xml:space="preserve">CDNST. </w:t>
      </w:r>
      <w:r w:rsidRPr="001F568A">
        <w:rPr>
          <w:rFonts w:ascii="Times New Roman" w:hAnsi="Times New Roman" w:cs="Times New Roman"/>
          <w:sz w:val="24"/>
          <w:szCs w:val="24"/>
        </w:rPr>
        <w:t xml:space="preserve"> </w:t>
      </w:r>
    </w:p>
    <w:p w14:paraId="167FAFCA" w14:textId="3B879440" w:rsidR="000A572C" w:rsidRPr="001F568A" w:rsidRDefault="000A572C" w:rsidP="00113CDF">
      <w:pPr>
        <w:widowControl w:val="0"/>
        <w:spacing w:before="240" w:line="240" w:lineRule="auto"/>
        <w:contextualSpacing/>
        <w:rPr>
          <w:rFonts w:ascii="Times New Roman" w:hAnsi="Times New Roman" w:cs="Times New Roman"/>
          <w:sz w:val="24"/>
          <w:szCs w:val="24"/>
        </w:rPr>
      </w:pPr>
    </w:p>
    <w:p w14:paraId="38259946" w14:textId="77777777" w:rsidR="00287B1D" w:rsidRPr="00287B1D" w:rsidRDefault="00287B1D" w:rsidP="00287B1D">
      <w:pPr>
        <w:widowControl w:val="0"/>
        <w:spacing w:before="240" w:line="240" w:lineRule="auto"/>
        <w:contextualSpacing/>
        <w:rPr>
          <w:rFonts w:ascii="Times New Roman" w:hAnsi="Times New Roman" w:cs="Times New Roman"/>
          <w:b/>
          <w:sz w:val="24"/>
          <w:szCs w:val="24"/>
          <w:u w:val="single"/>
        </w:rPr>
      </w:pPr>
      <w:r w:rsidRPr="00287B1D">
        <w:rPr>
          <w:rFonts w:ascii="Times New Roman" w:hAnsi="Times New Roman" w:cs="Times New Roman"/>
          <w:b/>
          <w:sz w:val="24"/>
          <w:szCs w:val="24"/>
          <w:u w:val="single"/>
        </w:rPr>
        <w:t>Pack Stock concerns</w:t>
      </w:r>
    </w:p>
    <w:p w14:paraId="1575D917" w14:textId="77777777" w:rsidR="00287B1D" w:rsidRPr="00287B1D" w:rsidRDefault="00287B1D" w:rsidP="00287B1D">
      <w:pPr>
        <w:widowControl w:val="0"/>
        <w:spacing w:before="240" w:line="240" w:lineRule="auto"/>
        <w:contextualSpacing/>
        <w:rPr>
          <w:rFonts w:ascii="Times New Roman" w:hAnsi="Times New Roman" w:cs="Times New Roman"/>
          <w:b/>
          <w:sz w:val="24"/>
          <w:szCs w:val="24"/>
          <w:u w:val="single"/>
        </w:rPr>
      </w:pPr>
    </w:p>
    <w:p w14:paraId="3123D3A5" w14:textId="5BAA4B74" w:rsidR="00287B1D" w:rsidRPr="00287B1D" w:rsidRDefault="00287B1D" w:rsidP="00287B1D">
      <w:pPr>
        <w:rPr>
          <w:rFonts w:ascii="Times New Roman" w:hAnsi="Times New Roman" w:cs="Times New Roman"/>
          <w:sz w:val="24"/>
          <w:szCs w:val="24"/>
        </w:rPr>
      </w:pPr>
      <w:r w:rsidRPr="00287B1D">
        <w:rPr>
          <w:rFonts w:ascii="Times New Roman" w:hAnsi="Times New Roman" w:cs="Times New Roman"/>
          <w:sz w:val="24"/>
          <w:szCs w:val="24"/>
        </w:rPr>
        <w:t xml:space="preserve">CDTC represents a myriad of users including many pack stock enthusiasts, including those who travel with pack goats. In the current version of the plan there is a proposal to ban pack goats citing their presence being </w:t>
      </w:r>
      <w:r w:rsidRPr="00287B1D">
        <w:rPr>
          <w:rFonts w:ascii="Times New Roman" w:hAnsi="Times New Roman" w:cs="Times New Roman"/>
          <w:sz w:val="24"/>
          <w:szCs w:val="24"/>
        </w:rPr>
        <w:t>a threat to the health of Bighorn Sheep</w:t>
      </w:r>
      <w:r w:rsidRPr="00287B1D">
        <w:rPr>
          <w:rFonts w:ascii="Times New Roman" w:hAnsi="Times New Roman" w:cs="Times New Roman"/>
          <w:sz w:val="24"/>
          <w:szCs w:val="24"/>
        </w:rPr>
        <w:t xml:space="preserve">. CDTC would like to see more </w:t>
      </w:r>
      <w:r w:rsidRPr="00287B1D">
        <w:rPr>
          <w:rFonts w:ascii="Times New Roman" w:hAnsi="Times New Roman" w:cs="Times New Roman"/>
          <w:sz w:val="24"/>
          <w:szCs w:val="24"/>
        </w:rPr>
        <w:t xml:space="preserve">significant research </w:t>
      </w:r>
      <w:r w:rsidRPr="00287B1D">
        <w:rPr>
          <w:rFonts w:ascii="Times New Roman" w:hAnsi="Times New Roman" w:cs="Times New Roman"/>
          <w:sz w:val="24"/>
          <w:szCs w:val="24"/>
        </w:rPr>
        <w:t xml:space="preserve">to demonstrate this position. To this end, we ask that you revisit the </w:t>
      </w:r>
      <w:r w:rsidRPr="00287B1D">
        <w:rPr>
          <w:rFonts w:ascii="Times New Roman" w:hAnsi="Times New Roman" w:cs="Times New Roman"/>
          <w:sz w:val="24"/>
          <w:szCs w:val="24"/>
        </w:rPr>
        <w:t xml:space="preserve">proposed pack goat ban on page 27 </w:t>
      </w:r>
      <w:r w:rsidRPr="00287B1D">
        <w:rPr>
          <w:rFonts w:ascii="Times New Roman" w:hAnsi="Times New Roman" w:cs="Times New Roman"/>
          <w:sz w:val="24"/>
          <w:szCs w:val="24"/>
        </w:rPr>
        <w:t xml:space="preserve">and consider removing the ban. </w:t>
      </w:r>
      <w:r w:rsidRPr="00287B1D">
        <w:rPr>
          <w:rFonts w:ascii="Times New Roman" w:hAnsi="Times New Roman" w:cs="Times New Roman"/>
          <w:sz w:val="24"/>
          <w:szCs w:val="24"/>
        </w:rPr>
        <w:t xml:space="preserve"> </w:t>
      </w:r>
      <w:r w:rsidRPr="00287B1D">
        <w:rPr>
          <w:rFonts w:ascii="Times New Roman" w:hAnsi="Times New Roman" w:cs="Times New Roman"/>
          <w:sz w:val="24"/>
          <w:szCs w:val="24"/>
        </w:rPr>
        <w:t xml:space="preserve">We also ask you to reconsider the I also request the </w:t>
      </w:r>
      <w:r w:rsidRPr="00287B1D">
        <w:rPr>
          <w:rFonts w:ascii="Times New Roman" w:hAnsi="Times New Roman" w:cs="Times New Roman"/>
          <w:sz w:val="24"/>
          <w:szCs w:val="24"/>
        </w:rPr>
        <w:t xml:space="preserve">wording on page 143, "To increase awareness, educate partners and visitors of the potential for pathogen transmission affecting native plants and animals (e.g., recreation pack goats and bighorn sheep, the need to decontaminate wading boots to reduce spread of </w:t>
      </w:r>
      <w:proofErr w:type="spellStart"/>
      <w:r w:rsidRPr="00287B1D">
        <w:rPr>
          <w:rFonts w:ascii="Times New Roman" w:hAnsi="Times New Roman" w:cs="Times New Roman"/>
          <w:sz w:val="24"/>
          <w:szCs w:val="24"/>
        </w:rPr>
        <w:t>chytrid</w:t>
      </w:r>
      <w:proofErr w:type="spellEnd"/>
      <w:r w:rsidRPr="00287B1D">
        <w:rPr>
          <w:rFonts w:ascii="Times New Roman" w:hAnsi="Times New Roman" w:cs="Times New Roman"/>
          <w:sz w:val="24"/>
          <w:szCs w:val="24"/>
        </w:rPr>
        <w:t xml:space="preserve"> fun</w:t>
      </w:r>
      <w:r w:rsidRPr="00287B1D">
        <w:rPr>
          <w:rFonts w:ascii="Times New Roman" w:hAnsi="Times New Roman" w:cs="Times New Roman"/>
          <w:sz w:val="24"/>
          <w:szCs w:val="24"/>
        </w:rPr>
        <w:t xml:space="preserve">gus, or whirling disease, etc.)” and remove recreation pack goats from this </w:t>
      </w:r>
      <w:r w:rsidRPr="00287B1D">
        <w:rPr>
          <w:rFonts w:ascii="Times New Roman" w:hAnsi="Times New Roman" w:cs="Times New Roman"/>
          <w:sz w:val="24"/>
          <w:szCs w:val="24"/>
        </w:rPr>
        <w:lastRenderedPageBreak/>
        <w:t xml:space="preserve">statement. Finally, we request that </w:t>
      </w:r>
      <w:r w:rsidRPr="00287B1D">
        <w:rPr>
          <w:rFonts w:ascii="Times New Roman" w:hAnsi="Times New Roman" w:cs="Times New Roman"/>
          <w:sz w:val="24"/>
          <w:szCs w:val="24"/>
        </w:rPr>
        <w:t xml:space="preserve">pack goats are </w:t>
      </w:r>
      <w:bookmarkStart w:id="0" w:name="_GoBack"/>
      <w:bookmarkEnd w:id="0"/>
      <w:r w:rsidRPr="00287B1D">
        <w:rPr>
          <w:rFonts w:ascii="Times New Roman" w:hAnsi="Times New Roman" w:cs="Times New Roman"/>
          <w:sz w:val="24"/>
          <w:szCs w:val="24"/>
        </w:rPr>
        <w:t>added to the list of recreational activities under "Public Enjoyment" on page 8</w:t>
      </w:r>
      <w:r w:rsidRPr="00287B1D">
        <w:rPr>
          <w:rFonts w:ascii="Times New Roman" w:hAnsi="Times New Roman" w:cs="Times New Roman"/>
          <w:sz w:val="24"/>
          <w:szCs w:val="24"/>
        </w:rPr>
        <w:t xml:space="preserve"> as a legitimate user group of the GMUG.</w:t>
      </w:r>
    </w:p>
    <w:p w14:paraId="651605D8" w14:textId="77777777" w:rsidR="00287B1D" w:rsidRPr="00287B1D" w:rsidRDefault="00287B1D" w:rsidP="00287B1D">
      <w:pPr>
        <w:widowControl w:val="0"/>
        <w:spacing w:before="240" w:line="240" w:lineRule="auto"/>
        <w:contextualSpacing/>
        <w:rPr>
          <w:rFonts w:ascii="Times New Roman" w:hAnsi="Times New Roman" w:cs="Times New Roman"/>
          <w:b/>
          <w:sz w:val="24"/>
          <w:szCs w:val="24"/>
          <w:u w:val="single"/>
        </w:rPr>
      </w:pPr>
    </w:p>
    <w:p w14:paraId="761B9499" w14:textId="77777777" w:rsidR="00A313CC" w:rsidRDefault="00A313CC" w:rsidP="00113CDF">
      <w:pPr>
        <w:widowControl w:val="0"/>
        <w:spacing w:before="240"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Other Concerns</w:t>
      </w:r>
    </w:p>
    <w:p w14:paraId="5B4F3A1C" w14:textId="5A13F292" w:rsidR="000A572C" w:rsidRPr="001F568A" w:rsidRDefault="000A572C" w:rsidP="00113CDF">
      <w:pPr>
        <w:widowControl w:val="0"/>
        <w:spacing w:before="24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 xml:space="preserve">We note that the maps included in </w:t>
      </w:r>
      <w:r w:rsidR="00A313CC">
        <w:rPr>
          <w:rFonts w:ascii="Times New Roman" w:hAnsi="Times New Roman" w:cs="Times New Roman"/>
          <w:sz w:val="24"/>
          <w:szCs w:val="24"/>
        </w:rPr>
        <w:t>the working draft do not include the CDNST.</w:t>
      </w:r>
      <w:r w:rsidRPr="001F568A">
        <w:rPr>
          <w:rFonts w:ascii="Times New Roman" w:hAnsi="Times New Roman" w:cs="Times New Roman"/>
          <w:sz w:val="24"/>
          <w:szCs w:val="24"/>
        </w:rPr>
        <w:t xml:space="preserve"> It is difficult to determine, for exa</w:t>
      </w:r>
      <w:r w:rsidR="00A313CC">
        <w:rPr>
          <w:rFonts w:ascii="Times New Roman" w:hAnsi="Times New Roman" w:cs="Times New Roman"/>
          <w:sz w:val="24"/>
          <w:szCs w:val="24"/>
        </w:rPr>
        <w:t>mple, the ramifications to the t</w:t>
      </w:r>
      <w:r w:rsidRPr="001F568A">
        <w:rPr>
          <w:rFonts w:ascii="Times New Roman" w:hAnsi="Times New Roman" w:cs="Times New Roman"/>
          <w:sz w:val="24"/>
          <w:szCs w:val="24"/>
        </w:rPr>
        <w:t xml:space="preserve">rail by looking at the Scenic Integrity Overlay Map. </w:t>
      </w:r>
      <w:r w:rsidR="009B6499" w:rsidRPr="001F568A">
        <w:rPr>
          <w:rFonts w:ascii="Times New Roman" w:hAnsi="Times New Roman" w:cs="Times New Roman"/>
          <w:sz w:val="24"/>
          <w:szCs w:val="24"/>
        </w:rPr>
        <w:t>In addition, the designated and recommended wilderness areas to be analyzed are mapped, but without an accompanying narrative, it is virtually imp</w:t>
      </w:r>
      <w:r w:rsidR="00A313CC">
        <w:rPr>
          <w:rFonts w:ascii="Times New Roman" w:hAnsi="Times New Roman" w:cs="Times New Roman"/>
          <w:sz w:val="24"/>
          <w:szCs w:val="24"/>
        </w:rPr>
        <w:t xml:space="preserve">ossible to interpret the maps. </w:t>
      </w:r>
      <w:r w:rsidR="009B6499" w:rsidRPr="001F568A">
        <w:rPr>
          <w:rFonts w:ascii="Times New Roman" w:hAnsi="Times New Roman" w:cs="Times New Roman"/>
          <w:sz w:val="24"/>
          <w:szCs w:val="24"/>
        </w:rPr>
        <w:t xml:space="preserve">Our primary concern is that the CDNST </w:t>
      </w:r>
      <w:r w:rsidR="00C7529A" w:rsidRPr="001F568A">
        <w:rPr>
          <w:rFonts w:ascii="Times New Roman" w:hAnsi="Times New Roman" w:cs="Times New Roman"/>
          <w:sz w:val="24"/>
          <w:szCs w:val="24"/>
        </w:rPr>
        <w:t>would benefit from additional recommended wilderness areas (</w:t>
      </w:r>
      <w:r w:rsidR="00A313CC">
        <w:rPr>
          <w:rFonts w:ascii="Times New Roman" w:hAnsi="Times New Roman" w:cs="Times New Roman"/>
          <w:sz w:val="24"/>
          <w:szCs w:val="24"/>
        </w:rPr>
        <w:t>p</w:t>
      </w:r>
      <w:r w:rsidR="00C7529A" w:rsidRPr="001F568A">
        <w:rPr>
          <w:rFonts w:ascii="Times New Roman" w:hAnsi="Times New Roman" w:cs="Times New Roman"/>
          <w:sz w:val="24"/>
          <w:szCs w:val="24"/>
        </w:rPr>
        <w:t>lease see our 2018 comment letters regarding Wilderness Criteria and Assessments)</w:t>
      </w:r>
      <w:r w:rsidR="00A313CC">
        <w:rPr>
          <w:rFonts w:ascii="Times New Roman" w:hAnsi="Times New Roman" w:cs="Times New Roman"/>
          <w:sz w:val="24"/>
          <w:szCs w:val="24"/>
        </w:rPr>
        <w:t>.</w:t>
      </w:r>
    </w:p>
    <w:p w14:paraId="664A2C35" w14:textId="468ED567" w:rsidR="00C7529A" w:rsidRPr="001F568A" w:rsidRDefault="00C7529A" w:rsidP="00113CDF">
      <w:pPr>
        <w:widowControl w:val="0"/>
        <w:spacing w:before="240" w:line="240" w:lineRule="auto"/>
        <w:contextualSpacing/>
        <w:rPr>
          <w:rFonts w:ascii="Times New Roman" w:hAnsi="Times New Roman" w:cs="Times New Roman"/>
          <w:sz w:val="24"/>
          <w:szCs w:val="24"/>
        </w:rPr>
      </w:pPr>
    </w:p>
    <w:p w14:paraId="709DBCB0" w14:textId="1F854CD7" w:rsidR="00C7529A" w:rsidRDefault="00C7529A" w:rsidP="00113CDF">
      <w:pPr>
        <w:widowControl w:val="0"/>
        <w:spacing w:before="24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 xml:space="preserve">We also urge the Forest </w:t>
      </w:r>
      <w:r w:rsidR="00A313CC">
        <w:rPr>
          <w:rFonts w:ascii="Times New Roman" w:hAnsi="Times New Roman" w:cs="Times New Roman"/>
          <w:sz w:val="24"/>
          <w:szCs w:val="24"/>
        </w:rPr>
        <w:t>Service to analyze the “Citizen</w:t>
      </w:r>
      <w:r w:rsidRPr="001F568A">
        <w:rPr>
          <w:rFonts w:ascii="Times New Roman" w:hAnsi="Times New Roman" w:cs="Times New Roman"/>
          <w:sz w:val="24"/>
          <w:szCs w:val="24"/>
        </w:rPr>
        <w:t>s</w:t>
      </w:r>
      <w:r w:rsidR="00A313CC">
        <w:rPr>
          <w:rFonts w:ascii="Times New Roman" w:hAnsi="Times New Roman" w:cs="Times New Roman"/>
          <w:sz w:val="24"/>
          <w:szCs w:val="24"/>
        </w:rPr>
        <w:t>’</w:t>
      </w:r>
      <w:r w:rsidRPr="001F568A">
        <w:rPr>
          <w:rFonts w:ascii="Times New Roman" w:hAnsi="Times New Roman" w:cs="Times New Roman"/>
          <w:sz w:val="24"/>
          <w:szCs w:val="24"/>
        </w:rPr>
        <w:t xml:space="preserve"> Conservation Proposal” as a viable alternative in its forthcoming Draft Management Plan/Environmental Impact Stat</w:t>
      </w:r>
      <w:r w:rsidR="00A313CC">
        <w:rPr>
          <w:rFonts w:ascii="Times New Roman" w:hAnsi="Times New Roman" w:cs="Times New Roman"/>
          <w:sz w:val="24"/>
          <w:szCs w:val="24"/>
        </w:rPr>
        <w:t xml:space="preserve">ement. </w:t>
      </w:r>
      <w:r w:rsidRPr="001F568A">
        <w:rPr>
          <w:rFonts w:ascii="Times New Roman" w:hAnsi="Times New Roman" w:cs="Times New Roman"/>
          <w:sz w:val="24"/>
          <w:szCs w:val="24"/>
        </w:rPr>
        <w:t>Many of the components of the Proposal would provide for additional protection of the CDNST.</w:t>
      </w:r>
    </w:p>
    <w:p w14:paraId="22BCD361" w14:textId="77777777" w:rsidR="00287B1D" w:rsidRDefault="00287B1D" w:rsidP="00113CDF">
      <w:pPr>
        <w:widowControl w:val="0"/>
        <w:spacing w:before="240" w:line="240" w:lineRule="auto"/>
        <w:contextualSpacing/>
        <w:rPr>
          <w:rFonts w:ascii="Times New Roman" w:hAnsi="Times New Roman" w:cs="Times New Roman"/>
          <w:sz w:val="24"/>
          <w:szCs w:val="24"/>
        </w:rPr>
      </w:pPr>
    </w:p>
    <w:p w14:paraId="54FF0CC5" w14:textId="77777777" w:rsidR="00ED39A9" w:rsidRPr="001F568A" w:rsidRDefault="00ED39A9" w:rsidP="00113CDF">
      <w:pPr>
        <w:widowControl w:val="0"/>
        <w:spacing w:before="240" w:line="240" w:lineRule="auto"/>
        <w:contextualSpacing/>
        <w:rPr>
          <w:rFonts w:ascii="Times New Roman" w:hAnsi="Times New Roman" w:cs="Times New Roman"/>
          <w:sz w:val="24"/>
          <w:szCs w:val="24"/>
        </w:rPr>
      </w:pPr>
    </w:p>
    <w:p w14:paraId="5A29EED1" w14:textId="75DFF7E7" w:rsidR="00A313CC" w:rsidRPr="00A313CC" w:rsidRDefault="00ED39A9" w:rsidP="00A313CC">
      <w:pPr>
        <w:widowControl w:val="0"/>
        <w:spacing w:before="24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 xml:space="preserve">In closing, </w:t>
      </w:r>
      <w:r w:rsidR="00991B24" w:rsidRPr="001F568A">
        <w:rPr>
          <w:rFonts w:ascii="Times New Roman" w:hAnsi="Times New Roman" w:cs="Times New Roman"/>
          <w:sz w:val="24"/>
          <w:szCs w:val="24"/>
        </w:rPr>
        <w:t xml:space="preserve">thank you for the opportunity to comment and participate in the ongoing process to revise </w:t>
      </w:r>
      <w:r w:rsidRPr="001F568A">
        <w:rPr>
          <w:rFonts w:ascii="Times New Roman" w:hAnsi="Times New Roman" w:cs="Times New Roman"/>
          <w:sz w:val="24"/>
          <w:szCs w:val="24"/>
        </w:rPr>
        <w:t>Grand Mesa, Uncompahgre, and Gunnison National</w:t>
      </w:r>
      <w:r w:rsidR="00991B24" w:rsidRPr="001F568A">
        <w:rPr>
          <w:rFonts w:ascii="Times New Roman" w:hAnsi="Times New Roman" w:cs="Times New Roman"/>
          <w:sz w:val="24"/>
          <w:szCs w:val="24"/>
        </w:rPr>
        <w:t xml:space="preserve"> Forest Plan. We look forward to working with the entire Forest staff </w:t>
      </w:r>
      <w:r w:rsidRPr="001F568A">
        <w:rPr>
          <w:rFonts w:ascii="Times New Roman" w:hAnsi="Times New Roman" w:cs="Times New Roman"/>
          <w:sz w:val="24"/>
          <w:szCs w:val="24"/>
        </w:rPr>
        <w:t>to ensure that</w:t>
      </w:r>
      <w:r w:rsidR="00991B24" w:rsidRPr="001F568A">
        <w:rPr>
          <w:rFonts w:ascii="Times New Roman" w:hAnsi="Times New Roman" w:cs="Times New Roman"/>
          <w:sz w:val="24"/>
          <w:szCs w:val="24"/>
        </w:rPr>
        <w:t xml:space="preserve"> the CDNST remains a high quality recreational resource across National Forest</w:t>
      </w:r>
      <w:r w:rsidRPr="001F568A">
        <w:rPr>
          <w:rFonts w:ascii="Times New Roman" w:hAnsi="Times New Roman" w:cs="Times New Roman"/>
          <w:sz w:val="24"/>
          <w:szCs w:val="24"/>
        </w:rPr>
        <w:t xml:space="preserve"> lands</w:t>
      </w:r>
      <w:r w:rsidR="00991B24" w:rsidRPr="001F568A">
        <w:rPr>
          <w:rFonts w:ascii="Times New Roman" w:hAnsi="Times New Roman" w:cs="Times New Roman"/>
          <w:sz w:val="24"/>
          <w:szCs w:val="24"/>
        </w:rPr>
        <w:t>.</w:t>
      </w:r>
      <w:r w:rsidR="00A313CC">
        <w:rPr>
          <w:rFonts w:ascii="Times New Roman" w:hAnsi="Times New Roman" w:cs="Times New Roman"/>
          <w:sz w:val="24"/>
          <w:szCs w:val="24"/>
        </w:rPr>
        <w:t xml:space="preserve"> </w:t>
      </w:r>
      <w:r w:rsidR="00A313CC" w:rsidRPr="00BA414A">
        <w:rPr>
          <w:rFonts w:ascii="Times New Roman" w:eastAsia="Times New Roman" w:hAnsi="Times New Roman" w:cs="Times New Roman"/>
          <w:sz w:val="24"/>
          <w:szCs w:val="24"/>
        </w:rPr>
        <w:t>Questions or follow up requests may be sent</w:t>
      </w:r>
      <w:r w:rsidR="00A313CC">
        <w:rPr>
          <w:rFonts w:ascii="Times New Roman" w:eastAsia="Times New Roman" w:hAnsi="Times New Roman" w:cs="Times New Roman"/>
          <w:sz w:val="24"/>
          <w:szCs w:val="24"/>
        </w:rPr>
        <w:t xml:space="preserve"> via email</w:t>
      </w:r>
      <w:r w:rsidR="00A313CC" w:rsidRPr="00BA414A">
        <w:rPr>
          <w:rFonts w:ascii="Times New Roman" w:eastAsia="Times New Roman" w:hAnsi="Times New Roman" w:cs="Times New Roman"/>
          <w:sz w:val="24"/>
          <w:szCs w:val="24"/>
        </w:rPr>
        <w:t xml:space="preserve"> to </w:t>
      </w:r>
      <w:r w:rsidR="00A313CC">
        <w:rPr>
          <w:rFonts w:ascii="Times New Roman" w:eastAsia="Times New Roman" w:hAnsi="Times New Roman" w:cs="Times New Roman"/>
          <w:sz w:val="24"/>
          <w:szCs w:val="24"/>
        </w:rPr>
        <w:t xml:space="preserve">Amanda Wheelock, CDTC Policy and Communications Manager at </w:t>
      </w:r>
      <w:hyperlink r:id="rId9" w:history="1">
        <w:r w:rsidR="00A313CC" w:rsidRPr="00401807">
          <w:rPr>
            <w:rStyle w:val="Hyperlink"/>
            <w:rFonts w:ascii="Times New Roman" w:eastAsia="Times New Roman" w:hAnsi="Times New Roman" w:cs="Times New Roman"/>
            <w:sz w:val="24"/>
            <w:szCs w:val="24"/>
          </w:rPr>
          <w:t>awheelock@continentaldividetrail.org</w:t>
        </w:r>
      </w:hyperlink>
      <w:r w:rsidR="00A313CC">
        <w:rPr>
          <w:rFonts w:ascii="Times New Roman" w:eastAsia="Times New Roman" w:hAnsi="Times New Roman" w:cs="Times New Roman"/>
          <w:sz w:val="24"/>
          <w:szCs w:val="24"/>
        </w:rPr>
        <w:t xml:space="preserve"> or</w:t>
      </w:r>
      <w:r w:rsidR="00A313CC" w:rsidRPr="00BA414A">
        <w:rPr>
          <w:rFonts w:ascii="Times New Roman" w:eastAsia="Times New Roman" w:hAnsi="Times New Roman" w:cs="Times New Roman"/>
          <w:sz w:val="24"/>
          <w:szCs w:val="24"/>
        </w:rPr>
        <w:t xml:space="preserve"> </w:t>
      </w:r>
      <w:r w:rsidR="00A313CC">
        <w:rPr>
          <w:rFonts w:ascii="Times New Roman" w:eastAsia="Times New Roman" w:hAnsi="Times New Roman" w:cs="Times New Roman"/>
          <w:sz w:val="24"/>
          <w:szCs w:val="24"/>
        </w:rPr>
        <w:t xml:space="preserve">by phone at </w:t>
      </w:r>
      <w:r w:rsidR="00A313CC" w:rsidRPr="00BA414A">
        <w:rPr>
          <w:rFonts w:ascii="Times New Roman" w:eastAsia="Times New Roman" w:hAnsi="Times New Roman" w:cs="Times New Roman"/>
          <w:sz w:val="24"/>
          <w:szCs w:val="24"/>
        </w:rPr>
        <w:t>303-996-2759.</w:t>
      </w:r>
    </w:p>
    <w:p w14:paraId="07D2BE79" w14:textId="77777777" w:rsidR="00991B24" w:rsidRPr="001F568A" w:rsidRDefault="00991B24" w:rsidP="00113CDF">
      <w:pPr>
        <w:widowControl w:val="0"/>
        <w:spacing w:before="240" w:line="240" w:lineRule="auto"/>
        <w:contextualSpacing/>
        <w:rPr>
          <w:rFonts w:ascii="Times New Roman" w:hAnsi="Times New Roman" w:cs="Times New Roman"/>
          <w:sz w:val="24"/>
          <w:szCs w:val="24"/>
        </w:rPr>
      </w:pPr>
    </w:p>
    <w:p w14:paraId="3AE1E540" w14:textId="77777777" w:rsidR="00991B24" w:rsidRPr="001F568A" w:rsidRDefault="00991B24" w:rsidP="00113CDF">
      <w:pPr>
        <w:widowControl w:val="0"/>
        <w:spacing w:before="24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Sincerely,</w:t>
      </w:r>
    </w:p>
    <w:p w14:paraId="0724920F" w14:textId="77777777" w:rsidR="00991B24" w:rsidRPr="001F568A" w:rsidRDefault="00991B24" w:rsidP="00113CDF">
      <w:pPr>
        <w:widowControl w:val="0"/>
        <w:spacing w:before="240" w:line="240" w:lineRule="auto"/>
        <w:contextualSpacing/>
        <w:rPr>
          <w:rFonts w:ascii="Times New Roman" w:hAnsi="Times New Roman" w:cs="Times New Roman"/>
          <w:sz w:val="24"/>
          <w:szCs w:val="24"/>
        </w:rPr>
      </w:pPr>
    </w:p>
    <w:p w14:paraId="03B052A9" w14:textId="0C94DBBD" w:rsidR="00991B24" w:rsidRPr="001F568A" w:rsidRDefault="00A313CC" w:rsidP="00113CDF">
      <w:pPr>
        <w:widowControl w:val="0"/>
        <w:spacing w:before="240" w:line="240" w:lineRule="auto"/>
        <w:contextual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5BE9FED" wp14:editId="022F9A7C">
            <wp:extent cx="2118544" cy="58679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resa sig no background.png"/>
                    <pic:cNvPicPr/>
                  </pic:nvPicPr>
                  <pic:blipFill>
                    <a:blip r:embed="rId10">
                      <a:extLst>
                        <a:ext uri="{28A0092B-C50C-407E-A947-70E740481C1C}">
                          <a14:useLocalDpi xmlns:a14="http://schemas.microsoft.com/office/drawing/2010/main" val="0"/>
                        </a:ext>
                      </a:extLst>
                    </a:blip>
                    <a:stretch>
                      <a:fillRect/>
                    </a:stretch>
                  </pic:blipFill>
                  <pic:spPr>
                    <a:xfrm>
                      <a:off x="0" y="0"/>
                      <a:ext cx="2118544" cy="586791"/>
                    </a:xfrm>
                    <a:prstGeom prst="rect">
                      <a:avLst/>
                    </a:prstGeom>
                  </pic:spPr>
                </pic:pic>
              </a:graphicData>
            </a:graphic>
          </wp:inline>
        </w:drawing>
      </w:r>
    </w:p>
    <w:p w14:paraId="1E5FDB83" w14:textId="77777777" w:rsidR="00991B24" w:rsidRPr="001F568A" w:rsidRDefault="00991B24" w:rsidP="00113CDF">
      <w:pPr>
        <w:widowControl w:val="0"/>
        <w:spacing w:before="24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Teresa Ana Martinez</w:t>
      </w:r>
    </w:p>
    <w:p w14:paraId="5E74FA51" w14:textId="77777777" w:rsidR="00991B24" w:rsidRPr="001F568A" w:rsidRDefault="00991B24" w:rsidP="00113CDF">
      <w:pPr>
        <w:widowControl w:val="0"/>
        <w:spacing w:before="24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Executive Director</w:t>
      </w:r>
    </w:p>
    <w:p w14:paraId="48B3EB70" w14:textId="77777777" w:rsidR="00991B24" w:rsidRPr="001F568A" w:rsidRDefault="00991B24" w:rsidP="00113CDF">
      <w:pPr>
        <w:widowControl w:val="0"/>
        <w:spacing w:before="240" w:line="240" w:lineRule="auto"/>
        <w:contextualSpacing/>
        <w:rPr>
          <w:rFonts w:ascii="Times New Roman" w:hAnsi="Times New Roman" w:cs="Times New Roman"/>
          <w:sz w:val="24"/>
          <w:szCs w:val="24"/>
        </w:rPr>
      </w:pPr>
      <w:r w:rsidRPr="001F568A">
        <w:rPr>
          <w:rFonts w:ascii="Times New Roman" w:hAnsi="Times New Roman" w:cs="Times New Roman"/>
          <w:sz w:val="24"/>
          <w:szCs w:val="24"/>
        </w:rPr>
        <w:t>Continental Divide Trail Coalition</w:t>
      </w:r>
    </w:p>
    <w:p w14:paraId="395C04C0" w14:textId="77777777" w:rsidR="00991B24" w:rsidRPr="001F568A" w:rsidRDefault="00991B24" w:rsidP="00113CDF">
      <w:pPr>
        <w:widowControl w:val="0"/>
        <w:spacing w:before="240" w:line="240" w:lineRule="auto"/>
        <w:contextualSpacing/>
        <w:rPr>
          <w:rFonts w:ascii="Times New Roman" w:hAnsi="Times New Roman" w:cs="Times New Roman"/>
          <w:sz w:val="24"/>
          <w:szCs w:val="24"/>
        </w:rPr>
      </w:pPr>
    </w:p>
    <w:p w14:paraId="7A4133F4" w14:textId="12ECAAF5" w:rsidR="00991B24" w:rsidRPr="001F568A" w:rsidRDefault="00A313CC" w:rsidP="00113CDF">
      <w:pPr>
        <w:widowControl w:val="0"/>
        <w:spacing w:before="240" w:line="240" w:lineRule="auto"/>
        <w:contextualSpacing/>
        <w:rPr>
          <w:rFonts w:ascii="Times New Roman" w:hAnsi="Times New Roman" w:cs="Times New Roman"/>
          <w:sz w:val="24"/>
          <w:szCs w:val="24"/>
        </w:rPr>
      </w:pPr>
      <w:r>
        <w:rPr>
          <w:rFonts w:ascii="Times New Roman" w:hAnsi="Times New Roman" w:cs="Times New Roman"/>
          <w:sz w:val="24"/>
          <w:szCs w:val="24"/>
        </w:rPr>
        <w:t>Attachment: Recommended Forest Plan Components for the CDNST</w:t>
      </w:r>
    </w:p>
    <w:p w14:paraId="32730BC8" w14:textId="77777777" w:rsidR="00991B24" w:rsidRPr="001F568A" w:rsidRDefault="00991B24" w:rsidP="00113CDF">
      <w:pPr>
        <w:widowControl w:val="0"/>
        <w:spacing w:before="240" w:line="240" w:lineRule="auto"/>
        <w:contextualSpacing/>
        <w:rPr>
          <w:rFonts w:ascii="Times New Roman" w:hAnsi="Times New Roman" w:cs="Times New Roman"/>
          <w:sz w:val="24"/>
          <w:szCs w:val="24"/>
        </w:rPr>
      </w:pPr>
    </w:p>
    <w:p w14:paraId="7C3A1C7C" w14:textId="6F103B8F" w:rsidR="00991B24" w:rsidRPr="001F568A" w:rsidRDefault="00991B24" w:rsidP="00113CDF">
      <w:pPr>
        <w:widowControl w:val="0"/>
        <w:spacing w:before="240" w:line="240" w:lineRule="auto"/>
        <w:contextualSpacing/>
        <w:rPr>
          <w:rFonts w:ascii="Times New Roman" w:hAnsi="Times New Roman" w:cs="Times New Roman"/>
          <w:sz w:val="24"/>
          <w:szCs w:val="24"/>
        </w:rPr>
      </w:pPr>
    </w:p>
    <w:p w14:paraId="5C63B629" w14:textId="77777777" w:rsidR="00991B24" w:rsidRPr="001F568A" w:rsidRDefault="00991B24" w:rsidP="00113CDF">
      <w:pPr>
        <w:widowControl w:val="0"/>
        <w:spacing w:before="240" w:line="240" w:lineRule="auto"/>
        <w:contextualSpacing/>
        <w:rPr>
          <w:rFonts w:ascii="Times New Roman" w:hAnsi="Times New Roman" w:cs="Times New Roman"/>
          <w:sz w:val="24"/>
          <w:szCs w:val="24"/>
        </w:rPr>
      </w:pPr>
    </w:p>
    <w:p w14:paraId="0048FF81" w14:textId="77777777" w:rsidR="00991B24" w:rsidRPr="001F568A" w:rsidRDefault="00991B24" w:rsidP="00113CDF">
      <w:pPr>
        <w:widowControl w:val="0"/>
        <w:spacing w:before="240" w:line="240" w:lineRule="auto"/>
        <w:contextualSpacing/>
        <w:rPr>
          <w:rFonts w:ascii="Times New Roman" w:hAnsi="Times New Roman" w:cs="Times New Roman"/>
          <w:sz w:val="24"/>
          <w:szCs w:val="24"/>
        </w:rPr>
      </w:pPr>
    </w:p>
    <w:p w14:paraId="7AAC83EC" w14:textId="77777777" w:rsidR="00991B24" w:rsidRPr="001F568A" w:rsidRDefault="00991B24" w:rsidP="00113CDF">
      <w:pPr>
        <w:widowControl w:val="0"/>
        <w:spacing w:before="240" w:line="240" w:lineRule="auto"/>
        <w:contextualSpacing/>
        <w:rPr>
          <w:rFonts w:ascii="Times New Roman" w:hAnsi="Times New Roman" w:cs="Times New Roman"/>
          <w:sz w:val="24"/>
          <w:szCs w:val="24"/>
        </w:rPr>
      </w:pPr>
    </w:p>
    <w:p w14:paraId="6D9EF21A" w14:textId="05BAB7C0" w:rsidR="00B87879" w:rsidRPr="001F568A" w:rsidRDefault="00B87879" w:rsidP="00113CDF">
      <w:pPr>
        <w:widowControl w:val="0"/>
        <w:spacing w:before="240" w:line="240" w:lineRule="auto"/>
        <w:contextualSpacing/>
        <w:rPr>
          <w:rFonts w:ascii="Times New Roman" w:hAnsi="Times New Roman" w:cs="Times New Roman"/>
          <w:sz w:val="24"/>
          <w:szCs w:val="24"/>
        </w:rPr>
      </w:pPr>
    </w:p>
    <w:p w14:paraId="6727EE3B" w14:textId="77777777" w:rsidR="00B87879" w:rsidRPr="001F568A" w:rsidRDefault="00B87879" w:rsidP="00113CDF">
      <w:pPr>
        <w:widowControl w:val="0"/>
        <w:spacing w:before="240" w:line="240" w:lineRule="auto"/>
        <w:contextualSpacing/>
        <w:rPr>
          <w:rFonts w:ascii="Times New Roman" w:hAnsi="Times New Roman" w:cs="Times New Roman"/>
          <w:sz w:val="24"/>
          <w:szCs w:val="24"/>
        </w:rPr>
      </w:pPr>
    </w:p>
    <w:p w14:paraId="0E01EF64" w14:textId="77777777" w:rsidR="00167540" w:rsidRPr="001F568A" w:rsidRDefault="00167540" w:rsidP="00113CDF">
      <w:pPr>
        <w:widowControl w:val="0"/>
        <w:spacing w:before="240" w:line="240" w:lineRule="auto"/>
        <w:contextualSpacing/>
        <w:rPr>
          <w:rFonts w:ascii="Times New Roman" w:hAnsi="Times New Roman" w:cs="Times New Roman"/>
          <w:sz w:val="24"/>
          <w:szCs w:val="24"/>
        </w:rPr>
      </w:pPr>
    </w:p>
    <w:p w14:paraId="729341AA" w14:textId="77777777" w:rsidR="0091246F" w:rsidRPr="001F568A" w:rsidRDefault="0091246F" w:rsidP="00113CDF">
      <w:pPr>
        <w:widowControl w:val="0"/>
        <w:spacing w:before="240" w:line="240" w:lineRule="auto"/>
        <w:contextualSpacing/>
        <w:rPr>
          <w:rFonts w:ascii="Times New Roman" w:hAnsi="Times New Roman" w:cs="Times New Roman"/>
          <w:sz w:val="24"/>
          <w:szCs w:val="24"/>
        </w:rPr>
      </w:pPr>
    </w:p>
    <w:p w14:paraId="481006EA" w14:textId="77777777" w:rsidR="0091246F" w:rsidRPr="001F568A" w:rsidRDefault="0091246F" w:rsidP="00113CDF">
      <w:pPr>
        <w:widowControl w:val="0"/>
        <w:spacing w:before="240" w:line="240" w:lineRule="auto"/>
        <w:contextualSpacing/>
        <w:rPr>
          <w:rFonts w:ascii="Times New Roman" w:hAnsi="Times New Roman" w:cs="Times New Roman"/>
          <w:sz w:val="24"/>
          <w:szCs w:val="24"/>
        </w:rPr>
      </w:pPr>
    </w:p>
    <w:p w14:paraId="51BE476E" w14:textId="77777777" w:rsidR="00113974" w:rsidRPr="001F568A" w:rsidRDefault="00113974" w:rsidP="00113CDF">
      <w:pPr>
        <w:widowControl w:val="0"/>
        <w:spacing w:before="240" w:line="240" w:lineRule="auto"/>
        <w:contextualSpacing/>
        <w:rPr>
          <w:rFonts w:ascii="Times New Roman" w:hAnsi="Times New Roman" w:cs="Times New Roman"/>
          <w:sz w:val="24"/>
          <w:szCs w:val="24"/>
        </w:rPr>
      </w:pPr>
    </w:p>
    <w:p w14:paraId="4672DF92" w14:textId="3FF7B7E2" w:rsidR="00113974" w:rsidRPr="001F568A" w:rsidRDefault="00113974" w:rsidP="00113CDF">
      <w:pPr>
        <w:widowControl w:val="0"/>
        <w:spacing w:before="240" w:line="240" w:lineRule="auto"/>
        <w:contextualSpacing/>
        <w:rPr>
          <w:rFonts w:ascii="Times New Roman" w:hAnsi="Times New Roman" w:cs="Times New Roman"/>
          <w:sz w:val="24"/>
          <w:szCs w:val="24"/>
        </w:rPr>
      </w:pPr>
    </w:p>
    <w:p w14:paraId="1D563CC2" w14:textId="77777777" w:rsidR="00113974" w:rsidRPr="001F568A" w:rsidRDefault="00113974" w:rsidP="00113CDF">
      <w:pPr>
        <w:widowControl w:val="0"/>
        <w:spacing w:before="240" w:line="240" w:lineRule="auto"/>
        <w:contextualSpacing/>
        <w:rPr>
          <w:rFonts w:ascii="Times New Roman" w:hAnsi="Times New Roman" w:cs="Times New Roman"/>
          <w:sz w:val="24"/>
          <w:szCs w:val="24"/>
        </w:rPr>
      </w:pPr>
    </w:p>
    <w:p w14:paraId="7B4CA1D4" w14:textId="2A7FAA8E" w:rsidR="00CB32C8" w:rsidRPr="001F568A" w:rsidRDefault="00CB32C8" w:rsidP="00113CDF">
      <w:pPr>
        <w:widowControl w:val="0"/>
        <w:spacing w:before="240" w:line="240" w:lineRule="auto"/>
        <w:contextualSpacing/>
        <w:rPr>
          <w:rFonts w:ascii="Times New Roman" w:hAnsi="Times New Roman" w:cs="Times New Roman"/>
          <w:sz w:val="24"/>
          <w:szCs w:val="24"/>
        </w:rPr>
      </w:pPr>
    </w:p>
    <w:p w14:paraId="71BC5BFC" w14:textId="77777777" w:rsidR="0071384A" w:rsidRPr="001F568A" w:rsidRDefault="0071384A" w:rsidP="00113CDF">
      <w:pPr>
        <w:widowControl w:val="0"/>
        <w:spacing w:before="240" w:line="240" w:lineRule="auto"/>
        <w:contextualSpacing/>
        <w:rPr>
          <w:rFonts w:ascii="Times New Roman" w:hAnsi="Times New Roman" w:cs="Times New Roman"/>
          <w:sz w:val="24"/>
          <w:szCs w:val="24"/>
        </w:rPr>
      </w:pPr>
    </w:p>
    <w:p w14:paraId="76F5BD9C" w14:textId="77777777" w:rsidR="008376FA" w:rsidRPr="001F568A" w:rsidRDefault="008376FA" w:rsidP="00113CDF">
      <w:pPr>
        <w:spacing w:line="240" w:lineRule="auto"/>
        <w:contextualSpacing/>
        <w:rPr>
          <w:rFonts w:ascii="Times New Roman" w:hAnsi="Times New Roman" w:cs="Times New Roman"/>
          <w:sz w:val="24"/>
          <w:szCs w:val="24"/>
        </w:rPr>
      </w:pPr>
    </w:p>
    <w:p w14:paraId="0AE0FCC5" w14:textId="77777777" w:rsidR="008376FA" w:rsidRPr="001F568A" w:rsidRDefault="008376FA" w:rsidP="00113CDF">
      <w:pPr>
        <w:spacing w:line="240" w:lineRule="auto"/>
        <w:contextualSpacing/>
        <w:rPr>
          <w:rFonts w:ascii="Times New Roman" w:hAnsi="Times New Roman" w:cs="Times New Roman"/>
          <w:sz w:val="24"/>
          <w:szCs w:val="24"/>
        </w:rPr>
      </w:pPr>
    </w:p>
    <w:p w14:paraId="6C3ACB8C" w14:textId="77777777" w:rsidR="00222B03" w:rsidRPr="001F568A" w:rsidRDefault="00222B03" w:rsidP="00113CDF">
      <w:pPr>
        <w:spacing w:line="240" w:lineRule="auto"/>
        <w:contextualSpacing/>
        <w:rPr>
          <w:rFonts w:ascii="Times New Roman" w:hAnsi="Times New Roman" w:cs="Times New Roman"/>
          <w:sz w:val="24"/>
          <w:szCs w:val="24"/>
        </w:rPr>
      </w:pPr>
    </w:p>
    <w:sectPr w:rsidR="00222B03" w:rsidRPr="001F56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B8F03" w14:textId="77777777" w:rsidR="00614021" w:rsidRDefault="00614021" w:rsidP="0071384A">
      <w:pPr>
        <w:spacing w:after="0" w:line="240" w:lineRule="auto"/>
      </w:pPr>
      <w:r>
        <w:separator/>
      </w:r>
    </w:p>
  </w:endnote>
  <w:endnote w:type="continuationSeparator" w:id="0">
    <w:p w14:paraId="19438665" w14:textId="77777777" w:rsidR="00614021" w:rsidRDefault="00614021" w:rsidP="00713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34045" w14:textId="77777777" w:rsidR="00614021" w:rsidRDefault="00614021" w:rsidP="0071384A">
      <w:pPr>
        <w:spacing w:after="0" w:line="240" w:lineRule="auto"/>
      </w:pPr>
      <w:r>
        <w:separator/>
      </w:r>
    </w:p>
  </w:footnote>
  <w:footnote w:type="continuationSeparator" w:id="0">
    <w:p w14:paraId="290773A6" w14:textId="77777777" w:rsidR="00614021" w:rsidRDefault="00614021" w:rsidP="0071384A">
      <w:pPr>
        <w:spacing w:after="0" w:line="240" w:lineRule="auto"/>
      </w:pPr>
      <w:r>
        <w:continuationSeparator/>
      </w:r>
    </w:p>
  </w:footnote>
  <w:footnote w:id="1">
    <w:p w14:paraId="71427EE1" w14:textId="77777777" w:rsidR="00C36EB2" w:rsidRPr="002B0A3F" w:rsidRDefault="00C36EB2" w:rsidP="002B0A3F">
      <w:pPr>
        <w:pStyle w:val="FootnoteText"/>
        <w:rPr>
          <w:rFonts w:ascii="Times New Roman" w:hAnsi="Times New Roman" w:cs="Times New Roman"/>
          <w:sz w:val="20"/>
          <w:szCs w:val="20"/>
        </w:rPr>
      </w:pPr>
      <w:r w:rsidRPr="002B0A3F">
        <w:rPr>
          <w:rStyle w:val="FootnoteReference"/>
          <w:rFonts w:ascii="Times New Roman" w:hAnsi="Times New Roman" w:cs="Times New Roman"/>
          <w:sz w:val="20"/>
          <w:szCs w:val="20"/>
        </w:rPr>
        <w:footnoteRef/>
      </w:r>
      <w:r w:rsidRPr="002B0A3F">
        <w:rPr>
          <w:rFonts w:ascii="Times New Roman" w:hAnsi="Times New Roman" w:cs="Times New Roman"/>
          <w:sz w:val="20"/>
          <w:szCs w:val="20"/>
        </w:rPr>
        <w:t xml:space="preserve"> USDA Forest Service, Grand Mesa, Uncompahgre, and Gunnison National Forests. 2018.</w:t>
      </w:r>
    </w:p>
    <w:p w14:paraId="1F0A7B18" w14:textId="77777777" w:rsidR="00C36EB2" w:rsidRPr="002B0A3F" w:rsidRDefault="00C36EB2" w:rsidP="002B0A3F">
      <w:pPr>
        <w:pStyle w:val="FootnoteText"/>
        <w:rPr>
          <w:rFonts w:ascii="Times New Roman" w:hAnsi="Times New Roman" w:cs="Times New Roman"/>
          <w:sz w:val="20"/>
          <w:szCs w:val="20"/>
        </w:rPr>
      </w:pPr>
      <w:r w:rsidRPr="002B0A3F">
        <w:rPr>
          <w:rFonts w:ascii="Times New Roman" w:hAnsi="Times New Roman" w:cs="Times New Roman"/>
          <w:sz w:val="20"/>
          <w:szCs w:val="20"/>
        </w:rPr>
        <w:t>Revised Draft Forest Assessments: Designated areas. 70 pp. Available at:</w:t>
      </w:r>
    </w:p>
    <w:p w14:paraId="20708C8B" w14:textId="70211D36" w:rsidR="00C36EB2" w:rsidRDefault="00C36EB2" w:rsidP="002B0A3F">
      <w:pPr>
        <w:pStyle w:val="FootnoteText"/>
      </w:pPr>
      <w:r w:rsidRPr="002B0A3F">
        <w:rPr>
          <w:rFonts w:ascii="Times New Roman" w:hAnsi="Times New Roman" w:cs="Times New Roman"/>
          <w:sz w:val="20"/>
          <w:szCs w:val="20"/>
        </w:rPr>
        <w:t>https://www.fs.usda.gov/Internet/FSE_DOCUMENTS/fseprd573536.pdf</w:t>
      </w:r>
    </w:p>
  </w:footnote>
  <w:footnote w:id="2">
    <w:p w14:paraId="26632B4D" w14:textId="39F6F641" w:rsidR="00C36EB2" w:rsidRDefault="00C36EB2">
      <w:pPr>
        <w:pStyle w:val="FootnoteText"/>
      </w:pPr>
      <w:r>
        <w:rPr>
          <w:rStyle w:val="FootnoteReference"/>
        </w:rPr>
        <w:footnoteRef/>
      </w:r>
      <w:r>
        <w:t xml:space="preserve"> </w:t>
      </w:r>
      <w:r>
        <w:rPr>
          <w:sz w:val="20"/>
          <w:szCs w:val="20"/>
        </w:rPr>
        <w:t>Paragraph 3, Letter from Regional forests from Regions 1, 2, 3, and 4 to all Forest Supervisors in their regions who manage the CDT, 9/8/16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4387"/>
    <w:multiLevelType w:val="hybridMultilevel"/>
    <w:tmpl w:val="C43A668E"/>
    <w:lvl w:ilvl="0" w:tplc="E78C7F1E">
      <w:numFmt w:val="bullet"/>
      <w:lvlText w:val=""/>
      <w:lvlJc w:val="left"/>
      <w:pPr>
        <w:ind w:left="467" w:hanging="360"/>
      </w:pPr>
      <w:rPr>
        <w:rFonts w:ascii="Symbol" w:eastAsia="Symbol" w:hAnsi="Symbol" w:cs="Symbol" w:hint="default"/>
        <w:w w:val="100"/>
        <w:sz w:val="18"/>
        <w:szCs w:val="18"/>
        <w:lang w:val="en-US" w:eastAsia="en-US" w:bidi="en-US"/>
      </w:rPr>
    </w:lvl>
    <w:lvl w:ilvl="1" w:tplc="2EA27C5E">
      <w:numFmt w:val="bullet"/>
      <w:lvlText w:val="•"/>
      <w:lvlJc w:val="left"/>
      <w:pPr>
        <w:ind w:left="778" w:hanging="360"/>
      </w:pPr>
      <w:rPr>
        <w:rFonts w:hint="default"/>
        <w:lang w:val="en-US" w:eastAsia="en-US" w:bidi="en-US"/>
      </w:rPr>
    </w:lvl>
    <w:lvl w:ilvl="2" w:tplc="9D3C8A3A">
      <w:numFmt w:val="bullet"/>
      <w:lvlText w:val="•"/>
      <w:lvlJc w:val="left"/>
      <w:pPr>
        <w:ind w:left="1097" w:hanging="360"/>
      </w:pPr>
      <w:rPr>
        <w:rFonts w:hint="default"/>
        <w:lang w:val="en-US" w:eastAsia="en-US" w:bidi="en-US"/>
      </w:rPr>
    </w:lvl>
    <w:lvl w:ilvl="3" w:tplc="3606E68E">
      <w:numFmt w:val="bullet"/>
      <w:lvlText w:val="•"/>
      <w:lvlJc w:val="left"/>
      <w:pPr>
        <w:ind w:left="1415" w:hanging="360"/>
      </w:pPr>
      <w:rPr>
        <w:rFonts w:hint="default"/>
        <w:lang w:val="en-US" w:eastAsia="en-US" w:bidi="en-US"/>
      </w:rPr>
    </w:lvl>
    <w:lvl w:ilvl="4" w:tplc="8C6464E4">
      <w:numFmt w:val="bullet"/>
      <w:lvlText w:val="•"/>
      <w:lvlJc w:val="left"/>
      <w:pPr>
        <w:ind w:left="1734" w:hanging="360"/>
      </w:pPr>
      <w:rPr>
        <w:rFonts w:hint="default"/>
        <w:lang w:val="en-US" w:eastAsia="en-US" w:bidi="en-US"/>
      </w:rPr>
    </w:lvl>
    <w:lvl w:ilvl="5" w:tplc="1E202D40">
      <w:numFmt w:val="bullet"/>
      <w:lvlText w:val="•"/>
      <w:lvlJc w:val="left"/>
      <w:pPr>
        <w:ind w:left="2052" w:hanging="360"/>
      </w:pPr>
      <w:rPr>
        <w:rFonts w:hint="default"/>
        <w:lang w:val="en-US" w:eastAsia="en-US" w:bidi="en-US"/>
      </w:rPr>
    </w:lvl>
    <w:lvl w:ilvl="6" w:tplc="44CEDF98">
      <w:numFmt w:val="bullet"/>
      <w:lvlText w:val="•"/>
      <w:lvlJc w:val="left"/>
      <w:pPr>
        <w:ind w:left="2371" w:hanging="360"/>
      </w:pPr>
      <w:rPr>
        <w:rFonts w:hint="default"/>
        <w:lang w:val="en-US" w:eastAsia="en-US" w:bidi="en-US"/>
      </w:rPr>
    </w:lvl>
    <w:lvl w:ilvl="7" w:tplc="8A486538">
      <w:numFmt w:val="bullet"/>
      <w:lvlText w:val="•"/>
      <w:lvlJc w:val="left"/>
      <w:pPr>
        <w:ind w:left="2689" w:hanging="360"/>
      </w:pPr>
      <w:rPr>
        <w:rFonts w:hint="default"/>
        <w:lang w:val="en-US" w:eastAsia="en-US" w:bidi="en-US"/>
      </w:rPr>
    </w:lvl>
    <w:lvl w:ilvl="8" w:tplc="A226F444">
      <w:numFmt w:val="bullet"/>
      <w:lvlText w:val="•"/>
      <w:lvlJc w:val="left"/>
      <w:pPr>
        <w:ind w:left="3008" w:hanging="360"/>
      </w:pPr>
      <w:rPr>
        <w:rFonts w:hint="default"/>
        <w:lang w:val="en-US" w:eastAsia="en-US" w:bidi="en-US"/>
      </w:rPr>
    </w:lvl>
  </w:abstractNum>
  <w:abstractNum w:abstractNumId="1" w15:restartNumberingAfterBreak="0">
    <w:nsid w:val="03C4300E"/>
    <w:multiLevelType w:val="multilevel"/>
    <w:tmpl w:val="2AAC6C46"/>
    <w:lvl w:ilvl="0">
      <w:start w:val="2"/>
      <w:numFmt w:val="decimal"/>
      <w:lvlText w:val="%1"/>
      <w:lvlJc w:val="left"/>
      <w:pPr>
        <w:ind w:left="410" w:hanging="303"/>
      </w:pPr>
      <w:rPr>
        <w:rFonts w:hint="default"/>
        <w:lang w:val="en-US" w:eastAsia="en-US" w:bidi="en-US"/>
      </w:rPr>
    </w:lvl>
    <w:lvl w:ilvl="1">
      <w:start w:val="1"/>
      <w:numFmt w:val="decimal"/>
      <w:lvlText w:val="%1.%2"/>
      <w:lvlJc w:val="left"/>
      <w:pPr>
        <w:ind w:left="410" w:hanging="303"/>
      </w:pPr>
      <w:rPr>
        <w:rFonts w:ascii="Arial" w:eastAsia="Arial" w:hAnsi="Arial" w:cs="Arial" w:hint="default"/>
        <w:w w:val="99"/>
        <w:sz w:val="18"/>
        <w:szCs w:val="18"/>
        <w:lang w:val="en-US" w:eastAsia="en-US" w:bidi="en-US"/>
      </w:rPr>
    </w:lvl>
    <w:lvl w:ilvl="2">
      <w:numFmt w:val="bullet"/>
      <w:lvlText w:val="-"/>
      <w:lvlJc w:val="left"/>
      <w:pPr>
        <w:ind w:left="827" w:hanging="360"/>
      </w:pPr>
      <w:rPr>
        <w:rFonts w:ascii="Arial" w:eastAsia="Arial" w:hAnsi="Arial" w:cs="Arial" w:hint="default"/>
        <w:spacing w:val="-3"/>
        <w:w w:val="99"/>
        <w:sz w:val="18"/>
        <w:szCs w:val="18"/>
        <w:lang w:val="en-US" w:eastAsia="en-US" w:bidi="en-US"/>
      </w:rPr>
    </w:lvl>
    <w:lvl w:ilvl="3">
      <w:numFmt w:val="bullet"/>
      <w:lvlText w:val="•"/>
      <w:lvlJc w:val="left"/>
      <w:pPr>
        <w:ind w:left="1560" w:hanging="360"/>
      </w:pPr>
      <w:rPr>
        <w:rFonts w:hint="default"/>
        <w:lang w:val="en-US" w:eastAsia="en-US" w:bidi="en-US"/>
      </w:rPr>
    </w:lvl>
    <w:lvl w:ilvl="4">
      <w:numFmt w:val="bullet"/>
      <w:lvlText w:val="•"/>
      <w:lvlJc w:val="left"/>
      <w:pPr>
        <w:ind w:left="1930" w:hanging="360"/>
      </w:pPr>
      <w:rPr>
        <w:rFonts w:hint="default"/>
        <w:lang w:val="en-US" w:eastAsia="en-US" w:bidi="en-US"/>
      </w:rPr>
    </w:lvl>
    <w:lvl w:ilvl="5">
      <w:numFmt w:val="bullet"/>
      <w:lvlText w:val="•"/>
      <w:lvlJc w:val="left"/>
      <w:pPr>
        <w:ind w:left="2300" w:hanging="360"/>
      </w:pPr>
      <w:rPr>
        <w:rFonts w:hint="default"/>
        <w:lang w:val="en-US" w:eastAsia="en-US" w:bidi="en-US"/>
      </w:rPr>
    </w:lvl>
    <w:lvl w:ilvl="6">
      <w:numFmt w:val="bullet"/>
      <w:lvlText w:val="•"/>
      <w:lvlJc w:val="left"/>
      <w:pPr>
        <w:ind w:left="2671" w:hanging="360"/>
      </w:pPr>
      <w:rPr>
        <w:rFonts w:hint="default"/>
        <w:lang w:val="en-US" w:eastAsia="en-US" w:bidi="en-US"/>
      </w:rPr>
    </w:lvl>
    <w:lvl w:ilvl="7">
      <w:numFmt w:val="bullet"/>
      <w:lvlText w:val="•"/>
      <w:lvlJc w:val="left"/>
      <w:pPr>
        <w:ind w:left="3041" w:hanging="360"/>
      </w:pPr>
      <w:rPr>
        <w:rFonts w:hint="default"/>
        <w:lang w:val="en-US" w:eastAsia="en-US" w:bidi="en-US"/>
      </w:rPr>
    </w:lvl>
    <w:lvl w:ilvl="8">
      <w:numFmt w:val="bullet"/>
      <w:lvlText w:val="•"/>
      <w:lvlJc w:val="left"/>
      <w:pPr>
        <w:ind w:left="3411" w:hanging="360"/>
      </w:pPr>
      <w:rPr>
        <w:rFonts w:hint="default"/>
        <w:lang w:val="en-US" w:eastAsia="en-US" w:bidi="en-US"/>
      </w:rPr>
    </w:lvl>
  </w:abstractNum>
  <w:abstractNum w:abstractNumId="2" w15:restartNumberingAfterBreak="0">
    <w:nsid w:val="0A3E0AFD"/>
    <w:multiLevelType w:val="hybridMultilevel"/>
    <w:tmpl w:val="724072DC"/>
    <w:lvl w:ilvl="0" w:tplc="BFFCADC6">
      <w:numFmt w:val="bullet"/>
      <w:lvlText w:val="o"/>
      <w:lvlJc w:val="left"/>
      <w:pPr>
        <w:ind w:left="480" w:hanging="360"/>
      </w:pPr>
      <w:rPr>
        <w:rFonts w:hint="default"/>
        <w:w w:val="99"/>
        <w:lang w:val="en-US" w:eastAsia="en-US" w:bidi="en-US"/>
      </w:rPr>
    </w:lvl>
    <w:lvl w:ilvl="1" w:tplc="16D8D0DE">
      <w:numFmt w:val="bullet"/>
      <w:lvlText w:val=""/>
      <w:lvlJc w:val="left"/>
      <w:pPr>
        <w:ind w:left="840" w:hanging="360"/>
      </w:pPr>
      <w:rPr>
        <w:rFonts w:ascii="Symbol" w:eastAsia="Symbol" w:hAnsi="Symbol" w:cs="Symbol" w:hint="default"/>
        <w:w w:val="100"/>
        <w:sz w:val="24"/>
        <w:szCs w:val="24"/>
        <w:lang w:val="en-US" w:eastAsia="en-US" w:bidi="en-US"/>
      </w:rPr>
    </w:lvl>
    <w:lvl w:ilvl="2" w:tplc="52D2AAA0">
      <w:numFmt w:val="bullet"/>
      <w:lvlText w:val="•"/>
      <w:lvlJc w:val="left"/>
      <w:pPr>
        <w:ind w:left="1813" w:hanging="360"/>
      </w:pPr>
      <w:rPr>
        <w:rFonts w:hint="default"/>
        <w:lang w:val="en-US" w:eastAsia="en-US" w:bidi="en-US"/>
      </w:rPr>
    </w:lvl>
    <w:lvl w:ilvl="3" w:tplc="693488AE">
      <w:numFmt w:val="bullet"/>
      <w:lvlText w:val="•"/>
      <w:lvlJc w:val="left"/>
      <w:pPr>
        <w:ind w:left="2786" w:hanging="360"/>
      </w:pPr>
      <w:rPr>
        <w:rFonts w:hint="default"/>
        <w:lang w:val="en-US" w:eastAsia="en-US" w:bidi="en-US"/>
      </w:rPr>
    </w:lvl>
    <w:lvl w:ilvl="4" w:tplc="17BCF9B0">
      <w:numFmt w:val="bullet"/>
      <w:lvlText w:val="•"/>
      <w:lvlJc w:val="left"/>
      <w:pPr>
        <w:ind w:left="3760" w:hanging="360"/>
      </w:pPr>
      <w:rPr>
        <w:rFonts w:hint="default"/>
        <w:lang w:val="en-US" w:eastAsia="en-US" w:bidi="en-US"/>
      </w:rPr>
    </w:lvl>
    <w:lvl w:ilvl="5" w:tplc="714CE496">
      <w:numFmt w:val="bullet"/>
      <w:lvlText w:val="•"/>
      <w:lvlJc w:val="left"/>
      <w:pPr>
        <w:ind w:left="4733" w:hanging="360"/>
      </w:pPr>
      <w:rPr>
        <w:rFonts w:hint="default"/>
        <w:lang w:val="en-US" w:eastAsia="en-US" w:bidi="en-US"/>
      </w:rPr>
    </w:lvl>
    <w:lvl w:ilvl="6" w:tplc="E7D8CC12">
      <w:numFmt w:val="bullet"/>
      <w:lvlText w:val="•"/>
      <w:lvlJc w:val="left"/>
      <w:pPr>
        <w:ind w:left="5706" w:hanging="360"/>
      </w:pPr>
      <w:rPr>
        <w:rFonts w:hint="default"/>
        <w:lang w:val="en-US" w:eastAsia="en-US" w:bidi="en-US"/>
      </w:rPr>
    </w:lvl>
    <w:lvl w:ilvl="7" w:tplc="4F48FF0A">
      <w:numFmt w:val="bullet"/>
      <w:lvlText w:val="•"/>
      <w:lvlJc w:val="left"/>
      <w:pPr>
        <w:ind w:left="6680" w:hanging="360"/>
      </w:pPr>
      <w:rPr>
        <w:rFonts w:hint="default"/>
        <w:lang w:val="en-US" w:eastAsia="en-US" w:bidi="en-US"/>
      </w:rPr>
    </w:lvl>
    <w:lvl w:ilvl="8" w:tplc="B888DD12">
      <w:numFmt w:val="bullet"/>
      <w:lvlText w:val="•"/>
      <w:lvlJc w:val="left"/>
      <w:pPr>
        <w:ind w:left="7653" w:hanging="360"/>
      </w:pPr>
      <w:rPr>
        <w:rFonts w:hint="default"/>
        <w:lang w:val="en-US" w:eastAsia="en-US" w:bidi="en-US"/>
      </w:rPr>
    </w:lvl>
  </w:abstractNum>
  <w:abstractNum w:abstractNumId="3" w15:restartNumberingAfterBreak="0">
    <w:nsid w:val="15D410BF"/>
    <w:multiLevelType w:val="hybridMultilevel"/>
    <w:tmpl w:val="228C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E74D3"/>
    <w:multiLevelType w:val="hybridMultilevel"/>
    <w:tmpl w:val="39CC9BE8"/>
    <w:lvl w:ilvl="0" w:tplc="C67AE4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E31FC"/>
    <w:multiLevelType w:val="hybridMultilevel"/>
    <w:tmpl w:val="B10EDC70"/>
    <w:lvl w:ilvl="0" w:tplc="4C2A6724">
      <w:numFmt w:val="bullet"/>
      <w:lvlText w:val=""/>
      <w:lvlJc w:val="left"/>
      <w:pPr>
        <w:ind w:left="468" w:hanging="360"/>
      </w:pPr>
      <w:rPr>
        <w:rFonts w:ascii="Symbol" w:eastAsia="Symbol" w:hAnsi="Symbol" w:cs="Symbol" w:hint="default"/>
        <w:w w:val="100"/>
        <w:sz w:val="18"/>
        <w:szCs w:val="18"/>
        <w:lang w:val="en-US" w:eastAsia="en-US" w:bidi="en-US"/>
      </w:rPr>
    </w:lvl>
    <w:lvl w:ilvl="1" w:tplc="71680AD2">
      <w:numFmt w:val="bullet"/>
      <w:lvlText w:val="•"/>
      <w:lvlJc w:val="left"/>
      <w:pPr>
        <w:ind w:left="778" w:hanging="360"/>
      </w:pPr>
      <w:rPr>
        <w:rFonts w:hint="default"/>
        <w:lang w:val="en-US" w:eastAsia="en-US" w:bidi="en-US"/>
      </w:rPr>
    </w:lvl>
    <w:lvl w:ilvl="2" w:tplc="7CCAB1D4">
      <w:numFmt w:val="bullet"/>
      <w:lvlText w:val="•"/>
      <w:lvlJc w:val="left"/>
      <w:pPr>
        <w:ind w:left="1097" w:hanging="360"/>
      </w:pPr>
      <w:rPr>
        <w:rFonts w:hint="default"/>
        <w:lang w:val="en-US" w:eastAsia="en-US" w:bidi="en-US"/>
      </w:rPr>
    </w:lvl>
    <w:lvl w:ilvl="3" w:tplc="914A5F6A">
      <w:numFmt w:val="bullet"/>
      <w:lvlText w:val="•"/>
      <w:lvlJc w:val="left"/>
      <w:pPr>
        <w:ind w:left="1415" w:hanging="360"/>
      </w:pPr>
      <w:rPr>
        <w:rFonts w:hint="default"/>
        <w:lang w:val="en-US" w:eastAsia="en-US" w:bidi="en-US"/>
      </w:rPr>
    </w:lvl>
    <w:lvl w:ilvl="4" w:tplc="C4929F14">
      <w:numFmt w:val="bullet"/>
      <w:lvlText w:val="•"/>
      <w:lvlJc w:val="left"/>
      <w:pPr>
        <w:ind w:left="1734" w:hanging="360"/>
      </w:pPr>
      <w:rPr>
        <w:rFonts w:hint="default"/>
        <w:lang w:val="en-US" w:eastAsia="en-US" w:bidi="en-US"/>
      </w:rPr>
    </w:lvl>
    <w:lvl w:ilvl="5" w:tplc="41B8956E">
      <w:numFmt w:val="bullet"/>
      <w:lvlText w:val="•"/>
      <w:lvlJc w:val="left"/>
      <w:pPr>
        <w:ind w:left="2052" w:hanging="360"/>
      </w:pPr>
      <w:rPr>
        <w:rFonts w:hint="default"/>
        <w:lang w:val="en-US" w:eastAsia="en-US" w:bidi="en-US"/>
      </w:rPr>
    </w:lvl>
    <w:lvl w:ilvl="6" w:tplc="49F0F2A8">
      <w:numFmt w:val="bullet"/>
      <w:lvlText w:val="•"/>
      <w:lvlJc w:val="left"/>
      <w:pPr>
        <w:ind w:left="2371" w:hanging="360"/>
      </w:pPr>
      <w:rPr>
        <w:rFonts w:hint="default"/>
        <w:lang w:val="en-US" w:eastAsia="en-US" w:bidi="en-US"/>
      </w:rPr>
    </w:lvl>
    <w:lvl w:ilvl="7" w:tplc="C3A8BE2A">
      <w:numFmt w:val="bullet"/>
      <w:lvlText w:val="•"/>
      <w:lvlJc w:val="left"/>
      <w:pPr>
        <w:ind w:left="2689" w:hanging="360"/>
      </w:pPr>
      <w:rPr>
        <w:rFonts w:hint="default"/>
        <w:lang w:val="en-US" w:eastAsia="en-US" w:bidi="en-US"/>
      </w:rPr>
    </w:lvl>
    <w:lvl w:ilvl="8" w:tplc="F6085146">
      <w:numFmt w:val="bullet"/>
      <w:lvlText w:val="•"/>
      <w:lvlJc w:val="left"/>
      <w:pPr>
        <w:ind w:left="3008" w:hanging="360"/>
      </w:pPr>
      <w:rPr>
        <w:rFonts w:hint="default"/>
        <w:lang w:val="en-US" w:eastAsia="en-US" w:bidi="en-US"/>
      </w:rPr>
    </w:lvl>
  </w:abstractNum>
  <w:abstractNum w:abstractNumId="6" w15:restartNumberingAfterBreak="0">
    <w:nsid w:val="298F0F11"/>
    <w:multiLevelType w:val="hybridMultilevel"/>
    <w:tmpl w:val="7EA4B776"/>
    <w:lvl w:ilvl="0" w:tplc="C67AE4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42204"/>
    <w:multiLevelType w:val="hybridMultilevel"/>
    <w:tmpl w:val="54BC0C7E"/>
    <w:lvl w:ilvl="0" w:tplc="859E786E">
      <w:numFmt w:val="bullet"/>
      <w:lvlText w:val=""/>
      <w:lvlJc w:val="left"/>
      <w:pPr>
        <w:ind w:left="468" w:hanging="360"/>
      </w:pPr>
      <w:rPr>
        <w:rFonts w:ascii="Symbol" w:eastAsia="Symbol" w:hAnsi="Symbol" w:cs="Symbol" w:hint="default"/>
        <w:w w:val="100"/>
        <w:sz w:val="18"/>
        <w:szCs w:val="18"/>
        <w:lang w:val="en-US" w:eastAsia="en-US" w:bidi="en-US"/>
      </w:rPr>
    </w:lvl>
    <w:lvl w:ilvl="1" w:tplc="9E641038">
      <w:numFmt w:val="bullet"/>
      <w:lvlText w:val="•"/>
      <w:lvlJc w:val="left"/>
      <w:pPr>
        <w:ind w:left="778" w:hanging="360"/>
      </w:pPr>
      <w:rPr>
        <w:rFonts w:hint="default"/>
        <w:lang w:val="en-US" w:eastAsia="en-US" w:bidi="en-US"/>
      </w:rPr>
    </w:lvl>
    <w:lvl w:ilvl="2" w:tplc="B90C99EA">
      <w:numFmt w:val="bullet"/>
      <w:lvlText w:val="•"/>
      <w:lvlJc w:val="left"/>
      <w:pPr>
        <w:ind w:left="1097" w:hanging="360"/>
      </w:pPr>
      <w:rPr>
        <w:rFonts w:hint="default"/>
        <w:lang w:val="en-US" w:eastAsia="en-US" w:bidi="en-US"/>
      </w:rPr>
    </w:lvl>
    <w:lvl w:ilvl="3" w:tplc="4836C744">
      <w:numFmt w:val="bullet"/>
      <w:lvlText w:val="•"/>
      <w:lvlJc w:val="left"/>
      <w:pPr>
        <w:ind w:left="1415" w:hanging="360"/>
      </w:pPr>
      <w:rPr>
        <w:rFonts w:hint="default"/>
        <w:lang w:val="en-US" w:eastAsia="en-US" w:bidi="en-US"/>
      </w:rPr>
    </w:lvl>
    <w:lvl w:ilvl="4" w:tplc="0C6CD54C">
      <w:numFmt w:val="bullet"/>
      <w:lvlText w:val="•"/>
      <w:lvlJc w:val="left"/>
      <w:pPr>
        <w:ind w:left="1734" w:hanging="360"/>
      </w:pPr>
      <w:rPr>
        <w:rFonts w:hint="default"/>
        <w:lang w:val="en-US" w:eastAsia="en-US" w:bidi="en-US"/>
      </w:rPr>
    </w:lvl>
    <w:lvl w:ilvl="5" w:tplc="4EA47A56">
      <w:numFmt w:val="bullet"/>
      <w:lvlText w:val="•"/>
      <w:lvlJc w:val="left"/>
      <w:pPr>
        <w:ind w:left="2052" w:hanging="360"/>
      </w:pPr>
      <w:rPr>
        <w:rFonts w:hint="default"/>
        <w:lang w:val="en-US" w:eastAsia="en-US" w:bidi="en-US"/>
      </w:rPr>
    </w:lvl>
    <w:lvl w:ilvl="6" w:tplc="A17C9A40">
      <w:numFmt w:val="bullet"/>
      <w:lvlText w:val="•"/>
      <w:lvlJc w:val="left"/>
      <w:pPr>
        <w:ind w:left="2371" w:hanging="360"/>
      </w:pPr>
      <w:rPr>
        <w:rFonts w:hint="default"/>
        <w:lang w:val="en-US" w:eastAsia="en-US" w:bidi="en-US"/>
      </w:rPr>
    </w:lvl>
    <w:lvl w:ilvl="7" w:tplc="01F8E3E4">
      <w:numFmt w:val="bullet"/>
      <w:lvlText w:val="•"/>
      <w:lvlJc w:val="left"/>
      <w:pPr>
        <w:ind w:left="2689" w:hanging="360"/>
      </w:pPr>
      <w:rPr>
        <w:rFonts w:hint="default"/>
        <w:lang w:val="en-US" w:eastAsia="en-US" w:bidi="en-US"/>
      </w:rPr>
    </w:lvl>
    <w:lvl w:ilvl="8" w:tplc="327AC2F8">
      <w:numFmt w:val="bullet"/>
      <w:lvlText w:val="•"/>
      <w:lvlJc w:val="left"/>
      <w:pPr>
        <w:ind w:left="3008" w:hanging="360"/>
      </w:pPr>
      <w:rPr>
        <w:rFonts w:hint="default"/>
        <w:lang w:val="en-US" w:eastAsia="en-US" w:bidi="en-US"/>
      </w:rPr>
    </w:lvl>
  </w:abstractNum>
  <w:abstractNum w:abstractNumId="8" w15:restartNumberingAfterBreak="0">
    <w:nsid w:val="2E6D423A"/>
    <w:multiLevelType w:val="hybridMultilevel"/>
    <w:tmpl w:val="BE1EF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C1FC7"/>
    <w:multiLevelType w:val="hybridMultilevel"/>
    <w:tmpl w:val="83B8C5A8"/>
    <w:lvl w:ilvl="0" w:tplc="C67AE4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75B1D"/>
    <w:multiLevelType w:val="hybridMultilevel"/>
    <w:tmpl w:val="7D32714E"/>
    <w:lvl w:ilvl="0" w:tplc="370C1544">
      <w:numFmt w:val="bullet"/>
      <w:lvlText w:val=""/>
      <w:lvlJc w:val="left"/>
      <w:pPr>
        <w:ind w:left="467" w:hanging="360"/>
      </w:pPr>
      <w:rPr>
        <w:rFonts w:ascii="Symbol" w:eastAsia="Symbol" w:hAnsi="Symbol" w:cs="Symbol" w:hint="default"/>
        <w:w w:val="100"/>
        <w:sz w:val="18"/>
        <w:szCs w:val="18"/>
        <w:lang w:val="en-US" w:eastAsia="en-US" w:bidi="en-US"/>
      </w:rPr>
    </w:lvl>
    <w:lvl w:ilvl="1" w:tplc="3CA62108">
      <w:numFmt w:val="bullet"/>
      <w:lvlText w:val="•"/>
      <w:lvlJc w:val="left"/>
      <w:pPr>
        <w:ind w:left="778" w:hanging="360"/>
      </w:pPr>
      <w:rPr>
        <w:rFonts w:hint="default"/>
        <w:lang w:val="en-US" w:eastAsia="en-US" w:bidi="en-US"/>
      </w:rPr>
    </w:lvl>
    <w:lvl w:ilvl="2" w:tplc="9B743A40">
      <w:numFmt w:val="bullet"/>
      <w:lvlText w:val="•"/>
      <w:lvlJc w:val="left"/>
      <w:pPr>
        <w:ind w:left="1097" w:hanging="360"/>
      </w:pPr>
      <w:rPr>
        <w:rFonts w:hint="default"/>
        <w:lang w:val="en-US" w:eastAsia="en-US" w:bidi="en-US"/>
      </w:rPr>
    </w:lvl>
    <w:lvl w:ilvl="3" w:tplc="32B4A916">
      <w:numFmt w:val="bullet"/>
      <w:lvlText w:val="•"/>
      <w:lvlJc w:val="left"/>
      <w:pPr>
        <w:ind w:left="1415" w:hanging="360"/>
      </w:pPr>
      <w:rPr>
        <w:rFonts w:hint="default"/>
        <w:lang w:val="en-US" w:eastAsia="en-US" w:bidi="en-US"/>
      </w:rPr>
    </w:lvl>
    <w:lvl w:ilvl="4" w:tplc="24B80616">
      <w:numFmt w:val="bullet"/>
      <w:lvlText w:val="•"/>
      <w:lvlJc w:val="left"/>
      <w:pPr>
        <w:ind w:left="1734" w:hanging="360"/>
      </w:pPr>
      <w:rPr>
        <w:rFonts w:hint="default"/>
        <w:lang w:val="en-US" w:eastAsia="en-US" w:bidi="en-US"/>
      </w:rPr>
    </w:lvl>
    <w:lvl w:ilvl="5" w:tplc="CFA46150">
      <w:numFmt w:val="bullet"/>
      <w:lvlText w:val="•"/>
      <w:lvlJc w:val="left"/>
      <w:pPr>
        <w:ind w:left="2052" w:hanging="360"/>
      </w:pPr>
      <w:rPr>
        <w:rFonts w:hint="default"/>
        <w:lang w:val="en-US" w:eastAsia="en-US" w:bidi="en-US"/>
      </w:rPr>
    </w:lvl>
    <w:lvl w:ilvl="6" w:tplc="B596B270">
      <w:numFmt w:val="bullet"/>
      <w:lvlText w:val="•"/>
      <w:lvlJc w:val="left"/>
      <w:pPr>
        <w:ind w:left="2371" w:hanging="360"/>
      </w:pPr>
      <w:rPr>
        <w:rFonts w:hint="default"/>
        <w:lang w:val="en-US" w:eastAsia="en-US" w:bidi="en-US"/>
      </w:rPr>
    </w:lvl>
    <w:lvl w:ilvl="7" w:tplc="18C6BD20">
      <w:numFmt w:val="bullet"/>
      <w:lvlText w:val="•"/>
      <w:lvlJc w:val="left"/>
      <w:pPr>
        <w:ind w:left="2689" w:hanging="360"/>
      </w:pPr>
      <w:rPr>
        <w:rFonts w:hint="default"/>
        <w:lang w:val="en-US" w:eastAsia="en-US" w:bidi="en-US"/>
      </w:rPr>
    </w:lvl>
    <w:lvl w:ilvl="8" w:tplc="29CE1D16">
      <w:numFmt w:val="bullet"/>
      <w:lvlText w:val="•"/>
      <w:lvlJc w:val="left"/>
      <w:pPr>
        <w:ind w:left="3008" w:hanging="360"/>
      </w:pPr>
      <w:rPr>
        <w:rFonts w:hint="default"/>
        <w:lang w:val="en-US" w:eastAsia="en-US" w:bidi="en-US"/>
      </w:rPr>
    </w:lvl>
  </w:abstractNum>
  <w:abstractNum w:abstractNumId="11" w15:restartNumberingAfterBreak="0">
    <w:nsid w:val="45CE21AD"/>
    <w:multiLevelType w:val="multilevel"/>
    <w:tmpl w:val="FD7C37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E87B7F"/>
    <w:multiLevelType w:val="hybridMultilevel"/>
    <w:tmpl w:val="FD7C3706"/>
    <w:lvl w:ilvl="0" w:tplc="C67AE4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6652B"/>
    <w:multiLevelType w:val="multilevel"/>
    <w:tmpl w:val="228C97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EF242B7"/>
    <w:multiLevelType w:val="hybridMultilevel"/>
    <w:tmpl w:val="70E0DFB2"/>
    <w:lvl w:ilvl="0" w:tplc="C67AE4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F73AC"/>
    <w:multiLevelType w:val="multilevel"/>
    <w:tmpl w:val="7C2886D6"/>
    <w:lvl w:ilvl="0">
      <w:start w:val="2"/>
      <w:numFmt w:val="decimal"/>
      <w:lvlText w:val="%1"/>
      <w:lvlJc w:val="left"/>
      <w:pPr>
        <w:ind w:left="410" w:hanging="303"/>
      </w:pPr>
      <w:rPr>
        <w:rFonts w:hint="default"/>
        <w:lang w:val="en-US" w:eastAsia="en-US" w:bidi="en-US"/>
      </w:rPr>
    </w:lvl>
    <w:lvl w:ilvl="1">
      <w:start w:val="2"/>
      <w:numFmt w:val="decimal"/>
      <w:lvlText w:val="%1.%2"/>
      <w:lvlJc w:val="left"/>
      <w:pPr>
        <w:ind w:left="410" w:hanging="303"/>
      </w:pPr>
      <w:rPr>
        <w:rFonts w:ascii="Arial" w:eastAsia="Arial" w:hAnsi="Arial" w:cs="Arial" w:hint="default"/>
        <w:w w:val="99"/>
        <w:sz w:val="18"/>
        <w:szCs w:val="18"/>
        <w:lang w:val="en-US" w:eastAsia="en-US" w:bidi="en-US"/>
      </w:rPr>
    </w:lvl>
    <w:lvl w:ilvl="2">
      <w:numFmt w:val="bullet"/>
      <w:lvlText w:val="-"/>
      <w:lvlJc w:val="left"/>
      <w:pPr>
        <w:ind w:left="770" w:hanging="111"/>
      </w:pPr>
      <w:rPr>
        <w:rFonts w:ascii="Arial" w:eastAsia="Arial" w:hAnsi="Arial" w:cs="Arial" w:hint="default"/>
        <w:spacing w:val="-3"/>
        <w:w w:val="99"/>
        <w:sz w:val="18"/>
        <w:szCs w:val="18"/>
        <w:lang w:val="en-US" w:eastAsia="en-US" w:bidi="en-US"/>
      </w:rPr>
    </w:lvl>
    <w:lvl w:ilvl="3">
      <w:numFmt w:val="bullet"/>
      <w:lvlText w:val="•"/>
      <w:lvlJc w:val="left"/>
      <w:pPr>
        <w:ind w:left="1529" w:hanging="111"/>
      </w:pPr>
      <w:rPr>
        <w:rFonts w:hint="default"/>
        <w:lang w:val="en-US" w:eastAsia="en-US" w:bidi="en-US"/>
      </w:rPr>
    </w:lvl>
    <w:lvl w:ilvl="4">
      <w:numFmt w:val="bullet"/>
      <w:lvlText w:val="•"/>
      <w:lvlJc w:val="left"/>
      <w:pPr>
        <w:ind w:left="1904" w:hanging="111"/>
      </w:pPr>
      <w:rPr>
        <w:rFonts w:hint="default"/>
        <w:lang w:val="en-US" w:eastAsia="en-US" w:bidi="en-US"/>
      </w:rPr>
    </w:lvl>
    <w:lvl w:ilvl="5">
      <w:numFmt w:val="bullet"/>
      <w:lvlText w:val="•"/>
      <w:lvlJc w:val="left"/>
      <w:pPr>
        <w:ind w:left="2278" w:hanging="111"/>
      </w:pPr>
      <w:rPr>
        <w:rFonts w:hint="default"/>
        <w:lang w:val="en-US" w:eastAsia="en-US" w:bidi="en-US"/>
      </w:rPr>
    </w:lvl>
    <w:lvl w:ilvl="6">
      <w:numFmt w:val="bullet"/>
      <w:lvlText w:val="•"/>
      <w:lvlJc w:val="left"/>
      <w:pPr>
        <w:ind w:left="2653" w:hanging="111"/>
      </w:pPr>
      <w:rPr>
        <w:rFonts w:hint="default"/>
        <w:lang w:val="en-US" w:eastAsia="en-US" w:bidi="en-US"/>
      </w:rPr>
    </w:lvl>
    <w:lvl w:ilvl="7">
      <w:numFmt w:val="bullet"/>
      <w:lvlText w:val="•"/>
      <w:lvlJc w:val="left"/>
      <w:pPr>
        <w:ind w:left="3028" w:hanging="111"/>
      </w:pPr>
      <w:rPr>
        <w:rFonts w:hint="default"/>
        <w:lang w:val="en-US" w:eastAsia="en-US" w:bidi="en-US"/>
      </w:rPr>
    </w:lvl>
    <w:lvl w:ilvl="8">
      <w:numFmt w:val="bullet"/>
      <w:lvlText w:val="•"/>
      <w:lvlJc w:val="left"/>
      <w:pPr>
        <w:ind w:left="3402" w:hanging="111"/>
      </w:pPr>
      <w:rPr>
        <w:rFonts w:hint="default"/>
        <w:lang w:val="en-US" w:eastAsia="en-US" w:bidi="en-US"/>
      </w:rPr>
    </w:lvl>
  </w:abstractNum>
  <w:abstractNum w:abstractNumId="16" w15:restartNumberingAfterBreak="0">
    <w:nsid w:val="73474165"/>
    <w:multiLevelType w:val="multilevel"/>
    <w:tmpl w:val="E1B81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5"/>
  </w:num>
  <w:num w:numId="3">
    <w:abstractNumId w:val="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5"/>
  </w:num>
  <w:num w:numId="8">
    <w:abstractNumId w:val="7"/>
  </w:num>
  <w:num w:numId="9">
    <w:abstractNumId w:val="3"/>
  </w:num>
  <w:num w:numId="10">
    <w:abstractNumId w:val="4"/>
  </w:num>
  <w:num w:numId="11">
    <w:abstractNumId w:val="12"/>
  </w:num>
  <w:num w:numId="12">
    <w:abstractNumId w:val="11"/>
  </w:num>
  <w:num w:numId="13">
    <w:abstractNumId w:val="6"/>
  </w:num>
  <w:num w:numId="14">
    <w:abstractNumId w:val="9"/>
  </w:num>
  <w:num w:numId="15">
    <w:abstractNumId w:val="13"/>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92"/>
    <w:rsid w:val="000617F3"/>
    <w:rsid w:val="000A572C"/>
    <w:rsid w:val="00113974"/>
    <w:rsid w:val="00113CDF"/>
    <w:rsid w:val="00167540"/>
    <w:rsid w:val="001A606D"/>
    <w:rsid w:val="001F568A"/>
    <w:rsid w:val="00211BD9"/>
    <w:rsid w:val="00222B03"/>
    <w:rsid w:val="002771B7"/>
    <w:rsid w:val="00277D71"/>
    <w:rsid w:val="00287B1D"/>
    <w:rsid w:val="002B0A3F"/>
    <w:rsid w:val="002B0E88"/>
    <w:rsid w:val="002D390E"/>
    <w:rsid w:val="002E30C8"/>
    <w:rsid w:val="003227C8"/>
    <w:rsid w:val="00376BCD"/>
    <w:rsid w:val="00473124"/>
    <w:rsid w:val="004E236C"/>
    <w:rsid w:val="0050657A"/>
    <w:rsid w:val="005609AB"/>
    <w:rsid w:val="005C4EEE"/>
    <w:rsid w:val="005C7FAA"/>
    <w:rsid w:val="00610E19"/>
    <w:rsid w:val="00614021"/>
    <w:rsid w:val="006A55BB"/>
    <w:rsid w:val="006C4C15"/>
    <w:rsid w:val="006F5151"/>
    <w:rsid w:val="0070208D"/>
    <w:rsid w:val="0071384A"/>
    <w:rsid w:val="00745A6D"/>
    <w:rsid w:val="00777416"/>
    <w:rsid w:val="00796C06"/>
    <w:rsid w:val="007D0FE8"/>
    <w:rsid w:val="007D46B0"/>
    <w:rsid w:val="0082330E"/>
    <w:rsid w:val="008376FA"/>
    <w:rsid w:val="008B12A4"/>
    <w:rsid w:val="008D45C2"/>
    <w:rsid w:val="0091246F"/>
    <w:rsid w:val="009563D6"/>
    <w:rsid w:val="00991B24"/>
    <w:rsid w:val="009B6499"/>
    <w:rsid w:val="009C2466"/>
    <w:rsid w:val="00A313CC"/>
    <w:rsid w:val="00B41AF2"/>
    <w:rsid w:val="00B41D00"/>
    <w:rsid w:val="00B551E2"/>
    <w:rsid w:val="00B87879"/>
    <w:rsid w:val="00B90708"/>
    <w:rsid w:val="00C22BD7"/>
    <w:rsid w:val="00C31B50"/>
    <w:rsid w:val="00C36EB2"/>
    <w:rsid w:val="00C7529A"/>
    <w:rsid w:val="00CB32C8"/>
    <w:rsid w:val="00CC6B16"/>
    <w:rsid w:val="00D03E92"/>
    <w:rsid w:val="00D20E25"/>
    <w:rsid w:val="00DC2D26"/>
    <w:rsid w:val="00DD38B0"/>
    <w:rsid w:val="00DE6673"/>
    <w:rsid w:val="00E1278F"/>
    <w:rsid w:val="00E9229F"/>
    <w:rsid w:val="00ED39A9"/>
    <w:rsid w:val="00EF5D93"/>
    <w:rsid w:val="00F31D39"/>
    <w:rsid w:val="00F421AE"/>
    <w:rsid w:val="00F632D8"/>
    <w:rsid w:val="00FB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5EC5"/>
  <w15:chartTrackingRefBased/>
  <w15:docId w15:val="{B92F4C2A-8465-4ADA-B017-6C1E5A71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6B0"/>
    <w:pPr>
      <w:spacing w:line="256" w:lineRule="auto"/>
    </w:pPr>
  </w:style>
  <w:style w:type="paragraph" w:styleId="Heading1">
    <w:name w:val="heading 1"/>
    <w:basedOn w:val="Normal"/>
    <w:next w:val="Normal"/>
    <w:link w:val="Heading1Char"/>
    <w:uiPriority w:val="9"/>
    <w:qFormat/>
    <w:rsid w:val="0091246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CB32C8"/>
    <w:pPr>
      <w:keepNext/>
      <w:spacing w:before="240" w:after="60" w:line="240" w:lineRule="auto"/>
      <w:outlineLvl w:val="2"/>
    </w:pPr>
    <w:rPr>
      <w:rFonts w:ascii="Calibri" w:eastAsia="Times New Roman" w:hAnsi="Calibri" w:cs="Times New Roman"/>
      <w:b/>
      <w:bCs/>
      <w:sz w:val="26"/>
      <w:szCs w:val="26"/>
    </w:rPr>
  </w:style>
  <w:style w:type="paragraph" w:styleId="Heading4">
    <w:name w:val="heading 4"/>
    <w:basedOn w:val="Normal"/>
    <w:next w:val="Normal"/>
    <w:link w:val="Heading4Char"/>
    <w:uiPriority w:val="9"/>
    <w:semiHidden/>
    <w:unhideWhenUsed/>
    <w:qFormat/>
    <w:rsid w:val="00796C06"/>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71384A"/>
    <w:pPr>
      <w:spacing w:after="120" w:line="240" w:lineRule="auto"/>
    </w:pPr>
    <w:rPr>
      <w:rFonts w:ascii="Times New Roman" w:eastAsia="Times New Roman" w:hAnsi="Times New Roman" w:cs="Times New Roman"/>
      <w:sz w:val="16"/>
      <w:szCs w:val="16"/>
      <w:lang w:eastAsia="zh-CN"/>
    </w:rPr>
  </w:style>
  <w:style w:type="character" w:customStyle="1" w:styleId="BodyText3Char">
    <w:name w:val="Body Text 3 Char"/>
    <w:basedOn w:val="DefaultParagraphFont"/>
    <w:link w:val="BodyText3"/>
    <w:semiHidden/>
    <w:rsid w:val="0071384A"/>
    <w:rPr>
      <w:rFonts w:ascii="Times New Roman" w:eastAsia="Times New Roman" w:hAnsi="Times New Roman" w:cs="Times New Roman"/>
      <w:sz w:val="16"/>
      <w:szCs w:val="16"/>
      <w:lang w:eastAsia="zh-CN"/>
    </w:rPr>
  </w:style>
  <w:style w:type="paragraph" w:styleId="FootnoteText">
    <w:name w:val="footnote text"/>
    <w:basedOn w:val="Normal"/>
    <w:link w:val="FootnoteTextChar"/>
    <w:uiPriority w:val="99"/>
    <w:unhideWhenUsed/>
    <w:rsid w:val="0071384A"/>
    <w:pPr>
      <w:spacing w:after="0" w:line="240" w:lineRule="auto"/>
    </w:pPr>
    <w:rPr>
      <w:sz w:val="24"/>
      <w:szCs w:val="24"/>
    </w:rPr>
  </w:style>
  <w:style w:type="character" w:customStyle="1" w:styleId="FootnoteTextChar">
    <w:name w:val="Footnote Text Char"/>
    <w:basedOn w:val="DefaultParagraphFont"/>
    <w:link w:val="FootnoteText"/>
    <w:uiPriority w:val="99"/>
    <w:rsid w:val="0071384A"/>
    <w:rPr>
      <w:sz w:val="24"/>
      <w:szCs w:val="24"/>
    </w:rPr>
  </w:style>
  <w:style w:type="character" w:styleId="FootnoteReference">
    <w:name w:val="footnote reference"/>
    <w:basedOn w:val="DefaultParagraphFont"/>
    <w:uiPriority w:val="99"/>
    <w:unhideWhenUsed/>
    <w:rsid w:val="0071384A"/>
    <w:rPr>
      <w:vertAlign w:val="superscript"/>
    </w:rPr>
  </w:style>
  <w:style w:type="character" w:customStyle="1" w:styleId="Heading3Char">
    <w:name w:val="Heading 3 Char"/>
    <w:basedOn w:val="DefaultParagraphFont"/>
    <w:link w:val="Heading3"/>
    <w:semiHidden/>
    <w:rsid w:val="00CB32C8"/>
    <w:rPr>
      <w:rFonts w:ascii="Calibri" w:eastAsia="Times New Roman" w:hAnsi="Calibri" w:cs="Times New Roman"/>
      <w:b/>
      <w:bCs/>
      <w:sz w:val="26"/>
      <w:szCs w:val="26"/>
    </w:rPr>
  </w:style>
  <w:style w:type="paragraph" w:styleId="BodyText">
    <w:name w:val="Body Text"/>
    <w:basedOn w:val="Normal"/>
    <w:link w:val="BodyTextChar"/>
    <w:uiPriority w:val="99"/>
    <w:semiHidden/>
    <w:unhideWhenUsed/>
    <w:rsid w:val="00211BD9"/>
    <w:pPr>
      <w:spacing w:after="120"/>
    </w:pPr>
  </w:style>
  <w:style w:type="character" w:customStyle="1" w:styleId="BodyTextChar">
    <w:name w:val="Body Text Char"/>
    <w:basedOn w:val="DefaultParagraphFont"/>
    <w:link w:val="BodyText"/>
    <w:uiPriority w:val="99"/>
    <w:semiHidden/>
    <w:rsid w:val="00211BD9"/>
  </w:style>
  <w:style w:type="character" w:customStyle="1" w:styleId="Heading4Char">
    <w:name w:val="Heading 4 Char"/>
    <w:basedOn w:val="DefaultParagraphFont"/>
    <w:link w:val="Heading4"/>
    <w:uiPriority w:val="9"/>
    <w:semiHidden/>
    <w:rsid w:val="00796C0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96C06"/>
    <w:pPr>
      <w:widowControl w:val="0"/>
      <w:autoSpaceDE w:val="0"/>
      <w:autoSpaceDN w:val="0"/>
      <w:spacing w:before="59" w:after="0" w:line="240" w:lineRule="auto"/>
      <w:ind w:left="480" w:hanging="360"/>
    </w:pPr>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91246F"/>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91246F"/>
    <w:pPr>
      <w:widowControl w:val="0"/>
      <w:autoSpaceDE w:val="0"/>
      <w:autoSpaceDN w:val="0"/>
      <w:spacing w:before="37" w:after="0" w:line="240" w:lineRule="auto"/>
      <w:ind w:left="107"/>
    </w:pPr>
    <w:rPr>
      <w:rFonts w:ascii="Arial" w:eastAsia="Arial" w:hAnsi="Arial" w:cs="Arial"/>
      <w:lang w:bidi="en-US"/>
    </w:rPr>
  </w:style>
  <w:style w:type="character" w:styleId="Hyperlink">
    <w:name w:val="Hyperlink"/>
    <w:basedOn w:val="DefaultParagraphFont"/>
    <w:uiPriority w:val="99"/>
    <w:unhideWhenUsed/>
    <w:rsid w:val="00991B24"/>
    <w:rPr>
      <w:color w:val="0563C1" w:themeColor="hyperlink"/>
      <w:u w:val="single"/>
    </w:rPr>
  </w:style>
  <w:style w:type="paragraph" w:customStyle="1" w:styleId="Default">
    <w:name w:val="Default"/>
    <w:rsid w:val="00277D7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D390E"/>
    <w:rPr>
      <w:sz w:val="16"/>
      <w:szCs w:val="16"/>
    </w:rPr>
  </w:style>
  <w:style w:type="paragraph" w:styleId="CommentText">
    <w:name w:val="annotation text"/>
    <w:basedOn w:val="Normal"/>
    <w:link w:val="CommentTextChar"/>
    <w:uiPriority w:val="99"/>
    <w:semiHidden/>
    <w:unhideWhenUsed/>
    <w:rsid w:val="002D390E"/>
    <w:pPr>
      <w:spacing w:line="240" w:lineRule="auto"/>
    </w:pPr>
    <w:rPr>
      <w:sz w:val="20"/>
      <w:szCs w:val="20"/>
    </w:rPr>
  </w:style>
  <w:style w:type="character" w:customStyle="1" w:styleId="CommentTextChar">
    <w:name w:val="Comment Text Char"/>
    <w:basedOn w:val="DefaultParagraphFont"/>
    <w:link w:val="CommentText"/>
    <w:uiPriority w:val="99"/>
    <w:semiHidden/>
    <w:rsid w:val="002D390E"/>
    <w:rPr>
      <w:sz w:val="20"/>
      <w:szCs w:val="20"/>
    </w:rPr>
  </w:style>
  <w:style w:type="paragraph" w:styleId="CommentSubject">
    <w:name w:val="annotation subject"/>
    <w:basedOn w:val="CommentText"/>
    <w:next w:val="CommentText"/>
    <w:link w:val="CommentSubjectChar"/>
    <w:uiPriority w:val="99"/>
    <w:semiHidden/>
    <w:unhideWhenUsed/>
    <w:rsid w:val="002D390E"/>
    <w:rPr>
      <w:b/>
      <w:bCs/>
    </w:rPr>
  </w:style>
  <w:style w:type="character" w:customStyle="1" w:styleId="CommentSubjectChar">
    <w:name w:val="Comment Subject Char"/>
    <w:basedOn w:val="CommentTextChar"/>
    <w:link w:val="CommentSubject"/>
    <w:uiPriority w:val="99"/>
    <w:semiHidden/>
    <w:rsid w:val="002D390E"/>
    <w:rPr>
      <w:b/>
      <w:bCs/>
      <w:sz w:val="20"/>
      <w:szCs w:val="20"/>
    </w:rPr>
  </w:style>
  <w:style w:type="paragraph" w:styleId="BalloonText">
    <w:name w:val="Balloon Text"/>
    <w:basedOn w:val="Normal"/>
    <w:link w:val="BalloonTextChar"/>
    <w:uiPriority w:val="99"/>
    <w:semiHidden/>
    <w:unhideWhenUsed/>
    <w:rsid w:val="002D3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5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wheelock@continentaldividetr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A882B-6BF4-4256-8551-3A483FBC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3707</Words>
  <Characters>21132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Teresa Martinez</cp:lastModifiedBy>
  <cp:revision>2</cp:revision>
  <dcterms:created xsi:type="dcterms:W3CDTF">2019-07-26T20:26:00Z</dcterms:created>
  <dcterms:modified xsi:type="dcterms:W3CDTF">2019-07-26T20:26:00Z</dcterms:modified>
</cp:coreProperties>
</file>