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0F009" w14:textId="74D4655F" w:rsidR="0044425B" w:rsidRPr="003930A1" w:rsidRDefault="00B10D05">
      <w:pPr>
        <w:rPr>
          <w:b/>
          <w:sz w:val="24"/>
          <w:szCs w:val="24"/>
        </w:rPr>
      </w:pPr>
      <w:r w:rsidRPr="003930A1">
        <w:rPr>
          <w:b/>
          <w:sz w:val="24"/>
          <w:szCs w:val="24"/>
        </w:rPr>
        <w:t xml:space="preserve">CGNF </w:t>
      </w:r>
      <w:r w:rsidR="004A06AA">
        <w:rPr>
          <w:b/>
          <w:sz w:val="24"/>
          <w:szCs w:val="24"/>
        </w:rPr>
        <w:t xml:space="preserve">DEIS </w:t>
      </w:r>
      <w:r w:rsidRPr="003930A1">
        <w:rPr>
          <w:b/>
          <w:sz w:val="24"/>
          <w:szCs w:val="24"/>
        </w:rPr>
        <w:t>Comments</w:t>
      </w:r>
    </w:p>
    <w:p w14:paraId="5F503B20" w14:textId="50E09B44" w:rsidR="0079428A" w:rsidRPr="003930A1" w:rsidRDefault="00946D7E">
      <w:pPr>
        <w:rPr>
          <w:sz w:val="24"/>
          <w:szCs w:val="24"/>
        </w:rPr>
      </w:pPr>
      <w:bookmarkStart w:id="0" w:name="_Hlk507965927"/>
      <w:r>
        <w:rPr>
          <w:sz w:val="24"/>
          <w:szCs w:val="24"/>
        </w:rPr>
        <w:t>I am a Bozeman resident and avid hiker, cross-country and backcountry skier, wildlife and wildflower viewer and frequent visitor to trails in the Custer Gallatin National Forest and especially those in the Lee Metcalf Wilderness, Bridger Range</w:t>
      </w:r>
      <w:r w:rsidR="00CA4E53">
        <w:rPr>
          <w:sz w:val="24"/>
          <w:szCs w:val="24"/>
        </w:rPr>
        <w:t>,</w:t>
      </w:r>
      <w:r>
        <w:rPr>
          <w:sz w:val="24"/>
          <w:szCs w:val="24"/>
        </w:rPr>
        <w:t xml:space="preserve"> and Crazies. </w:t>
      </w:r>
      <w:r w:rsidR="0079428A" w:rsidRPr="003930A1">
        <w:rPr>
          <w:sz w:val="24"/>
          <w:szCs w:val="24"/>
        </w:rPr>
        <w:t xml:space="preserve">I appreciate the work </w:t>
      </w:r>
      <w:r w:rsidR="00052C9B">
        <w:rPr>
          <w:sz w:val="24"/>
          <w:szCs w:val="24"/>
        </w:rPr>
        <w:t xml:space="preserve">of </w:t>
      </w:r>
      <w:r w:rsidR="0079428A" w:rsidRPr="003930A1">
        <w:rPr>
          <w:sz w:val="24"/>
          <w:szCs w:val="24"/>
        </w:rPr>
        <w:t>the C</w:t>
      </w:r>
      <w:r w:rsidR="00B71B25">
        <w:rPr>
          <w:sz w:val="24"/>
          <w:szCs w:val="24"/>
        </w:rPr>
        <w:t xml:space="preserve">uster </w:t>
      </w:r>
      <w:r w:rsidR="0079428A" w:rsidRPr="003930A1">
        <w:rPr>
          <w:sz w:val="24"/>
          <w:szCs w:val="24"/>
        </w:rPr>
        <w:t>G</w:t>
      </w:r>
      <w:r w:rsidR="00B71B25">
        <w:rPr>
          <w:sz w:val="24"/>
          <w:szCs w:val="24"/>
        </w:rPr>
        <w:t xml:space="preserve">allatin </w:t>
      </w:r>
      <w:r w:rsidR="0079428A" w:rsidRPr="003930A1">
        <w:rPr>
          <w:sz w:val="24"/>
          <w:szCs w:val="24"/>
        </w:rPr>
        <w:t>N</w:t>
      </w:r>
      <w:r w:rsidR="00B71B25">
        <w:rPr>
          <w:sz w:val="24"/>
          <w:szCs w:val="24"/>
        </w:rPr>
        <w:t xml:space="preserve">ational </w:t>
      </w:r>
      <w:r w:rsidR="0079428A" w:rsidRPr="003930A1">
        <w:rPr>
          <w:sz w:val="24"/>
          <w:szCs w:val="24"/>
        </w:rPr>
        <w:t>F</w:t>
      </w:r>
      <w:r w:rsidR="00B71B25">
        <w:rPr>
          <w:sz w:val="24"/>
          <w:szCs w:val="24"/>
        </w:rPr>
        <w:t>orest</w:t>
      </w:r>
      <w:r w:rsidR="0079428A" w:rsidRPr="003930A1">
        <w:rPr>
          <w:sz w:val="24"/>
          <w:szCs w:val="24"/>
        </w:rPr>
        <w:t xml:space="preserve"> </w:t>
      </w:r>
      <w:r w:rsidR="003F1A84">
        <w:rPr>
          <w:sz w:val="24"/>
          <w:szCs w:val="24"/>
        </w:rPr>
        <w:t xml:space="preserve">(CGNF) </w:t>
      </w:r>
      <w:r w:rsidR="0079428A" w:rsidRPr="003930A1">
        <w:rPr>
          <w:sz w:val="24"/>
          <w:szCs w:val="24"/>
        </w:rPr>
        <w:t xml:space="preserve">planning team and the opportunity to comment on the </w:t>
      </w:r>
      <w:r w:rsidR="002E3826">
        <w:rPr>
          <w:sz w:val="24"/>
          <w:szCs w:val="24"/>
        </w:rPr>
        <w:t xml:space="preserve">DEIS </w:t>
      </w:r>
      <w:r w:rsidR="004F0F10" w:rsidRPr="003930A1">
        <w:rPr>
          <w:sz w:val="24"/>
          <w:szCs w:val="24"/>
        </w:rPr>
        <w:t>for the Custer Gallatin National Forest.</w:t>
      </w:r>
    </w:p>
    <w:bookmarkEnd w:id="0"/>
    <w:p w14:paraId="1D5F7DCE" w14:textId="600CFEC7" w:rsidR="0079428A" w:rsidRPr="003930A1" w:rsidRDefault="002441A7">
      <w:pPr>
        <w:rPr>
          <w:sz w:val="24"/>
          <w:szCs w:val="24"/>
        </w:rPr>
      </w:pPr>
      <w:r w:rsidRPr="004D6431">
        <w:rPr>
          <w:b/>
          <w:sz w:val="24"/>
          <w:szCs w:val="24"/>
          <w:u w:val="single"/>
        </w:rPr>
        <w:t>O</w:t>
      </w:r>
      <w:r w:rsidR="0079428A" w:rsidRPr="004D6431">
        <w:rPr>
          <w:b/>
          <w:sz w:val="24"/>
          <w:szCs w:val="24"/>
          <w:u w:val="single"/>
        </w:rPr>
        <w:t>verall</w:t>
      </w:r>
      <w:r w:rsidRPr="004D6431">
        <w:rPr>
          <w:b/>
          <w:sz w:val="24"/>
          <w:szCs w:val="24"/>
          <w:u w:val="single"/>
        </w:rPr>
        <w:t xml:space="preserve"> </w:t>
      </w:r>
      <w:r w:rsidR="004D6431" w:rsidRPr="004D6431">
        <w:rPr>
          <w:b/>
          <w:sz w:val="24"/>
          <w:szCs w:val="24"/>
          <w:u w:val="single"/>
        </w:rPr>
        <w:t>C</w:t>
      </w:r>
      <w:r w:rsidRPr="004D6431">
        <w:rPr>
          <w:b/>
          <w:sz w:val="24"/>
          <w:szCs w:val="24"/>
          <w:u w:val="single"/>
        </w:rPr>
        <w:t>omments</w:t>
      </w:r>
      <w:r w:rsidR="0079428A" w:rsidRPr="003930A1">
        <w:rPr>
          <w:sz w:val="24"/>
          <w:szCs w:val="24"/>
        </w:rPr>
        <w:t>:</w:t>
      </w:r>
    </w:p>
    <w:p w14:paraId="665F3E39" w14:textId="25E4224B" w:rsidR="00617A58" w:rsidRPr="00B266CC" w:rsidRDefault="00CB0D9A" w:rsidP="00B266CC">
      <w:pPr>
        <w:rPr>
          <w:sz w:val="24"/>
          <w:szCs w:val="24"/>
        </w:rPr>
      </w:pPr>
      <w:r w:rsidRPr="00B266CC">
        <w:rPr>
          <w:rFonts w:cstheme="minorHAnsi"/>
          <w:b/>
          <w:color w:val="000000"/>
          <w:sz w:val="24"/>
          <w:szCs w:val="24"/>
        </w:rPr>
        <w:t>Gallatin Forest Partnership Agreement</w:t>
      </w:r>
      <w:r w:rsidRPr="00B266CC">
        <w:rPr>
          <w:sz w:val="24"/>
          <w:szCs w:val="24"/>
        </w:rPr>
        <w:t xml:space="preserve">: </w:t>
      </w:r>
      <w:r w:rsidR="0079428A" w:rsidRPr="00B266CC">
        <w:rPr>
          <w:sz w:val="24"/>
          <w:szCs w:val="24"/>
        </w:rPr>
        <w:t xml:space="preserve">I </w:t>
      </w:r>
      <w:r w:rsidR="002E3826" w:rsidRPr="00B266CC">
        <w:rPr>
          <w:sz w:val="24"/>
          <w:szCs w:val="24"/>
        </w:rPr>
        <w:t xml:space="preserve">have hiked extensively in the Gallatin Range and strongly </w:t>
      </w:r>
      <w:r w:rsidR="0079428A" w:rsidRPr="00B266CC">
        <w:rPr>
          <w:sz w:val="24"/>
          <w:szCs w:val="24"/>
        </w:rPr>
        <w:t xml:space="preserve">support the </w:t>
      </w:r>
      <w:r w:rsidR="0079428A" w:rsidRPr="00B266CC">
        <w:rPr>
          <w:rFonts w:cstheme="minorHAnsi"/>
          <w:color w:val="000000"/>
          <w:sz w:val="24"/>
          <w:szCs w:val="24"/>
        </w:rPr>
        <w:t xml:space="preserve">Gallatin Forest Partnership </w:t>
      </w:r>
      <w:r w:rsidR="002E3826" w:rsidRPr="00B266CC">
        <w:rPr>
          <w:rFonts w:cstheme="minorHAnsi"/>
          <w:color w:val="000000"/>
          <w:sz w:val="24"/>
          <w:szCs w:val="24"/>
        </w:rPr>
        <w:t xml:space="preserve">(GFP) </w:t>
      </w:r>
      <w:r w:rsidR="0079428A" w:rsidRPr="00B266CC">
        <w:rPr>
          <w:rFonts w:cstheme="minorHAnsi"/>
          <w:color w:val="000000"/>
          <w:sz w:val="24"/>
          <w:szCs w:val="24"/>
        </w:rPr>
        <w:t>Agreement (</w:t>
      </w:r>
      <w:hyperlink r:id="rId7" w:history="1">
        <w:r w:rsidR="0079428A" w:rsidRPr="00B266CC">
          <w:rPr>
            <w:rStyle w:val="Hyperlink"/>
            <w:rFonts w:cstheme="minorHAnsi"/>
            <w:sz w:val="24"/>
            <w:szCs w:val="24"/>
          </w:rPr>
          <w:t>http://gallatinpartners.org/</w:t>
        </w:r>
      </w:hyperlink>
      <w:r w:rsidR="0079428A" w:rsidRPr="00B266CC">
        <w:rPr>
          <w:rFonts w:cstheme="minorHAnsi"/>
          <w:color w:val="000000"/>
          <w:sz w:val="24"/>
          <w:szCs w:val="24"/>
        </w:rPr>
        <w:t>)</w:t>
      </w:r>
      <w:r w:rsidR="002E3826" w:rsidRPr="00B266CC">
        <w:rPr>
          <w:rFonts w:cstheme="minorHAnsi"/>
          <w:color w:val="000000"/>
          <w:sz w:val="24"/>
          <w:szCs w:val="24"/>
        </w:rPr>
        <w:t xml:space="preserve"> </w:t>
      </w:r>
      <w:r w:rsidR="00FB0F9C" w:rsidRPr="00B266CC">
        <w:rPr>
          <w:rFonts w:cstheme="minorHAnsi"/>
          <w:color w:val="000000"/>
          <w:sz w:val="24"/>
          <w:szCs w:val="24"/>
        </w:rPr>
        <w:t xml:space="preserve">in the Gallatin and Madison Ranges </w:t>
      </w:r>
      <w:r w:rsidR="002E3826" w:rsidRPr="00B266CC">
        <w:rPr>
          <w:rFonts w:cstheme="minorHAnsi"/>
          <w:color w:val="000000"/>
          <w:sz w:val="24"/>
          <w:szCs w:val="24"/>
        </w:rPr>
        <w:t xml:space="preserve">and urge its full implementation. </w:t>
      </w:r>
      <w:r w:rsidR="0079428A" w:rsidRPr="00B266CC">
        <w:rPr>
          <w:rFonts w:cstheme="minorHAnsi"/>
          <w:color w:val="000000"/>
          <w:sz w:val="24"/>
          <w:szCs w:val="24"/>
        </w:rPr>
        <w:t>This agreement was developed over several years by</w:t>
      </w:r>
      <w:r w:rsidR="00A33E41" w:rsidRPr="00B266CC">
        <w:rPr>
          <w:rFonts w:cstheme="minorHAnsi"/>
          <w:color w:val="000000"/>
          <w:sz w:val="24"/>
          <w:szCs w:val="24"/>
        </w:rPr>
        <w:t xml:space="preserve"> a</w:t>
      </w:r>
      <w:r w:rsidR="0079428A" w:rsidRPr="00B266CC">
        <w:rPr>
          <w:rFonts w:cstheme="minorHAnsi"/>
          <w:color w:val="000000"/>
          <w:sz w:val="24"/>
          <w:szCs w:val="24"/>
        </w:rPr>
        <w:t xml:space="preserve"> diverse group of stakeholders </w:t>
      </w:r>
      <w:r w:rsidRPr="00B266CC">
        <w:rPr>
          <w:rFonts w:cstheme="minorHAnsi"/>
          <w:color w:val="000000"/>
          <w:sz w:val="24"/>
          <w:szCs w:val="24"/>
        </w:rPr>
        <w:t>(</w:t>
      </w:r>
      <w:r w:rsidR="00946D7E" w:rsidRPr="00B266CC">
        <w:rPr>
          <w:rFonts w:cstheme="minorHAnsi"/>
          <w:color w:val="000000"/>
          <w:sz w:val="24"/>
          <w:szCs w:val="24"/>
        </w:rPr>
        <w:t xml:space="preserve">hikers, </w:t>
      </w:r>
      <w:r w:rsidRPr="00B266CC">
        <w:rPr>
          <w:rFonts w:cstheme="minorHAnsi"/>
          <w:color w:val="000000"/>
          <w:sz w:val="24"/>
          <w:szCs w:val="24"/>
        </w:rPr>
        <w:t>mountain bicyclists, hunters</w:t>
      </w:r>
      <w:r w:rsidR="00946D7E" w:rsidRPr="00B266CC">
        <w:rPr>
          <w:rFonts w:cstheme="minorHAnsi"/>
          <w:color w:val="000000"/>
          <w:sz w:val="24"/>
          <w:szCs w:val="24"/>
        </w:rPr>
        <w:t>,</w:t>
      </w:r>
      <w:r w:rsidRPr="00B266CC">
        <w:rPr>
          <w:rFonts w:cstheme="minorHAnsi"/>
          <w:color w:val="000000"/>
          <w:sz w:val="24"/>
          <w:szCs w:val="24"/>
        </w:rPr>
        <w:t xml:space="preserve"> anglers, </w:t>
      </w:r>
      <w:r w:rsidR="00A33E41" w:rsidRPr="00B266CC">
        <w:rPr>
          <w:rFonts w:cstheme="minorHAnsi"/>
          <w:color w:val="000000"/>
          <w:sz w:val="24"/>
          <w:szCs w:val="24"/>
        </w:rPr>
        <w:t xml:space="preserve">backcountry horsemen, wildlife viewers, </w:t>
      </w:r>
      <w:r w:rsidR="00946D7E" w:rsidRPr="00B266CC">
        <w:rPr>
          <w:rFonts w:cstheme="minorHAnsi"/>
          <w:color w:val="000000"/>
          <w:sz w:val="24"/>
          <w:szCs w:val="24"/>
        </w:rPr>
        <w:t xml:space="preserve">backcountry skiers, </w:t>
      </w:r>
      <w:r w:rsidR="00A33E41" w:rsidRPr="00B266CC">
        <w:rPr>
          <w:rFonts w:cstheme="minorHAnsi"/>
          <w:color w:val="000000"/>
          <w:sz w:val="24"/>
          <w:szCs w:val="24"/>
        </w:rPr>
        <w:t xml:space="preserve">natural resources professionals, </w:t>
      </w:r>
      <w:r w:rsidR="00946D7E" w:rsidRPr="00B266CC">
        <w:rPr>
          <w:rFonts w:cstheme="minorHAnsi"/>
          <w:color w:val="000000"/>
          <w:sz w:val="24"/>
          <w:szCs w:val="24"/>
        </w:rPr>
        <w:t xml:space="preserve">conservationists, </w:t>
      </w:r>
      <w:r w:rsidR="00A33E41" w:rsidRPr="00B266CC">
        <w:rPr>
          <w:rFonts w:cstheme="minorHAnsi"/>
          <w:color w:val="000000"/>
          <w:sz w:val="24"/>
          <w:szCs w:val="24"/>
        </w:rPr>
        <w:t xml:space="preserve">guest ranches, and others) </w:t>
      </w:r>
      <w:r w:rsidR="0079428A" w:rsidRPr="00B266CC">
        <w:rPr>
          <w:rFonts w:cstheme="minorHAnsi"/>
          <w:color w:val="000000"/>
          <w:sz w:val="24"/>
          <w:szCs w:val="24"/>
        </w:rPr>
        <w:t>that focus</w:t>
      </w:r>
      <w:r w:rsidR="00A33E41" w:rsidRPr="00B266CC">
        <w:rPr>
          <w:rFonts w:cstheme="minorHAnsi"/>
          <w:color w:val="000000"/>
          <w:sz w:val="24"/>
          <w:szCs w:val="24"/>
        </w:rPr>
        <w:t>ed</w:t>
      </w:r>
      <w:r w:rsidR="0079428A" w:rsidRPr="00B266CC">
        <w:rPr>
          <w:rFonts w:cstheme="minorHAnsi"/>
          <w:color w:val="000000"/>
          <w:sz w:val="24"/>
          <w:szCs w:val="24"/>
        </w:rPr>
        <w:t xml:space="preserve"> on creating land management solutions that benefi</w:t>
      </w:r>
      <w:r w:rsidR="00A33E41" w:rsidRPr="00B266CC">
        <w:rPr>
          <w:rFonts w:cstheme="minorHAnsi"/>
          <w:color w:val="000000"/>
          <w:sz w:val="24"/>
          <w:szCs w:val="24"/>
        </w:rPr>
        <w:t xml:space="preserve">t the landscape, </w:t>
      </w:r>
      <w:r w:rsidR="002E3826" w:rsidRPr="00B266CC">
        <w:rPr>
          <w:rFonts w:cstheme="minorHAnsi"/>
          <w:color w:val="000000"/>
          <w:sz w:val="24"/>
          <w:szCs w:val="24"/>
        </w:rPr>
        <w:t xml:space="preserve">wildlife, the greater Yellowstone </w:t>
      </w:r>
      <w:r w:rsidR="00A33E41" w:rsidRPr="00B266CC">
        <w:rPr>
          <w:rFonts w:cstheme="minorHAnsi"/>
          <w:color w:val="000000"/>
          <w:sz w:val="24"/>
          <w:szCs w:val="24"/>
        </w:rPr>
        <w:t>ecosystem, and the public for now and future generations</w:t>
      </w:r>
      <w:r w:rsidR="0079428A" w:rsidRPr="00B266CC">
        <w:rPr>
          <w:rFonts w:cstheme="minorHAnsi"/>
          <w:color w:val="000000"/>
          <w:sz w:val="24"/>
          <w:szCs w:val="24"/>
        </w:rPr>
        <w:t xml:space="preserve">. </w:t>
      </w:r>
    </w:p>
    <w:p w14:paraId="57D669D9" w14:textId="3B72A449" w:rsidR="00CA4E53" w:rsidRPr="00B266CC" w:rsidRDefault="00CA4E53" w:rsidP="00B266CC">
      <w:pPr>
        <w:rPr>
          <w:sz w:val="24"/>
          <w:szCs w:val="24"/>
        </w:rPr>
      </w:pPr>
      <w:r w:rsidRPr="00B266CC">
        <w:rPr>
          <w:rFonts w:cstheme="minorHAnsi"/>
          <w:color w:val="000000"/>
          <w:sz w:val="24"/>
          <w:szCs w:val="24"/>
        </w:rPr>
        <w:t>Although Alternative C encompasses some recommendations in the GFP agreement, I support full implementation of the GFP that includes 124,000 acres of recommended wilderness</w:t>
      </w:r>
      <w:r w:rsidR="005E1B50" w:rsidRPr="00B266CC">
        <w:rPr>
          <w:rFonts w:cstheme="minorHAnsi"/>
          <w:color w:val="000000"/>
          <w:sz w:val="24"/>
          <w:szCs w:val="24"/>
        </w:rPr>
        <w:t xml:space="preserve"> in the Gallatin and Madison ranges</w:t>
      </w:r>
      <w:r w:rsidRPr="00B266CC">
        <w:rPr>
          <w:rFonts w:cstheme="minorHAnsi"/>
          <w:color w:val="000000"/>
          <w:sz w:val="24"/>
          <w:szCs w:val="24"/>
        </w:rPr>
        <w:t>, the Hyalite Watershed and Recreation Area, the West Pine Wildlife Management Area, and the Porcupine Buffalo Horn Wildlife Management Area.</w:t>
      </w:r>
    </w:p>
    <w:p w14:paraId="4C52980E" w14:textId="20018763" w:rsidR="00B266CC" w:rsidRDefault="00B72D87" w:rsidP="00B266CC">
      <w:pPr>
        <w:rPr>
          <w:sz w:val="24"/>
          <w:szCs w:val="24"/>
        </w:rPr>
      </w:pPr>
      <w:r w:rsidRPr="00B266CC">
        <w:rPr>
          <w:sz w:val="24"/>
          <w:szCs w:val="24"/>
        </w:rPr>
        <w:t xml:space="preserve">The 2012 forest planning rule encourages collaborative efforts by citizens in the forest planning process. I </w:t>
      </w:r>
      <w:r w:rsidR="000A3D91">
        <w:rPr>
          <w:sz w:val="24"/>
          <w:szCs w:val="24"/>
        </w:rPr>
        <w:t>participated in</w:t>
      </w:r>
      <w:r w:rsidRPr="00B266CC">
        <w:rPr>
          <w:sz w:val="24"/>
          <w:szCs w:val="24"/>
        </w:rPr>
        <w:t xml:space="preserve"> an earlier collaborative effort, the Gallatin Community Collaborative (</w:t>
      </w:r>
      <w:r w:rsidR="00FB0F9C" w:rsidRPr="00B266CC">
        <w:rPr>
          <w:sz w:val="24"/>
          <w:szCs w:val="24"/>
        </w:rPr>
        <w:t>G</w:t>
      </w:r>
      <w:r w:rsidRPr="00B266CC">
        <w:rPr>
          <w:sz w:val="24"/>
          <w:szCs w:val="24"/>
        </w:rPr>
        <w:t>CC)</w:t>
      </w:r>
      <w:r w:rsidR="002376C0" w:rsidRPr="00B266CC">
        <w:rPr>
          <w:sz w:val="24"/>
          <w:szCs w:val="24"/>
        </w:rPr>
        <w:t xml:space="preserve">.  Although </w:t>
      </w:r>
      <w:r w:rsidR="000A3D91">
        <w:rPr>
          <w:sz w:val="24"/>
          <w:szCs w:val="24"/>
        </w:rPr>
        <w:t xml:space="preserve">the leadership and participants </w:t>
      </w:r>
      <w:r w:rsidR="002376C0" w:rsidRPr="00B266CC">
        <w:rPr>
          <w:sz w:val="24"/>
          <w:szCs w:val="24"/>
        </w:rPr>
        <w:t>worked hard</w:t>
      </w:r>
      <w:r w:rsidR="00FB0F9C" w:rsidRPr="00B266CC">
        <w:rPr>
          <w:sz w:val="24"/>
          <w:szCs w:val="24"/>
        </w:rPr>
        <w:t>, listened to each other</w:t>
      </w:r>
      <w:r w:rsidR="002376C0" w:rsidRPr="00B266CC">
        <w:rPr>
          <w:sz w:val="24"/>
          <w:szCs w:val="24"/>
        </w:rPr>
        <w:t xml:space="preserve"> </w:t>
      </w:r>
      <w:r w:rsidRPr="00B266CC">
        <w:rPr>
          <w:sz w:val="24"/>
          <w:szCs w:val="24"/>
        </w:rPr>
        <w:t xml:space="preserve">and learned a lot in the process, the </w:t>
      </w:r>
      <w:r w:rsidR="00FB0F9C" w:rsidRPr="00B266CC">
        <w:rPr>
          <w:sz w:val="24"/>
          <w:szCs w:val="24"/>
        </w:rPr>
        <w:t>G</w:t>
      </w:r>
      <w:r w:rsidRPr="00B266CC">
        <w:rPr>
          <w:sz w:val="24"/>
          <w:szCs w:val="24"/>
        </w:rPr>
        <w:t xml:space="preserve">CC was ultimately unable to </w:t>
      </w:r>
      <w:r w:rsidR="00FB0F9C" w:rsidRPr="00B266CC">
        <w:rPr>
          <w:sz w:val="24"/>
          <w:szCs w:val="24"/>
        </w:rPr>
        <w:t>reach</w:t>
      </w:r>
      <w:r w:rsidRPr="00B266CC">
        <w:rPr>
          <w:sz w:val="24"/>
          <w:szCs w:val="24"/>
        </w:rPr>
        <w:t xml:space="preserve"> consensus regarding recommendations </w:t>
      </w:r>
      <w:r w:rsidR="002376C0" w:rsidRPr="00B266CC">
        <w:rPr>
          <w:sz w:val="24"/>
          <w:szCs w:val="24"/>
        </w:rPr>
        <w:t xml:space="preserve">for the forest plan revision </w:t>
      </w:r>
      <w:r w:rsidRPr="00B266CC">
        <w:rPr>
          <w:sz w:val="24"/>
          <w:szCs w:val="24"/>
        </w:rPr>
        <w:t xml:space="preserve">to provide to the </w:t>
      </w:r>
      <w:r w:rsidR="00751762">
        <w:rPr>
          <w:sz w:val="24"/>
          <w:szCs w:val="24"/>
        </w:rPr>
        <w:t>Forest Service</w:t>
      </w:r>
      <w:r w:rsidRPr="00B266CC">
        <w:rPr>
          <w:sz w:val="24"/>
          <w:szCs w:val="24"/>
        </w:rPr>
        <w:t xml:space="preserve">. However, a persistent and determined group of diverse stakeholders </w:t>
      </w:r>
      <w:r w:rsidR="00FB0F9C" w:rsidRPr="00B266CC">
        <w:rPr>
          <w:sz w:val="24"/>
          <w:szCs w:val="24"/>
        </w:rPr>
        <w:t xml:space="preserve">from the GCC </w:t>
      </w:r>
      <w:r w:rsidRPr="00B266CC">
        <w:rPr>
          <w:sz w:val="24"/>
          <w:szCs w:val="24"/>
        </w:rPr>
        <w:t>formed a new collaboration</w:t>
      </w:r>
      <w:r w:rsidR="002376C0" w:rsidRPr="00B266CC">
        <w:rPr>
          <w:sz w:val="24"/>
          <w:szCs w:val="24"/>
        </w:rPr>
        <w:t xml:space="preserve"> and invited others to join them</w:t>
      </w:r>
      <w:r w:rsidRPr="00B266CC">
        <w:rPr>
          <w:sz w:val="24"/>
          <w:szCs w:val="24"/>
        </w:rPr>
        <w:t xml:space="preserve">. Over time, many meetings, research, listening, focus, and hard work, the GFP emerged, strengthen, and submitted recommendations to the Forest Service for forest planning in the Gallatin and Madison ranges. Working together, the GFP had the forethought to focus beyond the present and into future conditions, their potential impacts, and how to maintain shared </w:t>
      </w:r>
      <w:r w:rsidR="00FB0F9C" w:rsidRPr="00B266CC">
        <w:rPr>
          <w:sz w:val="24"/>
          <w:szCs w:val="24"/>
        </w:rPr>
        <w:t xml:space="preserve">conservation, wildlife, wildness, and recreation </w:t>
      </w:r>
      <w:r w:rsidRPr="00B266CC">
        <w:rPr>
          <w:sz w:val="24"/>
          <w:szCs w:val="24"/>
        </w:rPr>
        <w:t xml:space="preserve">values for future generations. </w:t>
      </w:r>
      <w:r w:rsidR="002376C0" w:rsidRPr="00B266CC">
        <w:rPr>
          <w:sz w:val="24"/>
          <w:szCs w:val="24"/>
        </w:rPr>
        <w:t>Support of the GFP was gained when the County Commissioners met at</w:t>
      </w:r>
      <w:r w:rsidRPr="00B266CC">
        <w:rPr>
          <w:sz w:val="24"/>
          <w:szCs w:val="24"/>
        </w:rPr>
        <w:t xml:space="preserve"> its May 21 meeting</w:t>
      </w:r>
      <w:r w:rsidR="002376C0" w:rsidRPr="00B266CC">
        <w:rPr>
          <w:sz w:val="24"/>
          <w:szCs w:val="24"/>
        </w:rPr>
        <w:t xml:space="preserve">. A public hearing was </w:t>
      </w:r>
      <w:r w:rsidR="00B266CC" w:rsidRPr="00B266CC">
        <w:rPr>
          <w:sz w:val="24"/>
          <w:szCs w:val="24"/>
        </w:rPr>
        <w:t>held,</w:t>
      </w:r>
      <w:r w:rsidR="002376C0" w:rsidRPr="00B266CC">
        <w:rPr>
          <w:sz w:val="24"/>
          <w:szCs w:val="24"/>
        </w:rPr>
        <w:t xml:space="preserve"> and</w:t>
      </w:r>
      <w:r w:rsidRPr="00B266CC">
        <w:rPr>
          <w:sz w:val="24"/>
          <w:szCs w:val="24"/>
        </w:rPr>
        <w:t xml:space="preserve"> the Gallatin County Commission voted unanimously to send a letter to the forest service in support of the G</w:t>
      </w:r>
      <w:r w:rsidR="002376C0" w:rsidRPr="00B266CC">
        <w:rPr>
          <w:sz w:val="24"/>
          <w:szCs w:val="24"/>
        </w:rPr>
        <w:t xml:space="preserve">FP. </w:t>
      </w:r>
      <w:r w:rsidR="00FB0F9C" w:rsidRPr="00B266CC">
        <w:rPr>
          <w:sz w:val="24"/>
          <w:szCs w:val="24"/>
        </w:rPr>
        <w:t xml:space="preserve">Gaining support by elected county officials attest to fact that the GFP is a balanced approach that serves the interests and values of those living in Gallatin </w:t>
      </w:r>
      <w:r w:rsidR="00751762">
        <w:rPr>
          <w:sz w:val="24"/>
          <w:szCs w:val="24"/>
        </w:rPr>
        <w:t>C</w:t>
      </w:r>
      <w:r w:rsidR="00FB0F9C" w:rsidRPr="00B266CC">
        <w:rPr>
          <w:sz w:val="24"/>
          <w:szCs w:val="24"/>
        </w:rPr>
        <w:t>ounty.</w:t>
      </w:r>
    </w:p>
    <w:p w14:paraId="5879903D" w14:textId="77777777" w:rsidR="00B266CC" w:rsidRDefault="00CB0D9A" w:rsidP="00B266CC">
      <w:pPr>
        <w:rPr>
          <w:rFonts w:cstheme="minorHAnsi"/>
          <w:color w:val="000000"/>
          <w:sz w:val="24"/>
          <w:szCs w:val="24"/>
        </w:rPr>
      </w:pPr>
      <w:bookmarkStart w:id="1" w:name="_Hlk10637681"/>
      <w:r w:rsidRPr="003930A1">
        <w:rPr>
          <w:rFonts w:cstheme="minorHAnsi"/>
          <w:b/>
          <w:color w:val="000000"/>
          <w:sz w:val="24"/>
          <w:szCs w:val="24"/>
        </w:rPr>
        <w:lastRenderedPageBreak/>
        <w:t>Recommended Wilderness</w:t>
      </w:r>
      <w:r w:rsidRPr="003930A1">
        <w:rPr>
          <w:rFonts w:cstheme="minorHAnsi"/>
          <w:color w:val="000000"/>
          <w:sz w:val="24"/>
          <w:szCs w:val="24"/>
        </w:rPr>
        <w:t xml:space="preserve">: </w:t>
      </w:r>
      <w:r w:rsidR="0079428A" w:rsidRPr="003930A1">
        <w:rPr>
          <w:rFonts w:cstheme="minorHAnsi"/>
          <w:color w:val="000000"/>
          <w:sz w:val="24"/>
          <w:szCs w:val="24"/>
        </w:rPr>
        <w:t xml:space="preserve">I support the </w:t>
      </w:r>
      <w:r w:rsidR="002E3826">
        <w:rPr>
          <w:rFonts w:cstheme="minorHAnsi"/>
          <w:color w:val="000000"/>
          <w:sz w:val="24"/>
          <w:szCs w:val="24"/>
        </w:rPr>
        <w:t>areas that the GFP proposes for r</w:t>
      </w:r>
      <w:r w:rsidR="0079428A" w:rsidRPr="003930A1">
        <w:rPr>
          <w:rFonts w:cstheme="minorHAnsi"/>
          <w:color w:val="000000"/>
          <w:sz w:val="24"/>
          <w:szCs w:val="24"/>
        </w:rPr>
        <w:t xml:space="preserve">ecommended Wilderness </w:t>
      </w:r>
      <w:r w:rsidR="002441A7" w:rsidRPr="003930A1">
        <w:rPr>
          <w:rFonts w:cstheme="minorHAnsi"/>
          <w:color w:val="000000"/>
          <w:sz w:val="24"/>
          <w:szCs w:val="24"/>
        </w:rPr>
        <w:t xml:space="preserve">in the Gallatin Range and Madison Range </w:t>
      </w:r>
      <w:r w:rsidR="0079428A" w:rsidRPr="003930A1">
        <w:rPr>
          <w:rFonts w:cstheme="minorHAnsi"/>
          <w:color w:val="000000"/>
          <w:sz w:val="24"/>
          <w:szCs w:val="24"/>
        </w:rPr>
        <w:t>with expansions to include the northern part of the Gallatin Crest to Hyalite Lake, Cowboy Heaven, and the Big Creek watershed on the east side of the Gallatin range.</w:t>
      </w:r>
      <w:r w:rsidR="00210E4A" w:rsidRPr="003930A1">
        <w:rPr>
          <w:rFonts w:cstheme="minorHAnsi"/>
          <w:color w:val="000000"/>
          <w:sz w:val="24"/>
          <w:szCs w:val="24"/>
        </w:rPr>
        <w:t xml:space="preserve"> </w:t>
      </w:r>
      <w:r w:rsidR="00952E39" w:rsidRPr="00A05B8A">
        <w:rPr>
          <w:rFonts w:cstheme="minorHAnsi"/>
          <w:sz w:val="24"/>
          <w:szCs w:val="24"/>
        </w:rPr>
        <w:t>I encourage designat</w:t>
      </w:r>
      <w:r w:rsidR="00952E39">
        <w:rPr>
          <w:rFonts w:cstheme="minorHAnsi"/>
          <w:sz w:val="24"/>
          <w:szCs w:val="24"/>
        </w:rPr>
        <w:t>ion of these</w:t>
      </w:r>
      <w:r w:rsidR="00952E39" w:rsidRPr="00A05B8A">
        <w:rPr>
          <w:rFonts w:cstheme="minorHAnsi"/>
          <w:sz w:val="24"/>
          <w:szCs w:val="24"/>
        </w:rPr>
        <w:t xml:space="preserve"> three areas </w:t>
      </w:r>
      <w:r w:rsidR="00952E39">
        <w:rPr>
          <w:rFonts w:cstheme="minorHAnsi"/>
          <w:sz w:val="24"/>
          <w:szCs w:val="24"/>
        </w:rPr>
        <w:t xml:space="preserve">in the Pryor Mountains </w:t>
      </w:r>
      <w:r w:rsidR="00952E39" w:rsidRPr="00A05B8A">
        <w:rPr>
          <w:rFonts w:cstheme="minorHAnsi"/>
          <w:sz w:val="24"/>
          <w:szCs w:val="24"/>
        </w:rPr>
        <w:t>as recommended Wilderness: Big Pryor Mountain (~12,000 acres), Bear Canyon (~10,000 areas), and Punch Bowl (~8,500 acres).</w:t>
      </w:r>
    </w:p>
    <w:p w14:paraId="4FF6E129" w14:textId="5CB0F406" w:rsidR="00B266CC" w:rsidRDefault="00CB0D9A" w:rsidP="00B266CC">
      <w:pPr>
        <w:rPr>
          <w:rFonts w:cstheme="minorHAnsi"/>
          <w:color w:val="000000"/>
          <w:sz w:val="24"/>
          <w:szCs w:val="24"/>
        </w:rPr>
      </w:pPr>
      <w:bookmarkStart w:id="2" w:name="_Hlk10636858"/>
      <w:bookmarkEnd w:id="1"/>
      <w:r w:rsidRPr="003930A1">
        <w:rPr>
          <w:rFonts w:cstheme="minorHAnsi"/>
          <w:b/>
          <w:color w:val="000000"/>
          <w:sz w:val="24"/>
          <w:szCs w:val="24"/>
        </w:rPr>
        <w:t>Management of Recommended Wilderness</w:t>
      </w:r>
      <w:r w:rsidRPr="003930A1">
        <w:rPr>
          <w:rFonts w:cstheme="minorHAnsi"/>
          <w:color w:val="000000"/>
          <w:sz w:val="24"/>
          <w:szCs w:val="24"/>
        </w:rPr>
        <w:t xml:space="preserve">: </w:t>
      </w:r>
      <w:r w:rsidR="00952E39" w:rsidRPr="00952E39">
        <w:rPr>
          <w:rFonts w:eastAsia="Times New Roman" w:cstheme="minorHAnsi"/>
          <w:sz w:val="24"/>
          <w:szCs w:val="24"/>
        </w:rPr>
        <w:t>I recommend allowing only foot and horse travel as application of a “primitive” Recreational Opportunity Spectrum (ROS)</w:t>
      </w:r>
      <w:r w:rsidR="00952E39">
        <w:rPr>
          <w:rFonts w:eastAsia="Times New Roman" w:cstheme="minorHAnsi"/>
          <w:sz w:val="24"/>
          <w:szCs w:val="24"/>
        </w:rPr>
        <w:t xml:space="preserve"> in recommended Wilderness</w:t>
      </w:r>
      <w:r w:rsidR="00952E39" w:rsidRPr="00952E39">
        <w:rPr>
          <w:rFonts w:eastAsia="Times New Roman" w:cstheme="minorHAnsi"/>
          <w:sz w:val="24"/>
          <w:szCs w:val="24"/>
        </w:rPr>
        <w:t xml:space="preserve">. </w:t>
      </w:r>
      <w:r w:rsidR="00210E4A" w:rsidRPr="003930A1">
        <w:rPr>
          <w:rFonts w:cstheme="minorHAnsi"/>
          <w:color w:val="000000"/>
          <w:sz w:val="24"/>
          <w:szCs w:val="24"/>
        </w:rPr>
        <w:t>I support management direction for Recommended Wilderness Areas</w:t>
      </w:r>
      <w:r w:rsidR="003930A1" w:rsidRPr="003930A1">
        <w:rPr>
          <w:rFonts w:cstheme="minorHAnsi"/>
          <w:color w:val="000000"/>
          <w:sz w:val="24"/>
          <w:szCs w:val="24"/>
        </w:rPr>
        <w:t xml:space="preserve"> </w:t>
      </w:r>
      <w:r w:rsidR="00EE5C4B">
        <w:rPr>
          <w:rFonts w:cstheme="minorHAnsi"/>
          <w:color w:val="000000"/>
          <w:sz w:val="24"/>
          <w:szCs w:val="24"/>
        </w:rPr>
        <w:t xml:space="preserve">that is </w:t>
      </w:r>
      <w:r w:rsidR="003930A1" w:rsidRPr="003930A1">
        <w:rPr>
          <w:rFonts w:eastAsia="Times New Roman" w:cstheme="minorHAnsi"/>
          <w:sz w:val="24"/>
          <w:szCs w:val="24"/>
        </w:rPr>
        <w:t>consistent with designated Wilderness</w:t>
      </w:r>
      <w:r w:rsidR="00EE5C4B">
        <w:rPr>
          <w:rFonts w:eastAsia="Times New Roman" w:cstheme="minorHAnsi"/>
          <w:sz w:val="24"/>
          <w:szCs w:val="24"/>
        </w:rPr>
        <w:t>, i.e.,</w:t>
      </w:r>
      <w:r w:rsidR="003930A1" w:rsidRPr="003930A1">
        <w:rPr>
          <w:rFonts w:eastAsia="Times New Roman" w:cstheme="minorHAnsi"/>
          <w:sz w:val="24"/>
          <w:szCs w:val="24"/>
        </w:rPr>
        <w:t xml:space="preserve"> prohibiting motorize and mechanized uses, </w:t>
      </w:r>
      <w:r w:rsidR="00617A58">
        <w:rPr>
          <w:rFonts w:eastAsia="Times New Roman" w:cstheme="minorHAnsi"/>
          <w:sz w:val="24"/>
          <w:szCs w:val="24"/>
        </w:rPr>
        <w:t xml:space="preserve">both of </w:t>
      </w:r>
      <w:r w:rsidR="003930A1" w:rsidRPr="003930A1">
        <w:rPr>
          <w:rFonts w:eastAsia="Times New Roman" w:cstheme="minorHAnsi"/>
          <w:sz w:val="24"/>
          <w:szCs w:val="24"/>
        </w:rPr>
        <w:t>which are not consistent with the Wilderness Act.</w:t>
      </w:r>
      <w:r w:rsidR="003930A1" w:rsidRPr="003930A1">
        <w:rPr>
          <w:rFonts w:cstheme="minorHAnsi"/>
          <w:color w:val="000000"/>
          <w:sz w:val="24"/>
          <w:szCs w:val="24"/>
        </w:rPr>
        <w:t xml:space="preserve"> </w:t>
      </w:r>
      <w:r w:rsidR="00617A58">
        <w:rPr>
          <w:rFonts w:cstheme="minorHAnsi"/>
          <w:color w:val="000000"/>
          <w:sz w:val="24"/>
          <w:szCs w:val="24"/>
        </w:rPr>
        <w:t xml:space="preserve">Thus, non-conforming uses should not be allowed in recommended wilderness areas. </w:t>
      </w:r>
      <w:r w:rsidR="00617A58">
        <w:rPr>
          <w:rFonts w:cstheme="minorHAnsi"/>
          <w:sz w:val="24"/>
          <w:szCs w:val="24"/>
        </w:rPr>
        <w:t xml:space="preserve">Technological innovations in recreational transport, such as fat tire bikes and electronic assist mountain bikes are advancing opportunities for human travel. The Forest Plan must consider that technological innovations such as these will continue. </w:t>
      </w:r>
      <w:r w:rsidR="00617A58" w:rsidRPr="009F13A5">
        <w:rPr>
          <w:rFonts w:cstheme="minorHAnsi"/>
          <w:sz w:val="24"/>
          <w:szCs w:val="24"/>
        </w:rPr>
        <w:t xml:space="preserve">The opportunities that I </w:t>
      </w:r>
      <w:r w:rsidR="00617A58">
        <w:rPr>
          <w:rFonts w:cstheme="minorHAnsi"/>
          <w:sz w:val="24"/>
          <w:szCs w:val="24"/>
        </w:rPr>
        <w:t xml:space="preserve">and others </w:t>
      </w:r>
      <w:r w:rsidR="00617A58" w:rsidRPr="009F13A5">
        <w:rPr>
          <w:rFonts w:cstheme="minorHAnsi"/>
          <w:sz w:val="24"/>
          <w:szCs w:val="24"/>
        </w:rPr>
        <w:t xml:space="preserve">have had </w:t>
      </w:r>
      <w:r w:rsidR="00617A58">
        <w:rPr>
          <w:rFonts w:cstheme="minorHAnsi"/>
          <w:sz w:val="24"/>
          <w:szCs w:val="24"/>
        </w:rPr>
        <w:t xml:space="preserve">and continue to enjoy </w:t>
      </w:r>
      <w:r w:rsidR="00617A58" w:rsidRPr="009F13A5">
        <w:rPr>
          <w:rFonts w:cstheme="minorHAnsi"/>
          <w:sz w:val="24"/>
          <w:szCs w:val="24"/>
        </w:rPr>
        <w:t xml:space="preserve">for wildlife viewing and primitive recreation deserve to be </w:t>
      </w:r>
      <w:r w:rsidR="00617A58">
        <w:rPr>
          <w:rFonts w:cstheme="minorHAnsi"/>
          <w:sz w:val="24"/>
          <w:szCs w:val="24"/>
        </w:rPr>
        <w:t>protected and managed for sustainability</w:t>
      </w:r>
      <w:r w:rsidR="00617A58" w:rsidRPr="009F13A5">
        <w:rPr>
          <w:rFonts w:cstheme="minorHAnsi"/>
          <w:sz w:val="24"/>
          <w:szCs w:val="24"/>
        </w:rPr>
        <w:t>.</w:t>
      </w:r>
      <w:r w:rsidR="00B266CC">
        <w:rPr>
          <w:rFonts w:cstheme="minorHAnsi"/>
          <w:sz w:val="24"/>
          <w:szCs w:val="24"/>
        </w:rPr>
        <w:t xml:space="preserve"> This is another reason why </w:t>
      </w:r>
      <w:r w:rsidR="00B266CC">
        <w:rPr>
          <w:rFonts w:cstheme="minorHAnsi"/>
          <w:color w:val="000000"/>
          <w:sz w:val="24"/>
          <w:szCs w:val="24"/>
        </w:rPr>
        <w:t xml:space="preserve">non-conforming </w:t>
      </w:r>
      <w:r w:rsidR="00390E8E">
        <w:rPr>
          <w:rFonts w:cstheme="minorHAnsi"/>
          <w:color w:val="000000"/>
          <w:sz w:val="24"/>
          <w:szCs w:val="24"/>
        </w:rPr>
        <w:t>use</w:t>
      </w:r>
      <w:r w:rsidR="00B266CC">
        <w:rPr>
          <w:rFonts w:cstheme="minorHAnsi"/>
          <w:color w:val="000000"/>
          <w:sz w:val="24"/>
          <w:szCs w:val="24"/>
        </w:rPr>
        <w:t xml:space="preserve"> should not be allowed in recommended wilderness areas.</w:t>
      </w:r>
    </w:p>
    <w:bookmarkEnd w:id="2"/>
    <w:p w14:paraId="5D8C6B64" w14:textId="448D3BEC" w:rsidR="00274015" w:rsidRPr="002D3BC5" w:rsidRDefault="00CB0D9A" w:rsidP="002D3BC5">
      <w:pPr>
        <w:rPr>
          <w:rFonts w:cstheme="minorHAnsi"/>
          <w:color w:val="000000"/>
          <w:sz w:val="24"/>
          <w:szCs w:val="24"/>
        </w:rPr>
      </w:pPr>
      <w:r w:rsidRPr="00B266CC">
        <w:rPr>
          <w:rFonts w:cstheme="minorHAnsi"/>
          <w:b/>
          <w:color w:val="000000"/>
          <w:sz w:val="24"/>
          <w:szCs w:val="24"/>
        </w:rPr>
        <w:t>Buffalo Horn Backcountry Area</w:t>
      </w:r>
      <w:r w:rsidRPr="00B266CC">
        <w:rPr>
          <w:rFonts w:cstheme="minorHAnsi"/>
          <w:color w:val="000000"/>
          <w:sz w:val="24"/>
          <w:szCs w:val="24"/>
        </w:rPr>
        <w:t xml:space="preserve">: </w:t>
      </w:r>
      <w:r w:rsidR="0079428A" w:rsidRPr="00B266CC">
        <w:rPr>
          <w:rFonts w:cstheme="minorHAnsi"/>
          <w:color w:val="000000"/>
          <w:sz w:val="24"/>
          <w:szCs w:val="24"/>
        </w:rPr>
        <w:t xml:space="preserve">The Buffalo Horn Backcountry Area designation lacks </w:t>
      </w:r>
      <w:r w:rsidR="002E3826" w:rsidRPr="00B266CC">
        <w:rPr>
          <w:rFonts w:cstheme="minorHAnsi"/>
          <w:color w:val="000000"/>
          <w:sz w:val="24"/>
          <w:szCs w:val="24"/>
        </w:rPr>
        <w:t>enough</w:t>
      </w:r>
      <w:r w:rsidR="0079428A" w:rsidRPr="00B266CC">
        <w:rPr>
          <w:rFonts w:cstheme="minorHAnsi"/>
          <w:color w:val="000000"/>
          <w:sz w:val="24"/>
          <w:szCs w:val="24"/>
        </w:rPr>
        <w:t xml:space="preserve"> protection to the wildlife using the area.  The Gallatin Forest Partnership Agreement recommends a Porcupine Buffalo Horn Wildlife Management Area with ample allowance for recreation but stronger wildlife protection. </w:t>
      </w:r>
      <w:r w:rsidR="00B266CC">
        <w:rPr>
          <w:rFonts w:cstheme="minorHAnsi"/>
          <w:color w:val="000000"/>
          <w:sz w:val="24"/>
          <w:szCs w:val="24"/>
        </w:rPr>
        <w:br/>
      </w:r>
      <w:r w:rsidR="00B266CC">
        <w:rPr>
          <w:rFonts w:cstheme="minorHAnsi"/>
          <w:color w:val="000000"/>
          <w:sz w:val="24"/>
          <w:szCs w:val="24"/>
        </w:rPr>
        <w:br/>
      </w:r>
      <w:r w:rsidRPr="00B266CC">
        <w:rPr>
          <w:rFonts w:cstheme="minorHAnsi"/>
          <w:b/>
          <w:color w:val="000000"/>
          <w:sz w:val="24"/>
          <w:szCs w:val="24"/>
        </w:rPr>
        <w:t>Wild and Scenic Rivers recommendations</w:t>
      </w:r>
      <w:r w:rsidRPr="00B266CC">
        <w:rPr>
          <w:rFonts w:cstheme="minorHAnsi"/>
          <w:color w:val="000000"/>
          <w:sz w:val="24"/>
          <w:szCs w:val="24"/>
        </w:rPr>
        <w:t xml:space="preserve">: </w:t>
      </w:r>
      <w:r w:rsidR="0079428A" w:rsidRPr="00B266CC">
        <w:rPr>
          <w:rFonts w:cstheme="minorHAnsi"/>
          <w:color w:val="000000"/>
          <w:sz w:val="24"/>
          <w:szCs w:val="24"/>
        </w:rPr>
        <w:t xml:space="preserve">I </w:t>
      </w:r>
      <w:r w:rsidR="00210E4A" w:rsidRPr="00B266CC">
        <w:rPr>
          <w:rFonts w:cstheme="minorHAnsi"/>
          <w:color w:val="000000"/>
          <w:sz w:val="24"/>
          <w:szCs w:val="24"/>
        </w:rPr>
        <w:t>s</w:t>
      </w:r>
      <w:r w:rsidR="0079428A" w:rsidRPr="00B266CC">
        <w:rPr>
          <w:rFonts w:cstheme="minorHAnsi"/>
          <w:color w:val="000000"/>
          <w:sz w:val="24"/>
          <w:szCs w:val="24"/>
        </w:rPr>
        <w:t xml:space="preserve">upport the </w:t>
      </w:r>
      <w:r w:rsidR="00955FE3" w:rsidRPr="00B266CC">
        <w:rPr>
          <w:rFonts w:cstheme="minorHAnsi"/>
          <w:color w:val="000000"/>
          <w:sz w:val="24"/>
          <w:szCs w:val="24"/>
        </w:rPr>
        <w:t xml:space="preserve">recommendations made </w:t>
      </w:r>
      <w:r w:rsidR="00210E4A" w:rsidRPr="00B266CC">
        <w:rPr>
          <w:rFonts w:cstheme="minorHAnsi"/>
          <w:color w:val="000000"/>
          <w:sz w:val="24"/>
          <w:szCs w:val="24"/>
        </w:rPr>
        <w:t>by America Rivers</w:t>
      </w:r>
      <w:r w:rsidR="00475ABA" w:rsidRPr="00B266CC">
        <w:rPr>
          <w:rFonts w:cstheme="minorHAnsi"/>
          <w:color w:val="000000"/>
          <w:sz w:val="24"/>
          <w:szCs w:val="24"/>
        </w:rPr>
        <w:t xml:space="preserve">. Native fish rely on habits of cold, clear streams for sustainability. </w:t>
      </w:r>
      <w:r w:rsidR="00955FE3" w:rsidRPr="00B266CC">
        <w:rPr>
          <w:rFonts w:cstheme="minorHAnsi"/>
          <w:color w:val="000000"/>
          <w:sz w:val="24"/>
          <w:szCs w:val="24"/>
        </w:rPr>
        <w:t>The</w:t>
      </w:r>
      <w:r w:rsidR="00475ABA" w:rsidRPr="00B266CC">
        <w:rPr>
          <w:rFonts w:cstheme="minorHAnsi"/>
          <w:color w:val="000000"/>
          <w:sz w:val="24"/>
          <w:szCs w:val="24"/>
        </w:rPr>
        <w:t xml:space="preserve"> </w:t>
      </w:r>
      <w:r w:rsidR="00955FE3" w:rsidRPr="00B266CC">
        <w:rPr>
          <w:rFonts w:cstheme="minorHAnsi"/>
          <w:color w:val="000000"/>
          <w:sz w:val="24"/>
          <w:szCs w:val="24"/>
        </w:rPr>
        <w:t>forest plan needs to identify the ways in which fish refugia will be pr</w:t>
      </w:r>
      <w:r w:rsidR="00475ABA" w:rsidRPr="00B266CC">
        <w:rPr>
          <w:rFonts w:cstheme="minorHAnsi"/>
          <w:color w:val="000000"/>
          <w:sz w:val="24"/>
          <w:szCs w:val="24"/>
        </w:rPr>
        <w:t>otected</w:t>
      </w:r>
      <w:r w:rsidR="00955FE3" w:rsidRPr="00B266CC">
        <w:rPr>
          <w:rFonts w:cstheme="minorHAnsi"/>
          <w:color w:val="000000"/>
          <w:sz w:val="24"/>
          <w:szCs w:val="24"/>
        </w:rPr>
        <w:t>.</w:t>
      </w:r>
      <w:r w:rsidR="00B266CC">
        <w:rPr>
          <w:rFonts w:cstheme="minorHAnsi"/>
          <w:color w:val="000000"/>
          <w:sz w:val="24"/>
          <w:szCs w:val="24"/>
        </w:rPr>
        <w:br/>
      </w:r>
      <w:r w:rsidR="00B266CC">
        <w:rPr>
          <w:rFonts w:cstheme="minorHAnsi"/>
          <w:color w:val="000000"/>
          <w:sz w:val="24"/>
          <w:szCs w:val="24"/>
        </w:rPr>
        <w:br/>
      </w:r>
      <w:r w:rsidR="00A33E41" w:rsidRPr="00B266CC">
        <w:rPr>
          <w:rFonts w:cstheme="minorHAnsi"/>
          <w:b/>
          <w:color w:val="000000"/>
          <w:sz w:val="24"/>
          <w:szCs w:val="24"/>
        </w:rPr>
        <w:t>Wildlife Sustainability and Connectivity</w:t>
      </w:r>
      <w:r w:rsidR="00A33E41" w:rsidRPr="00B266CC">
        <w:rPr>
          <w:rFonts w:cstheme="minorHAnsi"/>
          <w:color w:val="000000"/>
          <w:sz w:val="24"/>
          <w:szCs w:val="24"/>
        </w:rPr>
        <w:t xml:space="preserve">: The </w:t>
      </w:r>
      <w:r w:rsidR="00475ABA" w:rsidRPr="00B266CC">
        <w:rPr>
          <w:rFonts w:cstheme="minorHAnsi"/>
          <w:color w:val="000000"/>
          <w:sz w:val="24"/>
          <w:szCs w:val="24"/>
        </w:rPr>
        <w:t xml:space="preserve">forest plan needs to be more specific in stating measurable standards regarding </w:t>
      </w:r>
      <w:r w:rsidR="00A33E41" w:rsidRPr="00B266CC">
        <w:rPr>
          <w:rFonts w:cstheme="minorHAnsi"/>
          <w:color w:val="000000"/>
          <w:sz w:val="24"/>
          <w:szCs w:val="24"/>
        </w:rPr>
        <w:t xml:space="preserve">how wildlife connectivity </w:t>
      </w:r>
      <w:r w:rsidR="00475ABA" w:rsidRPr="00B266CC">
        <w:rPr>
          <w:rFonts w:cstheme="minorHAnsi"/>
          <w:color w:val="000000"/>
          <w:sz w:val="24"/>
          <w:szCs w:val="24"/>
        </w:rPr>
        <w:t xml:space="preserve">and management of the landscape for wildlife are </w:t>
      </w:r>
      <w:r w:rsidR="00A33E41" w:rsidRPr="00B266CC">
        <w:rPr>
          <w:rFonts w:cstheme="minorHAnsi"/>
          <w:color w:val="000000"/>
          <w:sz w:val="24"/>
          <w:szCs w:val="24"/>
        </w:rPr>
        <w:t xml:space="preserve">to be enhanced. </w:t>
      </w:r>
      <w:r w:rsidR="001B7614" w:rsidRPr="00B266CC">
        <w:rPr>
          <w:rFonts w:cstheme="minorHAnsi"/>
          <w:color w:val="000000"/>
          <w:sz w:val="24"/>
          <w:szCs w:val="24"/>
        </w:rPr>
        <w:t>Specifics</w:t>
      </w:r>
      <w:r w:rsidR="00475ABA" w:rsidRPr="00B266CC">
        <w:rPr>
          <w:rFonts w:cstheme="minorHAnsi"/>
          <w:color w:val="000000"/>
          <w:sz w:val="24"/>
          <w:szCs w:val="24"/>
        </w:rPr>
        <w:t xml:space="preserve">. </w:t>
      </w:r>
      <w:r w:rsidR="00274015" w:rsidRPr="00B266CC">
        <w:rPr>
          <w:rFonts w:cstheme="minorHAnsi"/>
          <w:color w:val="000000"/>
          <w:sz w:val="24"/>
          <w:szCs w:val="24"/>
        </w:rPr>
        <w:t xml:space="preserve">An example is the Porcupine-Buffalo Horn drainage where </w:t>
      </w:r>
      <w:r w:rsidR="00FC7ECE" w:rsidRPr="00B266CC">
        <w:rPr>
          <w:rFonts w:cstheme="minorHAnsi"/>
          <w:color w:val="000000"/>
          <w:sz w:val="24"/>
          <w:szCs w:val="24"/>
        </w:rPr>
        <w:t>many</w:t>
      </w:r>
      <w:r w:rsidR="00274015" w:rsidRPr="00B266CC">
        <w:rPr>
          <w:rFonts w:cstheme="minorHAnsi"/>
          <w:color w:val="000000"/>
          <w:sz w:val="24"/>
          <w:szCs w:val="24"/>
        </w:rPr>
        <w:t xml:space="preserve"> elk winter. </w:t>
      </w:r>
      <w:r w:rsidR="001B7614" w:rsidRPr="00B266CC">
        <w:rPr>
          <w:rFonts w:cstheme="minorHAnsi"/>
          <w:color w:val="000000"/>
          <w:sz w:val="24"/>
          <w:szCs w:val="24"/>
        </w:rPr>
        <w:t>An</w:t>
      </w:r>
      <w:r w:rsidR="00274015" w:rsidRPr="00B266CC">
        <w:rPr>
          <w:rFonts w:cstheme="minorHAnsi"/>
          <w:color w:val="000000"/>
          <w:sz w:val="24"/>
          <w:szCs w:val="24"/>
        </w:rPr>
        <w:t>other</w:t>
      </w:r>
      <w:r w:rsidR="001B7614" w:rsidRPr="00B266CC">
        <w:rPr>
          <w:rFonts w:cstheme="minorHAnsi"/>
          <w:color w:val="000000"/>
          <w:sz w:val="24"/>
          <w:szCs w:val="24"/>
        </w:rPr>
        <w:t xml:space="preserve"> example is the expansion of grizzly bears in the landscape. </w:t>
      </w:r>
      <w:r w:rsidR="00FC7ECE" w:rsidRPr="00B266CC">
        <w:rPr>
          <w:rFonts w:cstheme="minorHAnsi"/>
          <w:color w:val="000000"/>
          <w:sz w:val="24"/>
          <w:szCs w:val="24"/>
        </w:rPr>
        <w:t xml:space="preserve">In addition to grizzly bears, the Gallatin Range supports, mountain goats, bighorn sheep, wolverine, wolves, moose, and mule deer. </w:t>
      </w:r>
      <w:r w:rsidR="00952E39" w:rsidRPr="00B266CC">
        <w:rPr>
          <w:rFonts w:cstheme="minorHAnsi"/>
          <w:color w:val="000000"/>
          <w:sz w:val="24"/>
          <w:szCs w:val="24"/>
        </w:rPr>
        <w:t xml:space="preserve">I recommend that the Desired Conditions address the following issues. </w:t>
      </w:r>
      <w:r w:rsidR="006901C3" w:rsidRPr="00B266CC">
        <w:rPr>
          <w:rFonts w:cstheme="minorHAnsi"/>
          <w:color w:val="000000"/>
          <w:sz w:val="24"/>
          <w:szCs w:val="24"/>
        </w:rPr>
        <w:t>T</w:t>
      </w:r>
      <w:r w:rsidR="001B7614" w:rsidRPr="00B266CC">
        <w:rPr>
          <w:rFonts w:cstheme="minorHAnsi"/>
          <w:color w:val="000000"/>
          <w:sz w:val="24"/>
          <w:szCs w:val="24"/>
        </w:rPr>
        <w:t xml:space="preserve">he landscape </w:t>
      </w:r>
      <w:r w:rsidR="006901C3" w:rsidRPr="00B266CC">
        <w:rPr>
          <w:rFonts w:cstheme="minorHAnsi"/>
          <w:color w:val="000000"/>
          <w:sz w:val="24"/>
          <w:szCs w:val="24"/>
        </w:rPr>
        <w:t>needs to be managed</w:t>
      </w:r>
      <w:r w:rsidR="001B7614" w:rsidRPr="00B266CC">
        <w:rPr>
          <w:rFonts w:cstheme="minorHAnsi"/>
          <w:color w:val="000000"/>
          <w:sz w:val="24"/>
          <w:szCs w:val="24"/>
        </w:rPr>
        <w:t xml:space="preserve"> with wildlife as a high priority</w:t>
      </w:r>
      <w:r w:rsidR="006901C3" w:rsidRPr="00B266CC">
        <w:rPr>
          <w:rFonts w:cstheme="minorHAnsi"/>
          <w:color w:val="000000"/>
          <w:sz w:val="24"/>
          <w:szCs w:val="24"/>
        </w:rPr>
        <w:t>.</w:t>
      </w:r>
      <w:r w:rsidR="001B7614" w:rsidRPr="00B266CC">
        <w:rPr>
          <w:rFonts w:cstheme="minorHAnsi"/>
          <w:color w:val="000000"/>
          <w:sz w:val="24"/>
          <w:szCs w:val="24"/>
        </w:rPr>
        <w:t xml:space="preserve"> </w:t>
      </w:r>
      <w:r w:rsidR="006901C3" w:rsidRPr="00B266CC">
        <w:rPr>
          <w:rFonts w:cstheme="minorHAnsi"/>
          <w:color w:val="000000"/>
          <w:sz w:val="24"/>
          <w:szCs w:val="24"/>
        </w:rPr>
        <w:t>A</w:t>
      </w:r>
      <w:r w:rsidR="001B7614" w:rsidRPr="00B266CC">
        <w:rPr>
          <w:rFonts w:cstheme="minorHAnsi"/>
          <w:color w:val="000000"/>
          <w:sz w:val="24"/>
          <w:szCs w:val="24"/>
        </w:rPr>
        <w:t xml:space="preserve">ctions </w:t>
      </w:r>
      <w:r w:rsidR="006901C3" w:rsidRPr="00B266CC">
        <w:rPr>
          <w:rFonts w:cstheme="minorHAnsi"/>
          <w:color w:val="000000"/>
          <w:sz w:val="24"/>
          <w:szCs w:val="24"/>
        </w:rPr>
        <w:t xml:space="preserve">need </w:t>
      </w:r>
      <w:r w:rsidR="001B7614" w:rsidRPr="00B266CC">
        <w:rPr>
          <w:rFonts w:cstheme="minorHAnsi"/>
          <w:color w:val="000000"/>
          <w:sz w:val="24"/>
          <w:szCs w:val="24"/>
        </w:rPr>
        <w:t>to be taken to minimize human conflicts with wildlife</w:t>
      </w:r>
      <w:r w:rsidR="006901C3" w:rsidRPr="00B266CC">
        <w:rPr>
          <w:rFonts w:cstheme="minorHAnsi"/>
          <w:color w:val="000000"/>
          <w:sz w:val="24"/>
          <w:szCs w:val="24"/>
        </w:rPr>
        <w:t>.</w:t>
      </w:r>
      <w:r w:rsidR="001B7614" w:rsidRPr="00B266CC">
        <w:rPr>
          <w:rFonts w:cstheme="minorHAnsi"/>
          <w:color w:val="000000"/>
          <w:sz w:val="24"/>
          <w:szCs w:val="24"/>
        </w:rPr>
        <w:t xml:space="preserve"> A substantive action would be to close certain landscapes from human transport during wildlife calving seasons. </w:t>
      </w:r>
    </w:p>
    <w:p w14:paraId="17BAA515" w14:textId="0FEFA091" w:rsidR="002441A7" w:rsidRPr="00EE5C4B" w:rsidRDefault="00296BBE" w:rsidP="004F0F10">
      <w:pPr>
        <w:rPr>
          <w:sz w:val="24"/>
          <w:szCs w:val="24"/>
        </w:rPr>
      </w:pPr>
      <w:r w:rsidRPr="00296BBE">
        <w:rPr>
          <w:b/>
          <w:sz w:val="24"/>
          <w:szCs w:val="24"/>
          <w:u w:val="single"/>
        </w:rPr>
        <w:lastRenderedPageBreak/>
        <w:t>Specific Comments by Area</w:t>
      </w:r>
      <w:r>
        <w:rPr>
          <w:b/>
          <w:sz w:val="24"/>
          <w:szCs w:val="24"/>
        </w:rPr>
        <w:br/>
      </w:r>
      <w:r>
        <w:rPr>
          <w:b/>
          <w:sz w:val="24"/>
          <w:szCs w:val="24"/>
        </w:rPr>
        <w:br/>
      </w:r>
      <w:r w:rsidR="002441A7" w:rsidRPr="003930A1">
        <w:rPr>
          <w:b/>
          <w:sz w:val="24"/>
          <w:szCs w:val="24"/>
        </w:rPr>
        <w:t>Hyalite Watershed Protection and Restoration Area</w:t>
      </w:r>
      <w:r w:rsidR="00475ABA">
        <w:rPr>
          <w:b/>
          <w:sz w:val="24"/>
          <w:szCs w:val="24"/>
        </w:rPr>
        <w:t xml:space="preserve"> (70.000 acres)</w:t>
      </w:r>
      <w:r w:rsidR="002441A7" w:rsidRPr="003930A1">
        <w:rPr>
          <w:b/>
          <w:sz w:val="24"/>
          <w:szCs w:val="24"/>
        </w:rPr>
        <w:t xml:space="preserve">: </w:t>
      </w:r>
      <w:r w:rsidR="003930A1" w:rsidRPr="003930A1">
        <w:rPr>
          <w:sz w:val="24"/>
          <w:szCs w:val="24"/>
        </w:rPr>
        <w:t xml:space="preserve">Especially since the Hyalite watershed is the major </w:t>
      </w:r>
      <w:r w:rsidR="003930A1">
        <w:rPr>
          <w:sz w:val="24"/>
          <w:szCs w:val="24"/>
        </w:rPr>
        <w:t>water source for Bozeman and is an extremely popular recreation area in all seasons to the year, I recommend th</w:t>
      </w:r>
      <w:r w:rsidR="00315DEF">
        <w:rPr>
          <w:sz w:val="24"/>
          <w:szCs w:val="24"/>
        </w:rPr>
        <w:t xml:space="preserve">at </w:t>
      </w:r>
      <w:r w:rsidR="003930A1">
        <w:rPr>
          <w:sz w:val="24"/>
          <w:szCs w:val="24"/>
        </w:rPr>
        <w:t xml:space="preserve">this area be </w:t>
      </w:r>
      <w:r w:rsidR="00315DEF">
        <w:rPr>
          <w:sz w:val="24"/>
          <w:szCs w:val="24"/>
        </w:rPr>
        <w:t>given a special designation and management goals to protect the Hyalite and Bozeman Creek watersheds and ensure clean water and a reliable, sustainable water source for Bozeman. Although a prime recreation area and one that I visit in all seasons, I recommend management to protect its wild character</w:t>
      </w:r>
      <w:r w:rsidR="00E86140">
        <w:rPr>
          <w:sz w:val="24"/>
          <w:szCs w:val="24"/>
        </w:rPr>
        <w:t>,</w:t>
      </w:r>
      <w:r w:rsidR="00315DEF">
        <w:rPr>
          <w:sz w:val="24"/>
          <w:szCs w:val="24"/>
        </w:rPr>
        <w:t xml:space="preserve"> wildlife habitat</w:t>
      </w:r>
      <w:r w:rsidR="00E86140">
        <w:rPr>
          <w:sz w:val="24"/>
          <w:szCs w:val="24"/>
        </w:rPr>
        <w:t>,</w:t>
      </w:r>
      <w:r w:rsidR="00315DEF">
        <w:rPr>
          <w:sz w:val="24"/>
          <w:szCs w:val="24"/>
        </w:rPr>
        <w:t xml:space="preserve"> and wildlife connectivity. Considering the fast pace of population growth in the Gallatin Valley, I favor development of a fee-based system such as an annual pass, parking permit or similar for recreational use of the Hyalite Watershed Protection and Recreational Area. The funds collected could be used for trail maintenance, infrastructure improvements, and enforcement. I recommend that this area be withdrawn from any existing mining claims. I recommend maintaining existing trails but </w:t>
      </w:r>
      <w:r w:rsidR="00526A3B">
        <w:rPr>
          <w:sz w:val="24"/>
          <w:szCs w:val="24"/>
        </w:rPr>
        <w:t>that no additional trails be developed in this area.</w:t>
      </w:r>
    </w:p>
    <w:p w14:paraId="164AC3A9" w14:textId="7A1502E5" w:rsidR="00527FF6" w:rsidRPr="00863DED" w:rsidRDefault="00A33E41" w:rsidP="00863DED">
      <w:pPr>
        <w:spacing w:before="100" w:beforeAutospacing="1" w:after="100" w:afterAutospacing="1"/>
        <w:rPr>
          <w:rFonts w:cstheme="minorHAnsi"/>
          <w:sz w:val="24"/>
          <w:szCs w:val="24"/>
        </w:rPr>
      </w:pPr>
      <w:r w:rsidRPr="003930A1">
        <w:rPr>
          <w:b/>
          <w:sz w:val="24"/>
          <w:szCs w:val="24"/>
        </w:rPr>
        <w:t>Gallatin Range</w:t>
      </w:r>
      <w:r w:rsidR="004F0F10" w:rsidRPr="003930A1">
        <w:rPr>
          <w:b/>
          <w:sz w:val="24"/>
          <w:szCs w:val="24"/>
        </w:rPr>
        <w:t xml:space="preserve">: </w:t>
      </w:r>
      <w:r w:rsidR="00863DED">
        <w:rPr>
          <w:rFonts w:cstheme="minorHAnsi"/>
          <w:sz w:val="24"/>
          <w:szCs w:val="24"/>
        </w:rPr>
        <w:t xml:space="preserve">I </w:t>
      </w:r>
      <w:r w:rsidR="00863DED" w:rsidRPr="00FB5E49">
        <w:rPr>
          <w:rFonts w:cstheme="minorHAnsi"/>
          <w:sz w:val="24"/>
          <w:szCs w:val="24"/>
        </w:rPr>
        <w:t>support</w:t>
      </w:r>
      <w:r w:rsidR="00863DED">
        <w:rPr>
          <w:rFonts w:cstheme="minorHAnsi"/>
          <w:sz w:val="24"/>
          <w:szCs w:val="24"/>
        </w:rPr>
        <w:t xml:space="preserve"> </w:t>
      </w:r>
      <w:r w:rsidR="00863DED" w:rsidRPr="00FB5E49">
        <w:rPr>
          <w:rFonts w:cstheme="minorHAnsi"/>
          <w:sz w:val="24"/>
          <w:szCs w:val="24"/>
        </w:rPr>
        <w:t>the G</w:t>
      </w:r>
      <w:r w:rsidR="00863DED">
        <w:rPr>
          <w:rFonts w:cstheme="minorHAnsi"/>
          <w:sz w:val="24"/>
          <w:szCs w:val="24"/>
        </w:rPr>
        <w:t>FP</w:t>
      </w:r>
      <w:r w:rsidR="00863DED" w:rsidRPr="00FB5E49">
        <w:rPr>
          <w:rFonts w:cstheme="minorHAnsi"/>
          <w:sz w:val="24"/>
          <w:szCs w:val="24"/>
        </w:rPr>
        <w:t xml:space="preserve"> agreement</w:t>
      </w:r>
      <w:r w:rsidR="00863DED">
        <w:rPr>
          <w:rFonts w:cstheme="minorHAnsi"/>
          <w:sz w:val="24"/>
          <w:szCs w:val="24"/>
        </w:rPr>
        <w:t xml:space="preserve"> request that the Forest Service designate the </w:t>
      </w:r>
      <w:r w:rsidR="00863DED" w:rsidRPr="00FB5E49">
        <w:rPr>
          <w:rFonts w:cstheme="minorHAnsi"/>
          <w:sz w:val="24"/>
          <w:szCs w:val="24"/>
        </w:rPr>
        <w:t>102,000 contiguous acres between Yellowstone National Park and Hyalite Peak</w:t>
      </w:r>
      <w:r w:rsidR="00863DED">
        <w:rPr>
          <w:rFonts w:cstheme="minorHAnsi"/>
          <w:sz w:val="24"/>
          <w:szCs w:val="24"/>
        </w:rPr>
        <w:t xml:space="preserve"> as </w:t>
      </w:r>
      <w:r w:rsidR="00863DED" w:rsidRPr="00FB5E49">
        <w:rPr>
          <w:rFonts w:cstheme="minorHAnsi"/>
          <w:sz w:val="24"/>
          <w:szCs w:val="24"/>
        </w:rPr>
        <w:t>recommend</w:t>
      </w:r>
      <w:r w:rsidR="00863DED">
        <w:rPr>
          <w:rFonts w:cstheme="minorHAnsi"/>
          <w:sz w:val="24"/>
          <w:szCs w:val="24"/>
        </w:rPr>
        <w:t>ed</w:t>
      </w:r>
      <w:r w:rsidR="00863DED" w:rsidRPr="00FB5E49">
        <w:rPr>
          <w:rFonts w:cstheme="minorHAnsi"/>
          <w:sz w:val="24"/>
          <w:szCs w:val="24"/>
        </w:rPr>
        <w:t xml:space="preserve"> </w:t>
      </w:r>
      <w:r w:rsidR="00863DED">
        <w:rPr>
          <w:rFonts w:cstheme="minorHAnsi"/>
          <w:sz w:val="24"/>
          <w:szCs w:val="24"/>
        </w:rPr>
        <w:t>w</w:t>
      </w:r>
      <w:r w:rsidR="00863DED" w:rsidRPr="00FB5E49">
        <w:rPr>
          <w:rFonts w:cstheme="minorHAnsi"/>
          <w:sz w:val="24"/>
          <w:szCs w:val="24"/>
        </w:rPr>
        <w:t>ilderness</w:t>
      </w:r>
      <w:r w:rsidR="00863DED">
        <w:rPr>
          <w:rFonts w:cstheme="minorHAnsi"/>
          <w:sz w:val="24"/>
          <w:szCs w:val="24"/>
        </w:rPr>
        <w:t xml:space="preserve">. This </w:t>
      </w:r>
      <w:r w:rsidR="00863DED" w:rsidRPr="00FB5E49">
        <w:rPr>
          <w:rFonts w:cstheme="minorHAnsi"/>
          <w:sz w:val="24"/>
          <w:szCs w:val="24"/>
        </w:rPr>
        <w:t>would ensur</w:t>
      </w:r>
      <w:r w:rsidR="00863DED">
        <w:rPr>
          <w:rFonts w:cstheme="minorHAnsi"/>
          <w:sz w:val="24"/>
          <w:szCs w:val="24"/>
        </w:rPr>
        <w:t>e</w:t>
      </w:r>
      <w:r w:rsidR="00863DED" w:rsidRPr="00FB5E49">
        <w:rPr>
          <w:rFonts w:cstheme="minorHAnsi"/>
          <w:sz w:val="24"/>
          <w:szCs w:val="24"/>
        </w:rPr>
        <w:t xml:space="preserve"> north-south connectivity</w:t>
      </w:r>
      <w:r w:rsidR="00863DED">
        <w:rPr>
          <w:rFonts w:cstheme="minorHAnsi"/>
          <w:sz w:val="24"/>
          <w:szCs w:val="24"/>
        </w:rPr>
        <w:t xml:space="preserve"> for wildlife</w:t>
      </w:r>
      <w:r w:rsidR="00863DED" w:rsidRPr="00FB5E49">
        <w:rPr>
          <w:rFonts w:cstheme="minorHAnsi"/>
          <w:sz w:val="24"/>
          <w:szCs w:val="24"/>
        </w:rPr>
        <w:t>. The proposed area encompasses the entire Big Creek drainage, Rock Creek, and Tom Miner basins – all of which include a diversity of lower elevation habitat and significant densities of grizzly bears.</w:t>
      </w:r>
      <w:r w:rsidR="00863DED">
        <w:rPr>
          <w:rFonts w:cstheme="minorHAnsi"/>
          <w:sz w:val="24"/>
          <w:szCs w:val="24"/>
        </w:rPr>
        <w:t xml:space="preserve"> This are all supports </w:t>
      </w:r>
      <w:r w:rsidR="00CA4E53">
        <w:rPr>
          <w:rFonts w:cstheme="minorHAnsi"/>
          <w:sz w:val="24"/>
          <w:szCs w:val="24"/>
        </w:rPr>
        <w:t>elk, moose, wolves, w</w:t>
      </w:r>
      <w:r w:rsidR="00863DED">
        <w:rPr>
          <w:rFonts w:cstheme="minorHAnsi"/>
          <w:sz w:val="24"/>
          <w:szCs w:val="24"/>
        </w:rPr>
        <w:t xml:space="preserve">olverines, </w:t>
      </w:r>
      <w:r w:rsidR="00CA4E53">
        <w:rPr>
          <w:rFonts w:cstheme="minorHAnsi"/>
          <w:sz w:val="24"/>
          <w:szCs w:val="24"/>
        </w:rPr>
        <w:t>and other small and large wildlife. Yesterday hiking Dailey Creek to Teepee Creek trails, I was a member of a group of hikers who saw a band of elk below the Gallatin crest and a bull moose in a meadow above the Teepee Creek. Being the first trail to the north of Yellowstone National Park and currently unprotected, Teepee Creek deserves recommended wilderness designation as indicated in the GFP agreement.</w:t>
      </w:r>
    </w:p>
    <w:p w14:paraId="22B7F80A" w14:textId="09459AF0" w:rsidR="00A44B52" w:rsidRPr="005E1B50" w:rsidRDefault="00A44B52" w:rsidP="005E1B50">
      <w:pPr>
        <w:spacing w:before="100" w:beforeAutospacing="1" w:after="100" w:afterAutospacing="1"/>
        <w:rPr>
          <w:rFonts w:cstheme="minorHAnsi"/>
          <w:bCs/>
          <w:sz w:val="24"/>
          <w:szCs w:val="24"/>
        </w:rPr>
      </w:pPr>
      <w:r w:rsidRPr="00A44B52">
        <w:rPr>
          <w:rFonts w:eastAsia="Times New Roman" w:cstheme="minorHAnsi"/>
          <w:b/>
          <w:bCs/>
          <w:iCs/>
          <w:sz w:val="24"/>
          <w:szCs w:val="24"/>
        </w:rPr>
        <w:t>Madison Range</w:t>
      </w:r>
      <w:r>
        <w:rPr>
          <w:rFonts w:eastAsia="Times New Roman" w:cstheme="minorHAnsi"/>
          <w:b/>
          <w:bCs/>
          <w:iCs/>
          <w:sz w:val="24"/>
          <w:szCs w:val="24"/>
        </w:rPr>
        <w:t xml:space="preserve">: </w:t>
      </w:r>
      <w:r>
        <w:rPr>
          <w:rFonts w:eastAsia="Times New Roman" w:cstheme="minorHAnsi"/>
          <w:sz w:val="24"/>
          <w:szCs w:val="24"/>
        </w:rPr>
        <w:t xml:space="preserve">I </w:t>
      </w:r>
      <w:r w:rsidR="00863DED">
        <w:rPr>
          <w:rFonts w:eastAsia="Times New Roman" w:cstheme="minorHAnsi"/>
          <w:sz w:val="24"/>
          <w:szCs w:val="24"/>
        </w:rPr>
        <w:t xml:space="preserve">support the GFP agreement that </w:t>
      </w:r>
      <w:r>
        <w:rPr>
          <w:rFonts w:eastAsia="Times New Roman" w:cstheme="minorHAnsi"/>
          <w:sz w:val="24"/>
          <w:szCs w:val="24"/>
        </w:rPr>
        <w:t>includ</w:t>
      </w:r>
      <w:r w:rsidR="00863DED">
        <w:rPr>
          <w:rFonts w:eastAsia="Times New Roman" w:cstheme="minorHAnsi"/>
          <w:sz w:val="24"/>
          <w:szCs w:val="24"/>
        </w:rPr>
        <w:t>es recommending</w:t>
      </w:r>
      <w:r>
        <w:rPr>
          <w:rFonts w:eastAsia="Times New Roman" w:cstheme="minorHAnsi"/>
          <w:sz w:val="24"/>
          <w:szCs w:val="24"/>
        </w:rPr>
        <w:t xml:space="preserve"> </w:t>
      </w:r>
      <w:r w:rsidR="00ED13AA">
        <w:rPr>
          <w:rFonts w:eastAsia="Times New Roman" w:cstheme="minorHAnsi"/>
          <w:sz w:val="24"/>
          <w:szCs w:val="24"/>
        </w:rPr>
        <w:t xml:space="preserve">the </w:t>
      </w:r>
      <w:r w:rsidRPr="00B61894">
        <w:rPr>
          <w:rFonts w:eastAsia="Times New Roman" w:cstheme="minorHAnsi"/>
          <w:sz w:val="24"/>
          <w:szCs w:val="24"/>
        </w:rPr>
        <w:t xml:space="preserve">16,000 acres of </w:t>
      </w:r>
      <w:r>
        <w:rPr>
          <w:rFonts w:eastAsia="Times New Roman" w:cstheme="minorHAnsi"/>
          <w:sz w:val="24"/>
          <w:szCs w:val="24"/>
        </w:rPr>
        <w:t>wild</w:t>
      </w:r>
      <w:r w:rsidR="00ED13AA">
        <w:rPr>
          <w:rFonts w:eastAsia="Times New Roman" w:cstheme="minorHAnsi"/>
          <w:sz w:val="24"/>
          <w:szCs w:val="24"/>
        </w:rPr>
        <w:t>,</w:t>
      </w:r>
      <w:r>
        <w:rPr>
          <w:rFonts w:eastAsia="Times New Roman" w:cstheme="minorHAnsi"/>
          <w:sz w:val="24"/>
          <w:szCs w:val="24"/>
        </w:rPr>
        <w:t xml:space="preserve"> roadless </w:t>
      </w:r>
      <w:r w:rsidR="00ED13AA">
        <w:rPr>
          <w:rFonts w:eastAsia="Times New Roman" w:cstheme="minorHAnsi"/>
          <w:sz w:val="24"/>
          <w:szCs w:val="24"/>
        </w:rPr>
        <w:t xml:space="preserve">area known as </w:t>
      </w:r>
      <w:r w:rsidRPr="00B61894">
        <w:rPr>
          <w:rFonts w:eastAsia="Times New Roman" w:cstheme="minorHAnsi"/>
          <w:sz w:val="24"/>
          <w:szCs w:val="24"/>
        </w:rPr>
        <w:t>Cowboy Heaven</w:t>
      </w:r>
      <w:r w:rsidR="00ED13AA">
        <w:rPr>
          <w:rFonts w:eastAsia="Times New Roman" w:cstheme="minorHAnsi"/>
          <w:sz w:val="24"/>
          <w:szCs w:val="24"/>
        </w:rPr>
        <w:t xml:space="preserve"> as recommended Wilderness</w:t>
      </w:r>
      <w:r w:rsidRPr="00B61894">
        <w:rPr>
          <w:rFonts w:eastAsia="Times New Roman" w:cstheme="minorHAnsi"/>
          <w:sz w:val="24"/>
          <w:szCs w:val="24"/>
        </w:rPr>
        <w:t xml:space="preserve">. </w:t>
      </w:r>
      <w:r w:rsidR="00FB5E49">
        <w:rPr>
          <w:rFonts w:eastAsia="Times New Roman" w:cstheme="minorHAnsi"/>
          <w:sz w:val="24"/>
          <w:szCs w:val="24"/>
        </w:rPr>
        <w:t xml:space="preserve">I hiked to Cowboy Heaven </w:t>
      </w:r>
      <w:r w:rsidR="00863DED">
        <w:rPr>
          <w:rFonts w:eastAsia="Times New Roman" w:cstheme="minorHAnsi"/>
          <w:sz w:val="24"/>
          <w:szCs w:val="24"/>
        </w:rPr>
        <w:t xml:space="preserve">from Bear Trap Canyon last summer and appreciate the ruggedness, scenic beauty, and </w:t>
      </w:r>
      <w:r w:rsidR="001F2AE9">
        <w:rPr>
          <w:rFonts w:eastAsia="Times New Roman" w:cstheme="minorHAnsi"/>
          <w:sz w:val="24"/>
          <w:szCs w:val="24"/>
        </w:rPr>
        <w:t xml:space="preserve">the areas </w:t>
      </w:r>
      <w:r w:rsidR="00863DED">
        <w:rPr>
          <w:rFonts w:eastAsia="Times New Roman" w:cstheme="minorHAnsi"/>
          <w:sz w:val="24"/>
          <w:szCs w:val="24"/>
        </w:rPr>
        <w:t xml:space="preserve">wildlife habitat that deserves protection. </w:t>
      </w:r>
      <w:r w:rsidR="00ED13AA">
        <w:rPr>
          <w:rFonts w:eastAsia="Times New Roman" w:cstheme="minorHAnsi"/>
          <w:sz w:val="24"/>
          <w:szCs w:val="24"/>
        </w:rPr>
        <w:t>Making t</w:t>
      </w:r>
      <w:r w:rsidRPr="00B61894">
        <w:rPr>
          <w:rFonts w:eastAsia="Times New Roman" w:cstheme="minorHAnsi"/>
          <w:sz w:val="24"/>
          <w:szCs w:val="24"/>
        </w:rPr>
        <w:t xml:space="preserve">his addition </w:t>
      </w:r>
      <w:r w:rsidR="00ED13AA">
        <w:rPr>
          <w:rFonts w:eastAsia="Times New Roman" w:cstheme="minorHAnsi"/>
          <w:sz w:val="24"/>
          <w:szCs w:val="24"/>
        </w:rPr>
        <w:t xml:space="preserve">would connect the Spanish Peaks and Bear Trap Canyon units of the Lee </w:t>
      </w:r>
      <w:r w:rsidR="00952E39">
        <w:rPr>
          <w:rFonts w:eastAsia="Times New Roman" w:cstheme="minorHAnsi"/>
          <w:sz w:val="24"/>
          <w:szCs w:val="24"/>
        </w:rPr>
        <w:t>Metcalf</w:t>
      </w:r>
      <w:r w:rsidR="00ED13AA">
        <w:rPr>
          <w:rFonts w:eastAsia="Times New Roman" w:cstheme="minorHAnsi"/>
          <w:sz w:val="24"/>
          <w:szCs w:val="24"/>
        </w:rPr>
        <w:t xml:space="preserve"> Wilderness. This would addition also </w:t>
      </w:r>
      <w:r w:rsidRPr="00B61894">
        <w:rPr>
          <w:rFonts w:eastAsia="Times New Roman" w:cstheme="minorHAnsi"/>
          <w:sz w:val="24"/>
          <w:szCs w:val="24"/>
        </w:rPr>
        <w:t>adjoins a recommended wilderness unit on the Beaverhead Deerlodge National Forest immediately to the west.</w:t>
      </w:r>
      <w:r w:rsidR="00ED13AA">
        <w:rPr>
          <w:rFonts w:eastAsia="Times New Roman" w:cstheme="minorHAnsi"/>
          <w:sz w:val="24"/>
          <w:szCs w:val="24"/>
        </w:rPr>
        <w:t xml:space="preserve"> Making these revisions to recommended Wilderness would benefit wildlife, wildlife habitat and corridors, and help maintain wilderness character.</w:t>
      </w:r>
      <w:r w:rsidR="005E1B50">
        <w:rPr>
          <w:rFonts w:eastAsia="Times New Roman" w:cstheme="minorHAnsi"/>
          <w:sz w:val="24"/>
          <w:szCs w:val="24"/>
        </w:rPr>
        <w:t xml:space="preserve"> </w:t>
      </w:r>
      <w:r w:rsidR="005E1B50">
        <w:rPr>
          <w:rFonts w:cstheme="minorHAnsi"/>
          <w:bCs/>
          <w:sz w:val="24"/>
          <w:szCs w:val="24"/>
        </w:rPr>
        <w:t xml:space="preserve">I also support </w:t>
      </w:r>
      <w:r w:rsidR="005E1B50" w:rsidRPr="005E1B50">
        <w:rPr>
          <w:rFonts w:cstheme="minorHAnsi"/>
        </w:rPr>
        <w:t>Quake</w:t>
      </w:r>
      <w:r w:rsidR="005E1B50">
        <w:rPr>
          <w:rFonts w:cstheme="minorHAnsi"/>
        </w:rPr>
        <w:t xml:space="preserve"> </w:t>
      </w:r>
      <w:r w:rsidR="005E1B50" w:rsidRPr="005E1B50">
        <w:rPr>
          <w:rFonts w:cstheme="minorHAnsi"/>
        </w:rPr>
        <w:t>Lake in the Madison Range as additions to the Lee Metcalf Wilderness Area</w:t>
      </w:r>
      <w:r w:rsidR="005E1B50">
        <w:rPr>
          <w:rFonts w:cstheme="minorHAnsi"/>
        </w:rPr>
        <w:t>.</w:t>
      </w:r>
    </w:p>
    <w:p w14:paraId="46222A9C" w14:textId="064ABCCF" w:rsidR="006853EB" w:rsidRDefault="00D536CD" w:rsidP="00D536CD">
      <w:pPr>
        <w:spacing w:before="100" w:beforeAutospacing="1" w:after="100" w:afterAutospacing="1"/>
        <w:outlineLvl w:val="4"/>
        <w:rPr>
          <w:rFonts w:eastAsia="Times New Roman" w:cstheme="minorHAnsi"/>
          <w:bCs/>
          <w:iCs/>
          <w:sz w:val="24"/>
          <w:szCs w:val="24"/>
        </w:rPr>
      </w:pPr>
      <w:r w:rsidRPr="00D536CD">
        <w:rPr>
          <w:rFonts w:eastAsia="Times New Roman" w:cstheme="minorHAnsi"/>
          <w:b/>
          <w:bCs/>
          <w:iCs/>
          <w:sz w:val="24"/>
          <w:szCs w:val="24"/>
        </w:rPr>
        <w:t>Crazy Mountains: </w:t>
      </w:r>
      <w:bookmarkStart w:id="3" w:name="_Hlk10638403"/>
      <w:r>
        <w:rPr>
          <w:rFonts w:eastAsia="Times New Roman" w:cstheme="minorHAnsi"/>
          <w:bCs/>
          <w:iCs/>
          <w:sz w:val="24"/>
          <w:szCs w:val="24"/>
        </w:rPr>
        <w:t xml:space="preserve">I </w:t>
      </w:r>
      <w:r w:rsidR="00DC127D">
        <w:rPr>
          <w:rFonts w:eastAsia="Times New Roman" w:cstheme="minorHAnsi"/>
          <w:bCs/>
          <w:iCs/>
          <w:sz w:val="24"/>
          <w:szCs w:val="24"/>
        </w:rPr>
        <w:t xml:space="preserve">encourage the forest service planning team to respect the recommendations of the Apsaalooke (Crow) Nation regarding the </w:t>
      </w:r>
      <w:r w:rsidR="001F2AE9">
        <w:rPr>
          <w:rFonts w:eastAsia="Times New Roman" w:cstheme="minorHAnsi"/>
          <w:bCs/>
          <w:iCs/>
          <w:sz w:val="24"/>
          <w:szCs w:val="24"/>
        </w:rPr>
        <w:t xml:space="preserve">cultural and </w:t>
      </w:r>
      <w:r w:rsidR="00DC127D">
        <w:rPr>
          <w:rFonts w:eastAsia="Times New Roman" w:cstheme="minorHAnsi"/>
          <w:bCs/>
          <w:iCs/>
          <w:sz w:val="24"/>
          <w:szCs w:val="24"/>
        </w:rPr>
        <w:t xml:space="preserve">sacred role </w:t>
      </w:r>
      <w:r w:rsidR="001F2AE9">
        <w:rPr>
          <w:rFonts w:eastAsia="Times New Roman" w:cstheme="minorHAnsi"/>
          <w:bCs/>
          <w:iCs/>
          <w:sz w:val="24"/>
          <w:szCs w:val="24"/>
        </w:rPr>
        <w:t xml:space="preserve">of </w:t>
      </w:r>
      <w:r w:rsidR="00DC127D">
        <w:rPr>
          <w:rFonts w:eastAsia="Times New Roman" w:cstheme="minorHAnsi"/>
          <w:bCs/>
          <w:iCs/>
          <w:sz w:val="24"/>
          <w:szCs w:val="24"/>
        </w:rPr>
        <w:lastRenderedPageBreak/>
        <w:t xml:space="preserve">the Crazy Mountains </w:t>
      </w:r>
      <w:r w:rsidR="001F2AE9">
        <w:rPr>
          <w:rFonts w:eastAsia="Times New Roman" w:cstheme="minorHAnsi"/>
          <w:bCs/>
          <w:iCs/>
          <w:sz w:val="24"/>
          <w:szCs w:val="24"/>
        </w:rPr>
        <w:t xml:space="preserve">to </w:t>
      </w:r>
      <w:r w:rsidR="00DC127D">
        <w:rPr>
          <w:rFonts w:eastAsia="Times New Roman" w:cstheme="minorHAnsi"/>
          <w:bCs/>
          <w:iCs/>
          <w:sz w:val="24"/>
          <w:szCs w:val="24"/>
        </w:rPr>
        <w:t xml:space="preserve">the identity and spiritual life of the Crow. </w:t>
      </w:r>
      <w:r w:rsidR="001F2AE9">
        <w:rPr>
          <w:rFonts w:eastAsia="Times New Roman" w:cstheme="minorHAnsi"/>
          <w:bCs/>
          <w:iCs/>
          <w:sz w:val="24"/>
          <w:szCs w:val="24"/>
        </w:rPr>
        <w:t xml:space="preserve">Use of the mountains for historical and contemporary vision quests are of utmost value to tribal culture. I urge the Forest Service to consider the Apsaalooke Nation as the central stakeholder in the Crazy Mountains and </w:t>
      </w:r>
      <w:r w:rsidR="00DD1DC5">
        <w:rPr>
          <w:rFonts w:eastAsia="Times New Roman" w:cstheme="minorHAnsi"/>
          <w:bCs/>
          <w:iCs/>
          <w:sz w:val="24"/>
          <w:szCs w:val="24"/>
        </w:rPr>
        <w:t xml:space="preserve">that the </w:t>
      </w:r>
      <w:r w:rsidR="001F2AE9">
        <w:rPr>
          <w:rFonts w:eastAsia="Times New Roman" w:cstheme="minorHAnsi"/>
          <w:bCs/>
          <w:iCs/>
          <w:sz w:val="24"/>
          <w:szCs w:val="24"/>
        </w:rPr>
        <w:t xml:space="preserve">Crazies </w:t>
      </w:r>
      <w:r w:rsidR="00DD1DC5">
        <w:rPr>
          <w:rFonts w:eastAsia="Times New Roman" w:cstheme="minorHAnsi"/>
          <w:bCs/>
          <w:iCs/>
          <w:sz w:val="24"/>
          <w:szCs w:val="24"/>
        </w:rPr>
        <w:t xml:space="preserve">be managed in close coordination with </w:t>
      </w:r>
      <w:r w:rsidR="00863DED">
        <w:rPr>
          <w:rFonts w:eastAsia="Times New Roman" w:cstheme="minorHAnsi"/>
          <w:bCs/>
          <w:iCs/>
          <w:sz w:val="24"/>
          <w:szCs w:val="24"/>
        </w:rPr>
        <w:t xml:space="preserve">the </w:t>
      </w:r>
      <w:r w:rsidR="00DD1DC5">
        <w:rPr>
          <w:rFonts w:eastAsia="Times New Roman" w:cstheme="minorHAnsi"/>
          <w:bCs/>
          <w:iCs/>
          <w:sz w:val="24"/>
          <w:szCs w:val="24"/>
        </w:rPr>
        <w:t xml:space="preserve">Apsaalooke Nation. </w:t>
      </w:r>
      <w:r w:rsidR="006853EB">
        <w:rPr>
          <w:rFonts w:eastAsia="Times New Roman" w:cstheme="minorHAnsi"/>
          <w:bCs/>
          <w:iCs/>
          <w:sz w:val="24"/>
          <w:szCs w:val="24"/>
        </w:rPr>
        <w:t xml:space="preserve">I have hiked and backpacking in the Crazies and </w:t>
      </w:r>
      <w:r w:rsidR="00DD1DC5">
        <w:rPr>
          <w:rFonts w:eastAsia="Times New Roman" w:cstheme="minorHAnsi"/>
          <w:bCs/>
          <w:iCs/>
          <w:sz w:val="24"/>
          <w:szCs w:val="24"/>
        </w:rPr>
        <w:t>can attest to the magnificence, outstanding beauty, and serenity of Cottonwood Lake and Campfire Lake trails and the trails leading to these lakes.</w:t>
      </w:r>
    </w:p>
    <w:p w14:paraId="5ACE2A0C" w14:textId="6C3AE67C" w:rsidR="006853EB" w:rsidRPr="00B95C9E" w:rsidRDefault="006853EB" w:rsidP="00B95C9E">
      <w:pPr>
        <w:spacing w:before="100" w:beforeAutospacing="1" w:after="100" w:afterAutospacing="1"/>
        <w:rPr>
          <w:rFonts w:eastAsia="Times New Roman" w:cstheme="minorHAnsi"/>
          <w:sz w:val="24"/>
          <w:szCs w:val="24"/>
        </w:rPr>
      </w:pPr>
      <w:r>
        <w:rPr>
          <w:rFonts w:eastAsia="Times New Roman" w:cstheme="minorHAnsi"/>
          <w:bCs/>
          <w:iCs/>
          <w:sz w:val="24"/>
          <w:szCs w:val="24"/>
        </w:rPr>
        <w:t xml:space="preserve">I support the Apsaalooke (Crow) Nation </w:t>
      </w:r>
      <w:r w:rsidR="00DC127D">
        <w:rPr>
          <w:rFonts w:eastAsia="Times New Roman" w:cstheme="minorHAnsi"/>
          <w:bCs/>
          <w:iCs/>
          <w:sz w:val="24"/>
          <w:szCs w:val="24"/>
        </w:rPr>
        <w:t xml:space="preserve">recommendations </w:t>
      </w:r>
      <w:r>
        <w:rPr>
          <w:rFonts w:eastAsia="Times New Roman" w:cstheme="minorHAnsi"/>
          <w:bCs/>
          <w:iCs/>
          <w:sz w:val="24"/>
          <w:szCs w:val="24"/>
        </w:rPr>
        <w:t xml:space="preserve">regarding the following: </w:t>
      </w:r>
      <w:r w:rsidR="00B95C9E">
        <w:rPr>
          <w:rFonts w:eastAsia="Times New Roman" w:cstheme="minorHAnsi"/>
          <w:bCs/>
          <w:iCs/>
          <w:sz w:val="24"/>
          <w:szCs w:val="24"/>
        </w:rPr>
        <w:br/>
      </w:r>
      <w:r>
        <w:rPr>
          <w:rFonts w:eastAsia="Times New Roman" w:cstheme="minorHAnsi"/>
          <w:bCs/>
          <w:iCs/>
          <w:sz w:val="24"/>
          <w:szCs w:val="24"/>
        </w:rPr>
        <w:t xml:space="preserve">- disallow expansion of </w:t>
      </w:r>
      <w:r w:rsidR="00DC127D">
        <w:rPr>
          <w:rFonts w:eastAsia="Times New Roman" w:cstheme="minorHAnsi"/>
          <w:bCs/>
          <w:iCs/>
          <w:sz w:val="24"/>
          <w:szCs w:val="24"/>
        </w:rPr>
        <w:t xml:space="preserve">motorized </w:t>
      </w:r>
      <w:r>
        <w:rPr>
          <w:rFonts w:eastAsia="Times New Roman" w:cstheme="minorHAnsi"/>
          <w:bCs/>
          <w:iCs/>
          <w:sz w:val="24"/>
          <w:szCs w:val="24"/>
        </w:rPr>
        <w:t xml:space="preserve">trails </w:t>
      </w:r>
      <w:r w:rsidR="00DC127D">
        <w:rPr>
          <w:rFonts w:eastAsia="Times New Roman" w:cstheme="minorHAnsi"/>
          <w:bCs/>
          <w:iCs/>
          <w:sz w:val="24"/>
          <w:szCs w:val="24"/>
        </w:rPr>
        <w:t xml:space="preserve">and motorized travel </w:t>
      </w:r>
      <w:bookmarkStart w:id="4" w:name="_GoBack"/>
      <w:bookmarkEnd w:id="4"/>
      <w:r w:rsidR="00DC127D">
        <w:rPr>
          <w:rFonts w:eastAsia="Times New Roman" w:cstheme="minorHAnsi"/>
          <w:bCs/>
          <w:iCs/>
          <w:sz w:val="24"/>
          <w:szCs w:val="24"/>
        </w:rPr>
        <w:t>in the Crazies</w:t>
      </w:r>
      <w:r>
        <w:rPr>
          <w:rFonts w:eastAsia="Times New Roman" w:cstheme="minorHAnsi"/>
          <w:bCs/>
          <w:iCs/>
          <w:sz w:val="24"/>
          <w:szCs w:val="24"/>
        </w:rPr>
        <w:br/>
        <w:t>- dis</w:t>
      </w:r>
      <w:r w:rsidR="00A14981">
        <w:rPr>
          <w:rFonts w:eastAsia="Times New Roman" w:cstheme="minorHAnsi"/>
          <w:bCs/>
          <w:iCs/>
          <w:sz w:val="24"/>
          <w:szCs w:val="24"/>
        </w:rPr>
        <w:t>allow mining, road building</w:t>
      </w:r>
      <w:r>
        <w:rPr>
          <w:rFonts w:eastAsia="Times New Roman" w:cstheme="minorHAnsi"/>
          <w:bCs/>
          <w:iCs/>
          <w:sz w:val="24"/>
          <w:szCs w:val="24"/>
        </w:rPr>
        <w:br/>
        <w:t>- dis</w:t>
      </w:r>
      <w:r w:rsidR="00A14981">
        <w:rPr>
          <w:rFonts w:eastAsia="Times New Roman" w:cstheme="minorHAnsi"/>
          <w:bCs/>
          <w:iCs/>
          <w:sz w:val="24"/>
          <w:szCs w:val="24"/>
        </w:rPr>
        <w:t>allow construction of new utility or energy corridors</w:t>
      </w:r>
      <w:r>
        <w:rPr>
          <w:rFonts w:eastAsia="Times New Roman" w:cstheme="minorHAnsi"/>
          <w:bCs/>
          <w:iCs/>
          <w:sz w:val="24"/>
          <w:szCs w:val="24"/>
        </w:rPr>
        <w:br/>
        <w:t>- dis</w:t>
      </w:r>
      <w:r w:rsidR="00A14981">
        <w:rPr>
          <w:rFonts w:eastAsia="Times New Roman" w:cstheme="minorHAnsi"/>
          <w:bCs/>
          <w:iCs/>
          <w:sz w:val="24"/>
          <w:szCs w:val="24"/>
        </w:rPr>
        <w:t xml:space="preserve">allow development of additional recreation sites or facilities for recreations. </w:t>
      </w:r>
      <w:r w:rsidR="00B95C9E">
        <w:rPr>
          <w:rFonts w:eastAsia="Times New Roman" w:cstheme="minorHAnsi"/>
          <w:bCs/>
          <w:iCs/>
          <w:sz w:val="24"/>
          <w:szCs w:val="24"/>
        </w:rPr>
        <w:br/>
      </w:r>
      <w:r w:rsidR="00B95C9E">
        <w:rPr>
          <w:rFonts w:eastAsia="Times New Roman" w:cstheme="minorHAnsi"/>
          <w:sz w:val="24"/>
          <w:szCs w:val="24"/>
        </w:rPr>
        <w:t xml:space="preserve">I support allowing only foot and horse travel as application of a “primitive” Recreational Opportunity Spectrum (ROS). </w:t>
      </w:r>
    </w:p>
    <w:p w14:paraId="0C957E31" w14:textId="16105625" w:rsidR="00D536CD" w:rsidRPr="006853EB" w:rsidRDefault="00A14981" w:rsidP="00D536CD">
      <w:pPr>
        <w:spacing w:before="100" w:beforeAutospacing="1" w:after="100" w:afterAutospacing="1"/>
        <w:outlineLvl w:val="4"/>
        <w:rPr>
          <w:rFonts w:eastAsia="Times New Roman" w:cstheme="minorHAnsi"/>
          <w:bCs/>
          <w:iCs/>
          <w:sz w:val="24"/>
          <w:szCs w:val="24"/>
        </w:rPr>
      </w:pPr>
      <w:r>
        <w:rPr>
          <w:rFonts w:eastAsia="Times New Roman" w:cstheme="minorHAnsi"/>
          <w:bCs/>
          <w:iCs/>
          <w:sz w:val="24"/>
          <w:szCs w:val="24"/>
        </w:rPr>
        <w:t xml:space="preserve">I also </w:t>
      </w:r>
      <w:r w:rsidR="006853EB">
        <w:rPr>
          <w:rFonts w:eastAsia="Times New Roman" w:cstheme="minorHAnsi"/>
          <w:bCs/>
          <w:iCs/>
          <w:sz w:val="24"/>
          <w:szCs w:val="24"/>
        </w:rPr>
        <w:t xml:space="preserve">support </w:t>
      </w:r>
      <w:r>
        <w:rPr>
          <w:rFonts w:eastAsia="Times New Roman" w:cstheme="minorHAnsi"/>
          <w:bCs/>
          <w:iCs/>
          <w:sz w:val="24"/>
          <w:szCs w:val="24"/>
        </w:rPr>
        <w:t xml:space="preserve">consideration of the </w:t>
      </w:r>
      <w:r w:rsidR="00D536CD" w:rsidRPr="00B61894">
        <w:rPr>
          <w:rFonts w:eastAsia="Times New Roman" w:cstheme="minorHAnsi"/>
          <w:sz w:val="24"/>
          <w:szCs w:val="24"/>
        </w:rPr>
        <w:t>82,000 roadless acres managed by the C</w:t>
      </w:r>
      <w:r w:rsidR="00B95C9E">
        <w:rPr>
          <w:rFonts w:eastAsia="Times New Roman" w:cstheme="minorHAnsi"/>
          <w:sz w:val="24"/>
          <w:szCs w:val="24"/>
        </w:rPr>
        <w:t xml:space="preserve">GNF </w:t>
      </w:r>
      <w:r>
        <w:rPr>
          <w:rFonts w:eastAsia="Times New Roman" w:cstheme="minorHAnsi"/>
          <w:sz w:val="24"/>
          <w:szCs w:val="24"/>
        </w:rPr>
        <w:t xml:space="preserve">in the Crazies as </w:t>
      </w:r>
      <w:r w:rsidR="00B95C9E">
        <w:rPr>
          <w:rFonts w:eastAsia="Times New Roman" w:cstheme="minorHAnsi"/>
          <w:sz w:val="24"/>
          <w:szCs w:val="24"/>
        </w:rPr>
        <w:t xml:space="preserve">an </w:t>
      </w:r>
      <w:r>
        <w:rPr>
          <w:rFonts w:eastAsia="Times New Roman" w:cstheme="minorHAnsi"/>
          <w:sz w:val="24"/>
          <w:szCs w:val="24"/>
        </w:rPr>
        <w:t xml:space="preserve">option for recommended Wilderness designation, especially in areas where </w:t>
      </w:r>
      <w:r w:rsidR="00D536CD" w:rsidRPr="00B61894">
        <w:rPr>
          <w:rFonts w:eastAsia="Times New Roman" w:cstheme="minorHAnsi"/>
          <w:sz w:val="24"/>
          <w:szCs w:val="24"/>
        </w:rPr>
        <w:t>opportunities for solitude and primitive recreation</w:t>
      </w:r>
      <w:r w:rsidR="00D536CD">
        <w:rPr>
          <w:rFonts w:eastAsia="Times New Roman" w:cstheme="minorHAnsi"/>
          <w:sz w:val="24"/>
          <w:szCs w:val="24"/>
        </w:rPr>
        <w:t xml:space="preserve"> exist</w:t>
      </w:r>
      <w:r>
        <w:rPr>
          <w:rFonts w:eastAsia="Times New Roman" w:cstheme="minorHAnsi"/>
          <w:sz w:val="24"/>
          <w:szCs w:val="24"/>
        </w:rPr>
        <w:t xml:space="preserve">. I have hiked and backpacked </w:t>
      </w:r>
      <w:r w:rsidR="00B95C9E">
        <w:rPr>
          <w:rFonts w:eastAsia="Times New Roman" w:cstheme="minorHAnsi"/>
          <w:sz w:val="24"/>
          <w:szCs w:val="24"/>
        </w:rPr>
        <w:t xml:space="preserve">in the Crazies and </w:t>
      </w:r>
      <w:r w:rsidR="00B95C9E">
        <w:rPr>
          <w:rFonts w:eastAsia="Times New Roman" w:cstheme="minorHAnsi"/>
          <w:bCs/>
          <w:iCs/>
          <w:sz w:val="24"/>
          <w:szCs w:val="24"/>
        </w:rPr>
        <w:t>have experienced the uniqueness of wilderness character and stunning beauty of this island mountain range.</w:t>
      </w:r>
      <w:r w:rsidR="00B95C9E">
        <w:rPr>
          <w:rFonts w:eastAsia="Times New Roman" w:cstheme="minorHAnsi"/>
          <w:sz w:val="24"/>
          <w:szCs w:val="24"/>
        </w:rPr>
        <w:t xml:space="preserve"> I appreciate that t</w:t>
      </w:r>
      <w:r>
        <w:rPr>
          <w:rFonts w:eastAsia="Times New Roman" w:cstheme="minorHAnsi"/>
          <w:sz w:val="24"/>
          <w:szCs w:val="24"/>
        </w:rPr>
        <w:t>he wildness,</w:t>
      </w:r>
      <w:r w:rsidR="00D536CD">
        <w:rPr>
          <w:rFonts w:eastAsia="Times New Roman" w:cstheme="minorHAnsi"/>
          <w:sz w:val="24"/>
          <w:szCs w:val="24"/>
        </w:rPr>
        <w:t xml:space="preserve"> rugged peaks, mountain valleys, and alpine lakes of historic, cultural and religious significance to the </w:t>
      </w:r>
      <w:r w:rsidR="009F13A5">
        <w:rPr>
          <w:rFonts w:eastAsia="Times New Roman" w:cstheme="minorHAnsi"/>
          <w:bCs/>
          <w:iCs/>
          <w:sz w:val="24"/>
          <w:szCs w:val="24"/>
        </w:rPr>
        <w:t xml:space="preserve">Apsaalooke </w:t>
      </w:r>
      <w:r w:rsidR="00D536CD">
        <w:rPr>
          <w:rFonts w:eastAsia="Times New Roman" w:cstheme="minorHAnsi"/>
          <w:sz w:val="24"/>
          <w:szCs w:val="24"/>
        </w:rPr>
        <w:t xml:space="preserve">Nation. The </w:t>
      </w:r>
      <w:r w:rsidR="00160F4F">
        <w:rPr>
          <w:rFonts w:eastAsia="Times New Roman" w:cstheme="minorHAnsi"/>
          <w:sz w:val="24"/>
          <w:szCs w:val="24"/>
        </w:rPr>
        <w:t xml:space="preserve">DEIS </w:t>
      </w:r>
      <w:r w:rsidR="00D536CD">
        <w:rPr>
          <w:rFonts w:eastAsia="Times New Roman" w:cstheme="minorHAnsi"/>
          <w:sz w:val="24"/>
          <w:szCs w:val="24"/>
        </w:rPr>
        <w:t xml:space="preserve">fails to </w:t>
      </w:r>
      <w:r w:rsidR="006C41A6">
        <w:rPr>
          <w:rFonts w:eastAsia="Times New Roman" w:cstheme="minorHAnsi"/>
          <w:sz w:val="24"/>
          <w:szCs w:val="24"/>
        </w:rPr>
        <w:t xml:space="preserve">provide desire conditions that address action to preserve these unique characteristics. </w:t>
      </w:r>
      <w:r w:rsidR="00B95C9E">
        <w:rPr>
          <w:rFonts w:eastAsia="Times New Roman" w:cstheme="minorHAnsi"/>
          <w:sz w:val="24"/>
          <w:szCs w:val="24"/>
        </w:rPr>
        <w:t xml:space="preserve">Due to the wild character and rugged terrain, I recommend </w:t>
      </w:r>
      <w:r w:rsidR="00B95C9E" w:rsidRPr="00B61894">
        <w:rPr>
          <w:rFonts w:eastAsia="Times New Roman" w:cstheme="minorHAnsi"/>
          <w:sz w:val="24"/>
          <w:szCs w:val="24"/>
        </w:rPr>
        <w:t>manag</w:t>
      </w:r>
      <w:r w:rsidR="00B95C9E">
        <w:rPr>
          <w:rFonts w:eastAsia="Times New Roman" w:cstheme="minorHAnsi"/>
          <w:sz w:val="24"/>
          <w:szCs w:val="24"/>
        </w:rPr>
        <w:t>ing</w:t>
      </w:r>
      <w:r w:rsidR="00B95C9E" w:rsidRPr="00B61894">
        <w:rPr>
          <w:rFonts w:eastAsia="Times New Roman" w:cstheme="minorHAnsi"/>
          <w:sz w:val="24"/>
          <w:szCs w:val="24"/>
        </w:rPr>
        <w:t xml:space="preserve"> the Crazies as recommended Wilderness and acknowledge the landscape for its cultural </w:t>
      </w:r>
      <w:r w:rsidR="00DD1DC5">
        <w:rPr>
          <w:rFonts w:eastAsia="Times New Roman" w:cstheme="minorHAnsi"/>
          <w:sz w:val="24"/>
          <w:szCs w:val="24"/>
        </w:rPr>
        <w:t xml:space="preserve">and spiritual </w:t>
      </w:r>
      <w:r w:rsidR="00B95C9E" w:rsidRPr="00B61894">
        <w:rPr>
          <w:rFonts w:eastAsia="Times New Roman" w:cstheme="minorHAnsi"/>
          <w:sz w:val="24"/>
          <w:szCs w:val="24"/>
        </w:rPr>
        <w:t>significance.</w:t>
      </w:r>
    </w:p>
    <w:bookmarkEnd w:id="3"/>
    <w:p w14:paraId="2B730D76" w14:textId="7A802ECB" w:rsidR="00D536CD" w:rsidRPr="00916BE6" w:rsidRDefault="00D536CD" w:rsidP="00916BE6">
      <w:pPr>
        <w:spacing w:before="100" w:beforeAutospacing="1" w:after="100" w:afterAutospacing="1"/>
        <w:outlineLvl w:val="4"/>
        <w:rPr>
          <w:rFonts w:eastAsia="Times New Roman" w:cstheme="minorHAnsi"/>
          <w:bCs/>
          <w:sz w:val="24"/>
          <w:szCs w:val="24"/>
        </w:rPr>
      </w:pPr>
      <w:r w:rsidRPr="00B61894">
        <w:rPr>
          <w:rFonts w:eastAsia="Times New Roman" w:cstheme="minorHAnsi"/>
          <w:sz w:val="24"/>
          <w:szCs w:val="24"/>
        </w:rPr>
        <w:t xml:space="preserve">The Crazy Mountains </w:t>
      </w:r>
      <w:r w:rsidR="006C41A6">
        <w:rPr>
          <w:rFonts w:eastAsia="Times New Roman" w:cstheme="minorHAnsi"/>
          <w:sz w:val="24"/>
          <w:szCs w:val="24"/>
        </w:rPr>
        <w:t xml:space="preserve">deserve status as a special management area. An option is to establish a Special Emphasis Area to address the cultural significance for the </w:t>
      </w:r>
      <w:r w:rsidR="009F13A5">
        <w:rPr>
          <w:rFonts w:eastAsia="Times New Roman" w:cstheme="minorHAnsi"/>
          <w:bCs/>
          <w:iCs/>
          <w:sz w:val="24"/>
          <w:szCs w:val="24"/>
        </w:rPr>
        <w:t xml:space="preserve">Apsaalooke </w:t>
      </w:r>
      <w:r w:rsidR="006C41A6">
        <w:rPr>
          <w:rFonts w:eastAsia="Times New Roman" w:cstheme="minorHAnsi"/>
          <w:sz w:val="24"/>
          <w:szCs w:val="24"/>
        </w:rPr>
        <w:t xml:space="preserve">Nation and wild character of this island range. </w:t>
      </w:r>
      <w:r w:rsidR="00916BE6">
        <w:rPr>
          <w:rFonts w:eastAsia="Times New Roman" w:cstheme="minorHAnsi"/>
          <w:sz w:val="24"/>
          <w:szCs w:val="24"/>
        </w:rPr>
        <w:t>I recommend a Desired Condition to address this situation.</w:t>
      </w:r>
      <w:r w:rsidR="00916BE6">
        <w:rPr>
          <w:rFonts w:eastAsia="Times New Roman" w:cstheme="minorHAnsi"/>
          <w:bCs/>
          <w:sz w:val="24"/>
          <w:szCs w:val="24"/>
        </w:rPr>
        <w:t xml:space="preserve"> </w:t>
      </w:r>
      <w:r w:rsidR="006C41A6">
        <w:rPr>
          <w:rFonts w:eastAsia="Times New Roman" w:cstheme="minorHAnsi"/>
          <w:sz w:val="24"/>
          <w:szCs w:val="24"/>
        </w:rPr>
        <w:t xml:space="preserve">An example is declaration of a Special Emphasis Area for the Badger-Two Medicine by the Helena-Lewis and Clark Nation Forest. </w:t>
      </w:r>
    </w:p>
    <w:p w14:paraId="6C4F0C55" w14:textId="6E45810D" w:rsidR="00DD1DC5" w:rsidRDefault="00916BE6" w:rsidP="00DD1DC5">
      <w:pPr>
        <w:spacing w:before="100" w:beforeAutospacing="1" w:after="100" w:afterAutospacing="1"/>
        <w:outlineLvl w:val="4"/>
        <w:rPr>
          <w:sz w:val="24"/>
          <w:szCs w:val="24"/>
        </w:rPr>
      </w:pPr>
      <w:bookmarkStart w:id="5" w:name="_Hlk10639375"/>
      <w:r w:rsidRPr="00916BE6">
        <w:rPr>
          <w:rFonts w:eastAsia="Times New Roman" w:cstheme="minorHAnsi"/>
          <w:b/>
          <w:bCs/>
          <w:iCs/>
          <w:sz w:val="24"/>
          <w:szCs w:val="24"/>
        </w:rPr>
        <w:t>The Lionhead (or Henry’s Mountains)</w:t>
      </w:r>
      <w:r>
        <w:rPr>
          <w:rFonts w:eastAsia="Times New Roman" w:cstheme="minorHAnsi"/>
          <w:b/>
          <w:bCs/>
          <w:iCs/>
          <w:sz w:val="24"/>
          <w:szCs w:val="24"/>
        </w:rPr>
        <w:t xml:space="preserve">: </w:t>
      </w:r>
      <w:r w:rsidRPr="00B61894">
        <w:rPr>
          <w:rFonts w:eastAsia="Times New Roman" w:cstheme="minorHAnsi"/>
          <w:sz w:val="24"/>
          <w:szCs w:val="24"/>
        </w:rPr>
        <w:t>The Lionhead link</w:t>
      </w:r>
      <w:r>
        <w:rPr>
          <w:rFonts w:eastAsia="Times New Roman" w:cstheme="minorHAnsi"/>
          <w:sz w:val="24"/>
          <w:szCs w:val="24"/>
        </w:rPr>
        <w:t>s</w:t>
      </w:r>
      <w:r w:rsidRPr="00B61894">
        <w:rPr>
          <w:rFonts w:eastAsia="Times New Roman" w:cstheme="minorHAnsi"/>
          <w:sz w:val="24"/>
          <w:szCs w:val="24"/>
        </w:rPr>
        <w:t xml:space="preserve"> the Greater Yellowstone Ecosystem and the High Divide. </w:t>
      </w:r>
      <w:r w:rsidR="00DD1DC5" w:rsidRPr="00DD1DC5">
        <w:rPr>
          <w:sz w:val="24"/>
          <w:szCs w:val="24"/>
        </w:rPr>
        <w:t xml:space="preserve">I recommend maintaining the </w:t>
      </w:r>
      <w:r w:rsidR="003746F9">
        <w:rPr>
          <w:sz w:val="24"/>
          <w:szCs w:val="24"/>
        </w:rPr>
        <w:t>existing 22,800 acres</w:t>
      </w:r>
      <w:r w:rsidR="00DD1DC5" w:rsidRPr="00DD1DC5">
        <w:rPr>
          <w:sz w:val="24"/>
          <w:szCs w:val="24"/>
        </w:rPr>
        <w:t xml:space="preserve"> of recommended Wilderness in the Lionhead</w:t>
      </w:r>
      <w:r w:rsidR="003746F9">
        <w:rPr>
          <w:sz w:val="24"/>
          <w:szCs w:val="24"/>
        </w:rPr>
        <w:t xml:space="preserve"> as stated in Alternative A. I urge that travel management to allow for only foot and stock use to enable eligibility for Wilderness designation by Congress. </w:t>
      </w:r>
    </w:p>
    <w:p w14:paraId="3E34E285" w14:textId="6F71D689" w:rsidR="00527FF6" w:rsidRPr="005E1B50" w:rsidRDefault="004F0F10" w:rsidP="004F0F10">
      <w:pPr>
        <w:spacing w:before="100" w:beforeAutospacing="1" w:after="100" w:afterAutospacing="1"/>
        <w:rPr>
          <w:rFonts w:cstheme="minorHAnsi"/>
          <w:sz w:val="24"/>
          <w:szCs w:val="24"/>
        </w:rPr>
      </w:pPr>
      <w:r w:rsidRPr="003930A1">
        <w:rPr>
          <w:rFonts w:cstheme="minorHAnsi"/>
          <w:b/>
          <w:sz w:val="24"/>
          <w:szCs w:val="24"/>
        </w:rPr>
        <w:t>Absaroka-Beartooth</w:t>
      </w:r>
      <w:r w:rsidR="00035307">
        <w:rPr>
          <w:rFonts w:cstheme="minorHAnsi"/>
          <w:b/>
          <w:sz w:val="24"/>
          <w:szCs w:val="24"/>
        </w:rPr>
        <w:t xml:space="preserve"> Wilderness</w:t>
      </w:r>
      <w:r w:rsidRPr="003930A1">
        <w:rPr>
          <w:rFonts w:cstheme="minorHAnsi"/>
          <w:b/>
          <w:sz w:val="24"/>
          <w:szCs w:val="24"/>
        </w:rPr>
        <w:t>:</w:t>
      </w:r>
      <w:r w:rsidRPr="003930A1">
        <w:rPr>
          <w:rFonts w:cstheme="minorHAnsi"/>
          <w:sz w:val="24"/>
          <w:szCs w:val="24"/>
        </w:rPr>
        <w:t xml:space="preserve"> </w:t>
      </w:r>
      <w:r w:rsidR="00587876">
        <w:rPr>
          <w:rFonts w:cstheme="minorHAnsi"/>
          <w:sz w:val="24"/>
          <w:szCs w:val="24"/>
        </w:rPr>
        <w:t xml:space="preserve">I </w:t>
      </w:r>
      <w:r w:rsidR="00F56182">
        <w:rPr>
          <w:rFonts w:cstheme="minorHAnsi"/>
          <w:sz w:val="24"/>
          <w:szCs w:val="24"/>
        </w:rPr>
        <w:t xml:space="preserve">have backpacked and hiked in the Absaroka-Beartooth Wilderness many times </w:t>
      </w:r>
      <w:r w:rsidR="00587876">
        <w:rPr>
          <w:rFonts w:cstheme="minorHAnsi"/>
          <w:sz w:val="24"/>
          <w:szCs w:val="24"/>
        </w:rPr>
        <w:t xml:space="preserve">support the following roadless areas </w:t>
      </w:r>
      <w:r w:rsidR="00F56182">
        <w:rPr>
          <w:rFonts w:cstheme="minorHAnsi"/>
          <w:sz w:val="24"/>
          <w:szCs w:val="24"/>
        </w:rPr>
        <w:t xml:space="preserve">as </w:t>
      </w:r>
      <w:r w:rsidR="00587876">
        <w:rPr>
          <w:rFonts w:cstheme="minorHAnsi"/>
          <w:sz w:val="24"/>
          <w:szCs w:val="24"/>
        </w:rPr>
        <w:t xml:space="preserve">recommended </w:t>
      </w:r>
      <w:r w:rsidR="00DD1DC5">
        <w:rPr>
          <w:rFonts w:cstheme="minorHAnsi"/>
          <w:sz w:val="24"/>
          <w:szCs w:val="24"/>
        </w:rPr>
        <w:t>w</w:t>
      </w:r>
      <w:r w:rsidR="00587876">
        <w:rPr>
          <w:rFonts w:cstheme="minorHAnsi"/>
          <w:sz w:val="24"/>
          <w:szCs w:val="24"/>
        </w:rPr>
        <w:t xml:space="preserve">ilderness: </w:t>
      </w:r>
      <w:r w:rsidR="00587876">
        <w:t>Chico Peak, Emigrant Peak, and Dome Mountain</w:t>
      </w:r>
      <w:r w:rsidR="00F56182">
        <w:t xml:space="preserve">, </w:t>
      </w:r>
      <w:r w:rsidR="00F56182" w:rsidRPr="00F56182">
        <w:rPr>
          <w:rFonts w:cstheme="minorHAnsi"/>
          <w:sz w:val="24"/>
          <w:szCs w:val="24"/>
        </w:rPr>
        <w:t xml:space="preserve">Woodbine, East Rosebud to Stillwater, and Red Lodge </w:t>
      </w:r>
      <w:r w:rsidR="00F56182" w:rsidRPr="00F56182">
        <w:rPr>
          <w:rFonts w:cstheme="minorHAnsi"/>
          <w:sz w:val="24"/>
          <w:szCs w:val="24"/>
        </w:rPr>
        <w:lastRenderedPageBreak/>
        <w:t>Creek</w:t>
      </w:r>
      <w:r w:rsidR="009F13A5">
        <w:rPr>
          <w:rFonts w:cstheme="minorHAnsi"/>
          <w:sz w:val="24"/>
          <w:szCs w:val="24"/>
        </w:rPr>
        <w:t xml:space="preserve"> as indicated in Alternative D. </w:t>
      </w:r>
      <w:r w:rsidR="006901C3">
        <w:rPr>
          <w:rFonts w:cstheme="minorHAnsi"/>
          <w:sz w:val="24"/>
          <w:szCs w:val="24"/>
        </w:rPr>
        <w:t xml:space="preserve">I support prohibiting </w:t>
      </w:r>
      <w:r w:rsidR="006901C3" w:rsidRPr="006901C3">
        <w:rPr>
          <w:rFonts w:cstheme="minorHAnsi"/>
          <w:sz w:val="24"/>
          <w:szCs w:val="24"/>
        </w:rPr>
        <w:t xml:space="preserve">mechanized and motorized recreation </w:t>
      </w:r>
      <w:r w:rsidR="006901C3">
        <w:rPr>
          <w:rFonts w:cstheme="minorHAnsi"/>
          <w:sz w:val="24"/>
          <w:szCs w:val="24"/>
        </w:rPr>
        <w:t xml:space="preserve">in the </w:t>
      </w:r>
      <w:r w:rsidR="006901C3" w:rsidRPr="006901C3">
        <w:rPr>
          <w:rFonts w:cstheme="minorHAnsi"/>
          <w:sz w:val="24"/>
          <w:szCs w:val="24"/>
        </w:rPr>
        <w:t xml:space="preserve">Bad Canyon </w:t>
      </w:r>
      <w:r w:rsidR="006901C3">
        <w:rPr>
          <w:rFonts w:cstheme="minorHAnsi"/>
          <w:sz w:val="24"/>
          <w:szCs w:val="24"/>
        </w:rPr>
        <w:t xml:space="preserve">of the Absaroka-Beartooth Geographic Area </w:t>
      </w:r>
      <w:r w:rsidR="006901C3" w:rsidRPr="006901C3">
        <w:rPr>
          <w:rFonts w:cstheme="minorHAnsi"/>
          <w:sz w:val="24"/>
          <w:szCs w:val="24"/>
        </w:rPr>
        <w:t>as proposed in Alternative B.</w:t>
      </w:r>
    </w:p>
    <w:bookmarkEnd w:id="5"/>
    <w:p w14:paraId="31D31A72" w14:textId="17046C0E" w:rsidR="00296BBE" w:rsidRPr="00A64D25" w:rsidRDefault="00296BBE" w:rsidP="00296BBE">
      <w:pPr>
        <w:rPr>
          <w:rFonts w:cstheme="minorHAnsi"/>
          <w:b/>
          <w:sz w:val="24"/>
          <w:szCs w:val="24"/>
        </w:rPr>
      </w:pPr>
      <w:r w:rsidRPr="00A05B8A">
        <w:rPr>
          <w:rFonts w:cstheme="minorHAnsi"/>
          <w:b/>
          <w:sz w:val="24"/>
          <w:szCs w:val="24"/>
        </w:rPr>
        <w:t>Pryor Mountains</w:t>
      </w:r>
      <w:r>
        <w:rPr>
          <w:rFonts w:cstheme="minorHAnsi"/>
          <w:b/>
          <w:sz w:val="24"/>
          <w:szCs w:val="24"/>
        </w:rPr>
        <w:t xml:space="preserve">: </w:t>
      </w:r>
      <w:r w:rsidRPr="00A05B8A">
        <w:rPr>
          <w:rFonts w:cstheme="minorHAnsi"/>
          <w:sz w:val="24"/>
          <w:szCs w:val="24"/>
        </w:rPr>
        <w:t xml:space="preserve">I support the recommendations of the Pryors Coalition </w:t>
      </w:r>
      <w:r>
        <w:rPr>
          <w:rFonts w:cstheme="minorHAnsi"/>
          <w:sz w:val="24"/>
          <w:szCs w:val="24"/>
        </w:rPr>
        <w:t>(</w:t>
      </w:r>
      <w:hyperlink r:id="rId8" w:history="1">
        <w:r w:rsidRPr="003A1580">
          <w:rPr>
            <w:rStyle w:val="Hyperlink"/>
            <w:rFonts w:cstheme="minorHAnsi"/>
            <w:sz w:val="24"/>
            <w:szCs w:val="24"/>
          </w:rPr>
          <w:t>http://www.pryormountains.org/</w:t>
        </w:r>
      </w:hyperlink>
      <w:r>
        <w:rPr>
          <w:rFonts w:cstheme="minorHAnsi"/>
          <w:sz w:val="24"/>
          <w:szCs w:val="24"/>
        </w:rPr>
        <w:t xml:space="preserve">) </w:t>
      </w:r>
      <w:r w:rsidRPr="00A05B8A">
        <w:rPr>
          <w:rFonts w:cstheme="minorHAnsi"/>
          <w:sz w:val="24"/>
          <w:szCs w:val="24"/>
        </w:rPr>
        <w:t xml:space="preserve">for the Pryor Mountains, an island mountain range that is unique in terms of geology, ecology, and biology as well as being culturally significant to several Native American tribes, most </w:t>
      </w:r>
      <w:r w:rsidR="00FB019E">
        <w:rPr>
          <w:rFonts w:cstheme="minorHAnsi"/>
          <w:sz w:val="24"/>
          <w:szCs w:val="24"/>
        </w:rPr>
        <w:t>notably</w:t>
      </w:r>
      <w:r w:rsidRPr="00A05B8A">
        <w:rPr>
          <w:rFonts w:cstheme="minorHAnsi"/>
          <w:sz w:val="24"/>
          <w:szCs w:val="24"/>
        </w:rPr>
        <w:t xml:space="preserve">, </w:t>
      </w:r>
      <w:r w:rsidR="004A540D">
        <w:rPr>
          <w:rFonts w:cstheme="minorHAnsi"/>
          <w:sz w:val="24"/>
          <w:szCs w:val="24"/>
        </w:rPr>
        <w:t xml:space="preserve">the </w:t>
      </w:r>
      <w:r w:rsidR="004A540D">
        <w:rPr>
          <w:rFonts w:eastAsia="Times New Roman" w:cstheme="minorHAnsi"/>
          <w:bCs/>
          <w:iCs/>
          <w:sz w:val="24"/>
          <w:szCs w:val="24"/>
        </w:rPr>
        <w:t>Apsaalooke (Crow) Nation</w:t>
      </w:r>
      <w:r w:rsidR="00317003">
        <w:rPr>
          <w:rFonts w:eastAsia="Times New Roman" w:cstheme="minorHAnsi"/>
          <w:bCs/>
          <w:iCs/>
          <w:sz w:val="24"/>
          <w:szCs w:val="24"/>
        </w:rPr>
        <w:t>. The Pryors are especially significant to the Crow for medicinal use of plants, some of which are endemic to the Pryors.</w:t>
      </w:r>
    </w:p>
    <w:p w14:paraId="239C7713" w14:textId="0FEC3F3B" w:rsidR="00FB019E" w:rsidRPr="00FB019E" w:rsidRDefault="00FB019E" w:rsidP="00FB019E">
      <w:pPr>
        <w:autoSpaceDE w:val="0"/>
        <w:autoSpaceDN w:val="0"/>
        <w:adjustRightInd w:val="0"/>
        <w:spacing w:after="0"/>
        <w:rPr>
          <w:rFonts w:cstheme="minorHAnsi"/>
          <w:sz w:val="24"/>
          <w:szCs w:val="24"/>
        </w:rPr>
      </w:pPr>
      <w:r>
        <w:rPr>
          <w:rFonts w:cstheme="minorHAnsi"/>
          <w:sz w:val="24"/>
          <w:szCs w:val="24"/>
        </w:rPr>
        <w:t xml:space="preserve">I support Alternative D </w:t>
      </w:r>
      <w:r w:rsidR="00AB08D7">
        <w:rPr>
          <w:rFonts w:cstheme="minorHAnsi"/>
          <w:sz w:val="24"/>
          <w:szCs w:val="24"/>
        </w:rPr>
        <w:t xml:space="preserve">in the DEIS </w:t>
      </w:r>
      <w:r>
        <w:rPr>
          <w:rFonts w:cstheme="minorHAnsi"/>
          <w:sz w:val="24"/>
          <w:szCs w:val="24"/>
        </w:rPr>
        <w:t>for the Pryors which</w:t>
      </w:r>
      <w:r w:rsidR="00AB08D7">
        <w:rPr>
          <w:rFonts w:cstheme="minorHAnsi"/>
          <w:sz w:val="24"/>
          <w:szCs w:val="24"/>
        </w:rPr>
        <w:t xml:space="preserve"> proposes </w:t>
      </w:r>
      <w:r>
        <w:rPr>
          <w:rFonts w:cstheme="minorHAnsi"/>
          <w:sz w:val="24"/>
          <w:szCs w:val="24"/>
        </w:rPr>
        <w:t>the following acreage as recommended wilderness:</w:t>
      </w:r>
    </w:p>
    <w:p w14:paraId="61AD6902" w14:textId="423BDA1A" w:rsidR="00FB019E" w:rsidRPr="00FB019E" w:rsidRDefault="00FB019E" w:rsidP="00FB019E">
      <w:pPr>
        <w:rPr>
          <w:rFonts w:cstheme="minorHAnsi"/>
          <w:bCs/>
          <w:sz w:val="24"/>
          <w:szCs w:val="24"/>
        </w:rPr>
      </w:pPr>
      <w:r>
        <w:rPr>
          <w:rFonts w:eastAsia="Times New Roman" w:cstheme="minorHAnsi"/>
          <w:bCs/>
          <w:sz w:val="24"/>
          <w:szCs w:val="24"/>
        </w:rPr>
        <w:t xml:space="preserve">- </w:t>
      </w:r>
      <w:r w:rsidRPr="00FB019E">
        <w:rPr>
          <w:rFonts w:eastAsia="Times New Roman" w:cstheme="minorHAnsi"/>
          <w:bCs/>
          <w:sz w:val="24"/>
          <w:szCs w:val="24"/>
        </w:rPr>
        <w:t>Big Pryor Mountain RWA</w:t>
      </w:r>
      <w:r w:rsidRPr="00FB019E">
        <w:rPr>
          <w:rStyle w:val="xapple-tab-span"/>
          <w:rFonts w:cstheme="minorHAnsi"/>
          <w:bCs/>
          <w:sz w:val="24"/>
          <w:szCs w:val="24"/>
        </w:rPr>
        <w:t xml:space="preserve"> </w:t>
      </w:r>
      <w:r w:rsidRPr="00FB019E">
        <w:rPr>
          <w:rFonts w:eastAsia="Times New Roman" w:cstheme="minorHAnsi"/>
          <w:bCs/>
          <w:sz w:val="24"/>
          <w:szCs w:val="24"/>
        </w:rPr>
        <w:t>12,737 acres</w:t>
      </w:r>
      <w:r w:rsidRPr="00FB019E">
        <w:rPr>
          <w:rFonts w:cstheme="minorHAnsi"/>
          <w:bCs/>
          <w:sz w:val="24"/>
          <w:szCs w:val="24"/>
        </w:rPr>
        <w:br/>
      </w:r>
      <w:r>
        <w:rPr>
          <w:rFonts w:eastAsia="Times New Roman" w:cstheme="minorHAnsi"/>
          <w:bCs/>
          <w:sz w:val="24"/>
          <w:szCs w:val="24"/>
        </w:rPr>
        <w:t xml:space="preserve">- </w:t>
      </w:r>
      <w:r w:rsidRPr="00FB019E">
        <w:rPr>
          <w:rFonts w:eastAsia="Times New Roman" w:cstheme="minorHAnsi"/>
          <w:bCs/>
          <w:sz w:val="24"/>
          <w:szCs w:val="24"/>
        </w:rPr>
        <w:t>Bear Canyon RWA</w:t>
      </w:r>
      <w:r w:rsidRPr="00FB019E">
        <w:rPr>
          <w:rStyle w:val="xapple-tab-span"/>
          <w:rFonts w:cstheme="minorHAnsi"/>
          <w:bCs/>
          <w:sz w:val="24"/>
          <w:szCs w:val="24"/>
        </w:rPr>
        <w:t xml:space="preserve"> </w:t>
      </w:r>
      <w:r w:rsidRPr="00FB019E">
        <w:rPr>
          <w:rFonts w:eastAsia="Times New Roman" w:cstheme="minorHAnsi"/>
          <w:bCs/>
          <w:sz w:val="24"/>
          <w:szCs w:val="24"/>
        </w:rPr>
        <w:t>10,366 acres</w:t>
      </w:r>
      <w:r w:rsidRPr="00FB019E">
        <w:rPr>
          <w:rFonts w:cstheme="minorHAnsi"/>
          <w:bCs/>
          <w:sz w:val="24"/>
          <w:szCs w:val="24"/>
        </w:rPr>
        <w:br/>
      </w:r>
      <w:r>
        <w:rPr>
          <w:rFonts w:eastAsia="Times New Roman" w:cstheme="minorHAnsi"/>
          <w:bCs/>
          <w:sz w:val="24"/>
          <w:szCs w:val="24"/>
        </w:rPr>
        <w:t xml:space="preserve">- </w:t>
      </w:r>
      <w:r w:rsidRPr="00FB019E">
        <w:rPr>
          <w:rFonts w:eastAsia="Times New Roman" w:cstheme="minorHAnsi"/>
          <w:bCs/>
          <w:sz w:val="24"/>
          <w:szCs w:val="24"/>
        </w:rPr>
        <w:t>Lost Water Canyon RWA</w:t>
      </w:r>
      <w:r w:rsidRPr="00FB019E">
        <w:rPr>
          <w:rStyle w:val="xapple-tab-span"/>
          <w:rFonts w:cstheme="minorHAnsi"/>
          <w:bCs/>
          <w:sz w:val="24"/>
          <w:szCs w:val="24"/>
        </w:rPr>
        <w:t xml:space="preserve"> </w:t>
      </w:r>
      <w:r w:rsidRPr="00FB019E">
        <w:rPr>
          <w:rFonts w:eastAsia="Times New Roman" w:cstheme="minorHAnsi"/>
          <w:bCs/>
          <w:sz w:val="24"/>
          <w:szCs w:val="24"/>
        </w:rPr>
        <w:t>12,992 acres</w:t>
      </w:r>
      <w:r w:rsidRPr="00FB019E">
        <w:rPr>
          <w:rFonts w:cstheme="minorHAnsi"/>
          <w:bCs/>
          <w:sz w:val="24"/>
          <w:szCs w:val="24"/>
        </w:rPr>
        <w:br/>
      </w:r>
      <w:r>
        <w:rPr>
          <w:rFonts w:eastAsia="Times New Roman" w:cstheme="minorHAnsi"/>
          <w:bCs/>
          <w:sz w:val="24"/>
          <w:szCs w:val="24"/>
        </w:rPr>
        <w:t xml:space="preserve">- </w:t>
      </w:r>
      <w:r w:rsidRPr="00FB019E">
        <w:rPr>
          <w:rFonts w:eastAsia="Times New Roman" w:cstheme="minorHAnsi"/>
          <w:bCs/>
          <w:sz w:val="24"/>
          <w:szCs w:val="24"/>
        </w:rPr>
        <w:t>Punch Bowl RWA</w:t>
      </w:r>
      <w:r w:rsidRPr="00FB019E">
        <w:rPr>
          <w:rStyle w:val="xapple-tab-span"/>
          <w:rFonts w:cstheme="minorHAnsi"/>
          <w:bCs/>
          <w:sz w:val="24"/>
          <w:szCs w:val="24"/>
        </w:rPr>
        <w:t xml:space="preserve"> </w:t>
      </w:r>
      <w:r w:rsidRPr="00FB019E">
        <w:rPr>
          <w:rFonts w:eastAsia="Times New Roman" w:cstheme="minorHAnsi"/>
          <w:bCs/>
          <w:sz w:val="24"/>
          <w:szCs w:val="24"/>
        </w:rPr>
        <w:t>7,766 acres</w:t>
      </w:r>
    </w:p>
    <w:p w14:paraId="223162DD" w14:textId="12266BE3" w:rsidR="00FB019E" w:rsidRDefault="00296BBE" w:rsidP="00296BBE">
      <w:pPr>
        <w:autoSpaceDE w:val="0"/>
        <w:autoSpaceDN w:val="0"/>
        <w:adjustRightInd w:val="0"/>
        <w:spacing w:after="0"/>
        <w:rPr>
          <w:rFonts w:cstheme="minorHAnsi"/>
          <w:sz w:val="24"/>
          <w:szCs w:val="24"/>
        </w:rPr>
      </w:pPr>
      <w:r w:rsidRPr="00A05B8A">
        <w:rPr>
          <w:rFonts w:cstheme="minorHAnsi"/>
          <w:sz w:val="24"/>
          <w:szCs w:val="24"/>
        </w:rPr>
        <w:t>Each of these areas is distinctly different</w:t>
      </w:r>
      <w:r w:rsidR="00B83F82">
        <w:rPr>
          <w:rFonts w:cstheme="minorHAnsi"/>
          <w:sz w:val="24"/>
          <w:szCs w:val="24"/>
        </w:rPr>
        <w:t>. E</w:t>
      </w:r>
      <w:r w:rsidRPr="00A05B8A">
        <w:rPr>
          <w:rFonts w:cstheme="minorHAnsi"/>
          <w:sz w:val="24"/>
          <w:szCs w:val="24"/>
        </w:rPr>
        <w:t>ach contains wilderness characteristics, substantially unnoticeable</w:t>
      </w:r>
      <w:r w:rsidR="00B83F82">
        <w:rPr>
          <w:rFonts w:cstheme="minorHAnsi"/>
          <w:sz w:val="24"/>
          <w:szCs w:val="24"/>
        </w:rPr>
        <w:t xml:space="preserve"> developments</w:t>
      </w:r>
      <w:r w:rsidRPr="00A05B8A">
        <w:rPr>
          <w:rFonts w:cstheme="minorHAnsi"/>
          <w:sz w:val="24"/>
          <w:szCs w:val="24"/>
        </w:rPr>
        <w:t xml:space="preserve">, and opportunities for solitude and for primitive recreation. </w:t>
      </w:r>
      <w:r w:rsidR="00B83F82">
        <w:rPr>
          <w:rFonts w:cstheme="minorHAnsi"/>
          <w:sz w:val="24"/>
          <w:szCs w:val="24"/>
        </w:rPr>
        <w:t>As an example of the diversity in the Pryors, t</w:t>
      </w:r>
      <w:r w:rsidR="00B83F82">
        <w:t>he 2012 Rocky Mountain College BioBlitz in documented over 800 plant and animal in only 24 hours in an area near Crooked Creek. Agency recommended wilderness and ultimately Wilderness designation</w:t>
      </w:r>
      <w:r w:rsidR="00C91108" w:rsidRPr="00A05B8A">
        <w:rPr>
          <w:rFonts w:cstheme="minorHAnsi"/>
          <w:sz w:val="24"/>
          <w:szCs w:val="24"/>
        </w:rPr>
        <w:t xml:space="preserve"> would be the best way to preserve the ecosystem, wildlife habitat and wildlife corridors, and protect the flora that is unique to the P</w:t>
      </w:r>
      <w:r w:rsidR="00C91108">
        <w:rPr>
          <w:rFonts w:cstheme="minorHAnsi"/>
          <w:sz w:val="24"/>
          <w:szCs w:val="24"/>
        </w:rPr>
        <w:t>r</w:t>
      </w:r>
      <w:r w:rsidR="00C91108" w:rsidRPr="00A05B8A">
        <w:rPr>
          <w:rFonts w:cstheme="minorHAnsi"/>
          <w:sz w:val="24"/>
          <w:szCs w:val="24"/>
        </w:rPr>
        <w:t xml:space="preserve">yor Mountains. </w:t>
      </w:r>
    </w:p>
    <w:p w14:paraId="35AF9599" w14:textId="77777777" w:rsidR="00FB019E" w:rsidRDefault="00FB019E" w:rsidP="00296BBE">
      <w:pPr>
        <w:autoSpaceDE w:val="0"/>
        <w:autoSpaceDN w:val="0"/>
        <w:adjustRightInd w:val="0"/>
        <w:spacing w:after="0"/>
        <w:rPr>
          <w:rFonts w:cstheme="minorHAnsi"/>
          <w:sz w:val="24"/>
          <w:szCs w:val="24"/>
        </w:rPr>
      </w:pPr>
    </w:p>
    <w:p w14:paraId="04754F3F" w14:textId="437F4D6A" w:rsidR="00AB08D7" w:rsidRDefault="00AB08D7" w:rsidP="00296BBE">
      <w:pPr>
        <w:autoSpaceDE w:val="0"/>
        <w:autoSpaceDN w:val="0"/>
        <w:adjustRightInd w:val="0"/>
        <w:spacing w:after="0"/>
        <w:rPr>
          <w:rFonts w:cstheme="minorHAnsi"/>
          <w:sz w:val="24"/>
          <w:szCs w:val="24"/>
        </w:rPr>
      </w:pPr>
      <w:r>
        <w:rPr>
          <w:rFonts w:cstheme="minorHAnsi"/>
          <w:sz w:val="24"/>
          <w:szCs w:val="24"/>
        </w:rPr>
        <w:t>C</w:t>
      </w:r>
      <w:r w:rsidR="00296BBE" w:rsidRPr="00A05B8A">
        <w:rPr>
          <w:rFonts w:cstheme="minorHAnsi"/>
          <w:sz w:val="24"/>
          <w:szCs w:val="24"/>
        </w:rPr>
        <w:t>haracteriz</w:t>
      </w:r>
      <w:r>
        <w:rPr>
          <w:rFonts w:cstheme="minorHAnsi"/>
          <w:sz w:val="24"/>
          <w:szCs w:val="24"/>
        </w:rPr>
        <w:t>ing</w:t>
      </w:r>
      <w:r w:rsidR="00296BBE" w:rsidRPr="00A05B8A">
        <w:rPr>
          <w:rFonts w:cstheme="minorHAnsi"/>
          <w:sz w:val="24"/>
          <w:szCs w:val="24"/>
        </w:rPr>
        <w:t xml:space="preserve"> of all but Lost Canyon as</w:t>
      </w:r>
      <w:r>
        <w:rPr>
          <w:rFonts w:cstheme="minorHAnsi"/>
          <w:sz w:val="24"/>
          <w:szCs w:val="24"/>
        </w:rPr>
        <w:t xml:space="preserve"> </w:t>
      </w:r>
      <w:r w:rsidR="00B95C9E">
        <w:rPr>
          <w:rFonts w:cstheme="minorHAnsi"/>
          <w:sz w:val="24"/>
          <w:szCs w:val="24"/>
        </w:rPr>
        <w:t>Backcountry Areas (BCA</w:t>
      </w:r>
      <w:r w:rsidR="00B266CC">
        <w:rPr>
          <w:rFonts w:cstheme="minorHAnsi"/>
          <w:sz w:val="24"/>
          <w:szCs w:val="24"/>
        </w:rPr>
        <w:t>s</w:t>
      </w:r>
      <w:r w:rsidR="00B95C9E">
        <w:rPr>
          <w:rFonts w:cstheme="minorHAnsi"/>
          <w:sz w:val="24"/>
          <w:szCs w:val="24"/>
        </w:rPr>
        <w:t>)</w:t>
      </w:r>
      <w:r w:rsidR="00296BBE" w:rsidRPr="00A05B8A">
        <w:rPr>
          <w:rFonts w:cstheme="minorHAnsi"/>
          <w:sz w:val="24"/>
          <w:szCs w:val="24"/>
        </w:rPr>
        <w:t xml:space="preserve"> is un</w:t>
      </w:r>
      <w:r w:rsidR="00B83F82">
        <w:rPr>
          <w:rFonts w:cstheme="minorHAnsi"/>
          <w:sz w:val="24"/>
          <w:szCs w:val="24"/>
        </w:rPr>
        <w:t>fortunate</w:t>
      </w:r>
      <w:r w:rsidR="00296BBE" w:rsidRPr="00A05B8A">
        <w:rPr>
          <w:rFonts w:cstheme="minorHAnsi"/>
          <w:sz w:val="24"/>
          <w:szCs w:val="24"/>
        </w:rPr>
        <w:t xml:space="preserve"> because </w:t>
      </w:r>
      <w:r>
        <w:rPr>
          <w:rFonts w:cstheme="minorHAnsi"/>
          <w:sz w:val="24"/>
          <w:szCs w:val="24"/>
        </w:rPr>
        <w:t xml:space="preserve">these </w:t>
      </w:r>
      <w:r w:rsidR="00B83F82">
        <w:rPr>
          <w:rFonts w:cstheme="minorHAnsi"/>
          <w:sz w:val="24"/>
          <w:szCs w:val="24"/>
        </w:rPr>
        <w:t xml:space="preserve">other </w:t>
      </w:r>
      <w:r>
        <w:rPr>
          <w:rFonts w:cstheme="minorHAnsi"/>
          <w:sz w:val="24"/>
          <w:szCs w:val="24"/>
        </w:rPr>
        <w:t xml:space="preserve">inherently wild areas are more appropriately recommended as wilderness. Additionally, the BCA </w:t>
      </w:r>
      <w:r w:rsidR="00296BBE" w:rsidRPr="00A05B8A">
        <w:rPr>
          <w:rFonts w:cstheme="minorHAnsi"/>
          <w:sz w:val="24"/>
          <w:szCs w:val="24"/>
        </w:rPr>
        <w:t>term is not defined</w:t>
      </w:r>
      <w:r>
        <w:rPr>
          <w:rFonts w:cstheme="minorHAnsi"/>
          <w:sz w:val="24"/>
          <w:szCs w:val="24"/>
        </w:rPr>
        <w:t xml:space="preserve"> and open to being reinterpreted in the future. </w:t>
      </w:r>
      <w:bookmarkStart w:id="6" w:name="_Hlk10640567"/>
      <w:r>
        <w:rPr>
          <w:rFonts w:cstheme="minorHAnsi"/>
          <w:sz w:val="24"/>
          <w:szCs w:val="24"/>
        </w:rPr>
        <w:t>The wildness of these acreages deserve</w:t>
      </w:r>
      <w:r w:rsidR="00C91108">
        <w:rPr>
          <w:rFonts w:cstheme="minorHAnsi"/>
          <w:sz w:val="24"/>
          <w:szCs w:val="24"/>
        </w:rPr>
        <w:t>s</w:t>
      </w:r>
      <w:r>
        <w:rPr>
          <w:rFonts w:cstheme="minorHAnsi"/>
          <w:sz w:val="24"/>
          <w:szCs w:val="24"/>
        </w:rPr>
        <w:t xml:space="preserve"> permanent protection to maintain current wilderness characteristics.</w:t>
      </w:r>
      <w:bookmarkEnd w:id="6"/>
      <w:r>
        <w:rPr>
          <w:rFonts w:cstheme="minorHAnsi"/>
          <w:sz w:val="24"/>
          <w:szCs w:val="24"/>
        </w:rPr>
        <w:t xml:space="preserve"> </w:t>
      </w:r>
      <w:r w:rsidR="00C91108">
        <w:rPr>
          <w:rFonts w:cstheme="minorHAnsi"/>
          <w:sz w:val="24"/>
          <w:szCs w:val="24"/>
        </w:rPr>
        <w:t xml:space="preserve">One goal stated in the CGNF DEIS is for the BCAs to maintain current management which dates to the 1986 Management Plan. This outdated management plan is totally inadequate for 2019 and the future 15-30 years in which the new plan is expected to be in force. An updated detailed </w:t>
      </w:r>
      <w:r w:rsidR="00B83F82">
        <w:rPr>
          <w:rFonts w:cstheme="minorHAnsi"/>
          <w:sz w:val="24"/>
          <w:szCs w:val="24"/>
        </w:rPr>
        <w:t xml:space="preserve">forward-looking </w:t>
      </w:r>
      <w:r w:rsidR="00C91108">
        <w:rPr>
          <w:rFonts w:cstheme="minorHAnsi"/>
          <w:sz w:val="24"/>
          <w:szCs w:val="24"/>
        </w:rPr>
        <w:t xml:space="preserve">management plan is essential. </w:t>
      </w:r>
    </w:p>
    <w:p w14:paraId="1672A8B3" w14:textId="47BE8D14" w:rsidR="00C91108" w:rsidRDefault="00C91108" w:rsidP="00296BBE">
      <w:pPr>
        <w:autoSpaceDE w:val="0"/>
        <w:autoSpaceDN w:val="0"/>
        <w:adjustRightInd w:val="0"/>
        <w:spacing w:after="0"/>
        <w:rPr>
          <w:rFonts w:cstheme="minorHAnsi"/>
          <w:sz w:val="24"/>
          <w:szCs w:val="24"/>
        </w:rPr>
      </w:pPr>
    </w:p>
    <w:p w14:paraId="416DF9CF" w14:textId="37F3D28E" w:rsidR="00296BBE" w:rsidRPr="00A05B8A" w:rsidRDefault="00C91108" w:rsidP="00296BBE">
      <w:pPr>
        <w:autoSpaceDE w:val="0"/>
        <w:autoSpaceDN w:val="0"/>
        <w:adjustRightInd w:val="0"/>
        <w:spacing w:after="0"/>
        <w:rPr>
          <w:rFonts w:cstheme="minorHAnsi"/>
          <w:sz w:val="24"/>
          <w:szCs w:val="24"/>
        </w:rPr>
      </w:pPr>
      <w:bookmarkStart w:id="7" w:name="_Hlk10640792"/>
      <w:r>
        <w:rPr>
          <w:rFonts w:cstheme="minorHAnsi"/>
          <w:sz w:val="24"/>
          <w:szCs w:val="24"/>
        </w:rPr>
        <w:t>Recreation</w:t>
      </w:r>
      <w:r w:rsidR="00EB72BF">
        <w:rPr>
          <w:rFonts w:cstheme="minorHAnsi"/>
          <w:sz w:val="24"/>
          <w:szCs w:val="24"/>
        </w:rPr>
        <w:t xml:space="preserve">al use is </w:t>
      </w:r>
      <w:r>
        <w:rPr>
          <w:rFonts w:cstheme="minorHAnsi"/>
          <w:sz w:val="24"/>
          <w:szCs w:val="24"/>
        </w:rPr>
        <w:t xml:space="preserve">one </w:t>
      </w:r>
      <w:r w:rsidR="00EB72BF">
        <w:rPr>
          <w:rFonts w:cstheme="minorHAnsi"/>
          <w:sz w:val="24"/>
          <w:szCs w:val="24"/>
        </w:rPr>
        <w:t>example that provides evidence why a management plan addressing recreation needs to be defined for the Pryors.  An opportunity for motor-free recreation would be available in a</w:t>
      </w:r>
      <w:r w:rsidR="00B83F82">
        <w:rPr>
          <w:rFonts w:cstheme="minorHAnsi"/>
          <w:sz w:val="24"/>
          <w:szCs w:val="24"/>
        </w:rPr>
        <w:t>n</w:t>
      </w:r>
      <w:r w:rsidR="00EB72BF">
        <w:rPr>
          <w:rFonts w:cstheme="minorHAnsi"/>
          <w:sz w:val="24"/>
          <w:szCs w:val="24"/>
        </w:rPr>
        <w:t xml:space="preserve"> RWA designation. Ample opportunities already exist in the Pryors for motorized and mechanized recreation. Nearly all currently existing routes would remain following RWA designation of the 4 RWAs as proposed in Alternative D. </w:t>
      </w:r>
      <w:r w:rsidR="004A540D">
        <w:rPr>
          <w:rFonts w:cstheme="minorHAnsi"/>
          <w:sz w:val="24"/>
          <w:szCs w:val="24"/>
        </w:rPr>
        <w:t xml:space="preserve">Increases in technology, such as electric mountain bikes are already available and would turn the formerly mechanized </w:t>
      </w:r>
      <w:r w:rsidR="004A540D">
        <w:rPr>
          <w:rFonts w:cstheme="minorHAnsi"/>
          <w:sz w:val="24"/>
          <w:szCs w:val="24"/>
        </w:rPr>
        <w:lastRenderedPageBreak/>
        <w:t>mountain bike transportation into motorized recreation.</w:t>
      </w:r>
      <w:r w:rsidR="004A540D">
        <w:rPr>
          <w:rFonts w:cstheme="minorHAnsi"/>
          <w:sz w:val="24"/>
          <w:szCs w:val="24"/>
        </w:rPr>
        <w:br/>
      </w:r>
    </w:p>
    <w:bookmarkEnd w:id="7"/>
    <w:p w14:paraId="33154C66" w14:textId="338E629F" w:rsidR="00296BBE" w:rsidRPr="00A05B8A" w:rsidRDefault="00296BBE" w:rsidP="00296BBE">
      <w:pPr>
        <w:autoSpaceDE w:val="0"/>
        <w:autoSpaceDN w:val="0"/>
        <w:adjustRightInd w:val="0"/>
        <w:spacing w:after="0"/>
        <w:rPr>
          <w:rFonts w:cstheme="minorHAnsi"/>
          <w:sz w:val="24"/>
          <w:szCs w:val="24"/>
        </w:rPr>
      </w:pPr>
      <w:r w:rsidRPr="00A05B8A">
        <w:rPr>
          <w:rFonts w:cstheme="minorHAnsi"/>
          <w:sz w:val="24"/>
          <w:szCs w:val="24"/>
        </w:rPr>
        <w:t>Since the ecological diversity of flora and fauna of the Pryor</w:t>
      </w:r>
      <w:r>
        <w:rPr>
          <w:rFonts w:cstheme="minorHAnsi"/>
          <w:sz w:val="24"/>
          <w:szCs w:val="24"/>
        </w:rPr>
        <w:t xml:space="preserve">s </w:t>
      </w:r>
      <w:r w:rsidRPr="00A05B8A">
        <w:rPr>
          <w:rFonts w:cstheme="minorHAnsi"/>
          <w:sz w:val="24"/>
          <w:szCs w:val="24"/>
        </w:rPr>
        <w:t>in unique, the Pryo</w:t>
      </w:r>
      <w:r>
        <w:rPr>
          <w:rFonts w:cstheme="minorHAnsi"/>
          <w:sz w:val="24"/>
          <w:szCs w:val="24"/>
        </w:rPr>
        <w:t>rs</w:t>
      </w:r>
      <w:r w:rsidRPr="00A05B8A">
        <w:rPr>
          <w:rFonts w:cstheme="minorHAnsi"/>
          <w:sz w:val="24"/>
          <w:szCs w:val="24"/>
        </w:rPr>
        <w:t xml:space="preserve"> deserve specific management directives that align with the ecology of the area. For example, several species of plants occur only in the Pryors and nowhere else in the world. To maintain the diversity and integrity of these unique communities requires management directives that match the characteristics of the ecological systems of the area. Since the 2012 Forest Service Planning Regulations require that the diversity and ecological integrity be maintained, management directives specific to the Pryors </w:t>
      </w:r>
      <w:r w:rsidR="004A540D">
        <w:rPr>
          <w:rFonts w:cstheme="minorHAnsi"/>
          <w:sz w:val="24"/>
          <w:szCs w:val="24"/>
        </w:rPr>
        <w:t xml:space="preserve">are required </w:t>
      </w:r>
      <w:r w:rsidRPr="00A05B8A">
        <w:rPr>
          <w:rFonts w:cstheme="minorHAnsi"/>
          <w:sz w:val="24"/>
          <w:szCs w:val="24"/>
        </w:rPr>
        <w:t>to achiev</w:t>
      </w:r>
      <w:r w:rsidR="004A540D">
        <w:rPr>
          <w:rFonts w:cstheme="minorHAnsi"/>
          <w:sz w:val="24"/>
          <w:szCs w:val="24"/>
        </w:rPr>
        <w:t>e</w:t>
      </w:r>
      <w:r w:rsidRPr="00A05B8A">
        <w:rPr>
          <w:rFonts w:cstheme="minorHAnsi"/>
          <w:sz w:val="24"/>
          <w:szCs w:val="24"/>
        </w:rPr>
        <w:t xml:space="preserve"> these requirements</w:t>
      </w:r>
      <w:r w:rsidR="004A540D">
        <w:rPr>
          <w:rFonts w:cstheme="minorHAnsi"/>
          <w:sz w:val="24"/>
          <w:szCs w:val="24"/>
        </w:rPr>
        <w:t xml:space="preserve"> </w:t>
      </w:r>
      <w:r w:rsidRPr="00A05B8A">
        <w:rPr>
          <w:rFonts w:cstheme="minorHAnsi"/>
          <w:sz w:val="24"/>
          <w:szCs w:val="24"/>
        </w:rPr>
        <w:t xml:space="preserve">via </w:t>
      </w:r>
      <w:r w:rsidR="004A540D">
        <w:rPr>
          <w:rFonts w:cstheme="minorHAnsi"/>
          <w:sz w:val="24"/>
          <w:szCs w:val="24"/>
        </w:rPr>
        <w:t xml:space="preserve">ecological </w:t>
      </w:r>
      <w:r w:rsidRPr="00A05B8A">
        <w:rPr>
          <w:rFonts w:cstheme="minorHAnsi"/>
          <w:sz w:val="24"/>
          <w:szCs w:val="24"/>
        </w:rPr>
        <w:t>management directives specific to the Pryors.</w:t>
      </w:r>
    </w:p>
    <w:p w14:paraId="5320A27F" w14:textId="056A040A" w:rsidR="00296BBE" w:rsidRDefault="00296BBE" w:rsidP="00296BBE">
      <w:pPr>
        <w:pStyle w:val="xmsonormal"/>
        <w:spacing w:line="276" w:lineRule="auto"/>
        <w:rPr>
          <w:rFonts w:asciiTheme="minorHAnsi" w:hAnsiTheme="minorHAnsi" w:cstheme="minorHAnsi"/>
          <w:sz w:val="24"/>
          <w:szCs w:val="24"/>
        </w:rPr>
      </w:pPr>
      <w:r w:rsidRPr="00A05B8A">
        <w:rPr>
          <w:rFonts w:asciiTheme="minorHAnsi" w:hAnsiTheme="minorHAnsi" w:cstheme="minorHAnsi"/>
          <w:sz w:val="24"/>
          <w:szCs w:val="24"/>
        </w:rPr>
        <w:t xml:space="preserve">A Desired Condition that sets a holistic approach to management of the Pryors is desired. Consistency in management among the FS, Bureau of Land Management (BLM), and the Bighorn Canyon National Recreation Area (BCNRA) is logical and critical for maintaining the ecological health and uniqueness and diversity of the landscape. For example, migrating animals show no concern for transitions in boundaries or landscape management. Thus, consistent management should ideally exist across boundaries between the FS, BLM, and BCNRA. The fact that the BLM and BCNRA have identified nearly half of the land they manage as Wilderness, adds credence to the rationale for increase in recommended Wilderness stated earlier. </w:t>
      </w:r>
    </w:p>
    <w:p w14:paraId="1E9A72CD" w14:textId="6ACD05E9" w:rsidR="00B266CC" w:rsidRPr="00AB2550" w:rsidRDefault="00B266CC" w:rsidP="00B266CC">
      <w:pPr>
        <w:rPr>
          <w:rFonts w:cstheme="minorHAnsi"/>
          <w:sz w:val="24"/>
          <w:szCs w:val="24"/>
        </w:rPr>
      </w:pPr>
      <w:r w:rsidRPr="00AB2550">
        <w:rPr>
          <w:rFonts w:eastAsia="Times New Roman" w:cstheme="minorHAnsi"/>
          <w:b/>
          <w:bCs/>
          <w:sz w:val="24"/>
          <w:szCs w:val="24"/>
        </w:rPr>
        <w:t>Ashland Ranger District</w:t>
      </w:r>
      <w:r>
        <w:rPr>
          <w:rFonts w:eastAsia="Times New Roman" w:cstheme="minorHAnsi"/>
          <w:sz w:val="24"/>
          <w:szCs w:val="24"/>
        </w:rPr>
        <w:t>:</w:t>
      </w:r>
      <w:r w:rsidRPr="00AB2550">
        <w:rPr>
          <w:rFonts w:eastAsia="Times New Roman" w:cstheme="minorHAnsi"/>
          <w:sz w:val="24"/>
          <w:szCs w:val="24"/>
        </w:rPr>
        <w:t xml:space="preserve"> T</w:t>
      </w:r>
      <w:r>
        <w:rPr>
          <w:rFonts w:eastAsia="Times New Roman" w:cstheme="minorHAnsi"/>
          <w:sz w:val="24"/>
          <w:szCs w:val="24"/>
        </w:rPr>
        <w:t xml:space="preserve">his district represents a very large </w:t>
      </w:r>
      <w:r w:rsidRPr="00AB2550">
        <w:rPr>
          <w:rFonts w:eastAsia="Times New Roman" w:cstheme="minorHAnsi"/>
          <w:sz w:val="24"/>
          <w:szCs w:val="24"/>
        </w:rPr>
        <w:t xml:space="preserve">largest contiguous </w:t>
      </w:r>
      <w:r>
        <w:rPr>
          <w:rFonts w:eastAsia="Times New Roman" w:cstheme="minorHAnsi"/>
          <w:sz w:val="24"/>
          <w:szCs w:val="24"/>
        </w:rPr>
        <w:t>area</w:t>
      </w:r>
      <w:r w:rsidRPr="00AB2550">
        <w:rPr>
          <w:rFonts w:eastAsia="Times New Roman" w:cstheme="minorHAnsi"/>
          <w:sz w:val="24"/>
          <w:szCs w:val="24"/>
        </w:rPr>
        <w:t xml:space="preserve"> </w:t>
      </w:r>
      <w:r>
        <w:rPr>
          <w:rFonts w:eastAsia="Times New Roman" w:cstheme="minorHAnsi"/>
          <w:sz w:val="24"/>
          <w:szCs w:val="24"/>
        </w:rPr>
        <w:t xml:space="preserve">of federally managed land </w:t>
      </w:r>
      <w:r w:rsidRPr="00AB2550">
        <w:rPr>
          <w:rFonts w:eastAsia="Times New Roman" w:cstheme="minorHAnsi"/>
          <w:sz w:val="24"/>
          <w:szCs w:val="24"/>
        </w:rPr>
        <w:t xml:space="preserve">in eastern Montana. </w:t>
      </w:r>
      <w:r>
        <w:rPr>
          <w:rFonts w:eastAsia="Times New Roman" w:cstheme="minorHAnsi"/>
          <w:sz w:val="24"/>
          <w:szCs w:val="24"/>
        </w:rPr>
        <w:t xml:space="preserve">I support </w:t>
      </w:r>
      <w:r w:rsidRPr="00AB2550">
        <w:rPr>
          <w:rFonts w:eastAsia="Times New Roman" w:cstheme="minorHAnsi"/>
          <w:sz w:val="24"/>
          <w:szCs w:val="24"/>
        </w:rPr>
        <w:t>recommend</w:t>
      </w:r>
      <w:r>
        <w:rPr>
          <w:rFonts w:eastAsia="Times New Roman" w:cstheme="minorHAnsi"/>
          <w:sz w:val="24"/>
          <w:szCs w:val="24"/>
        </w:rPr>
        <w:t xml:space="preserve">ed wilderness for the </w:t>
      </w:r>
      <w:r w:rsidRPr="00AB2550">
        <w:rPr>
          <w:rFonts w:eastAsia="Times New Roman" w:cstheme="minorHAnsi"/>
          <w:sz w:val="24"/>
          <w:szCs w:val="24"/>
        </w:rPr>
        <w:t>Tongue River Breaks, King Mountain, and Cook Mountain</w:t>
      </w:r>
      <w:r>
        <w:rPr>
          <w:rFonts w:eastAsia="Times New Roman" w:cstheme="minorHAnsi"/>
          <w:sz w:val="24"/>
          <w:szCs w:val="24"/>
        </w:rPr>
        <w:t xml:space="preserve"> as indicated in Alternative D. R</w:t>
      </w:r>
      <w:r w:rsidRPr="00AB2550">
        <w:rPr>
          <w:rFonts w:eastAsia="Times New Roman" w:cstheme="minorHAnsi"/>
          <w:sz w:val="24"/>
          <w:szCs w:val="24"/>
        </w:rPr>
        <w:t>ecommend</w:t>
      </w:r>
      <w:r>
        <w:rPr>
          <w:rFonts w:eastAsia="Times New Roman" w:cstheme="minorHAnsi"/>
          <w:sz w:val="24"/>
          <w:szCs w:val="24"/>
        </w:rPr>
        <w:t>ed wilderness</w:t>
      </w:r>
      <w:r w:rsidRPr="00AB2550">
        <w:rPr>
          <w:rFonts w:eastAsia="Times New Roman" w:cstheme="minorHAnsi"/>
          <w:sz w:val="24"/>
          <w:szCs w:val="24"/>
        </w:rPr>
        <w:t xml:space="preserve"> </w:t>
      </w:r>
      <w:r>
        <w:rPr>
          <w:rFonts w:eastAsia="Times New Roman" w:cstheme="minorHAnsi"/>
          <w:sz w:val="24"/>
          <w:szCs w:val="24"/>
        </w:rPr>
        <w:t xml:space="preserve">would </w:t>
      </w:r>
      <w:r w:rsidRPr="00AB2550">
        <w:rPr>
          <w:rFonts w:eastAsia="Times New Roman" w:cstheme="minorHAnsi"/>
          <w:sz w:val="24"/>
          <w:szCs w:val="24"/>
        </w:rPr>
        <w:t>protect the</w:t>
      </w:r>
      <w:r>
        <w:rPr>
          <w:rFonts w:eastAsia="Times New Roman" w:cstheme="minorHAnsi"/>
          <w:sz w:val="24"/>
          <w:szCs w:val="24"/>
        </w:rPr>
        <w:t xml:space="preserve">se </w:t>
      </w:r>
      <w:r w:rsidRPr="00AB2550">
        <w:rPr>
          <w:rFonts w:eastAsia="Times New Roman" w:cstheme="minorHAnsi"/>
          <w:sz w:val="24"/>
          <w:szCs w:val="24"/>
        </w:rPr>
        <w:t xml:space="preserve">natural landscapes </w:t>
      </w:r>
      <w:r>
        <w:rPr>
          <w:rFonts w:eastAsia="Times New Roman" w:cstheme="minorHAnsi"/>
          <w:sz w:val="24"/>
          <w:szCs w:val="24"/>
        </w:rPr>
        <w:t xml:space="preserve">and the cultural values </w:t>
      </w:r>
      <w:r w:rsidRPr="00AB2550">
        <w:rPr>
          <w:rFonts w:eastAsia="Times New Roman" w:cstheme="minorHAnsi"/>
          <w:sz w:val="24"/>
          <w:szCs w:val="24"/>
        </w:rPr>
        <w:t>and</w:t>
      </w:r>
      <w:r>
        <w:rPr>
          <w:rFonts w:eastAsia="Times New Roman" w:cstheme="minorHAnsi"/>
          <w:sz w:val="24"/>
          <w:szCs w:val="24"/>
        </w:rPr>
        <w:t xml:space="preserve"> </w:t>
      </w:r>
      <w:r w:rsidRPr="00AB2550">
        <w:rPr>
          <w:rFonts w:eastAsia="Times New Roman" w:cstheme="minorHAnsi"/>
          <w:sz w:val="24"/>
          <w:szCs w:val="24"/>
        </w:rPr>
        <w:t>indigenous cultural values</w:t>
      </w:r>
      <w:r>
        <w:rPr>
          <w:rFonts w:eastAsia="Times New Roman" w:cstheme="minorHAnsi"/>
          <w:sz w:val="24"/>
          <w:szCs w:val="24"/>
        </w:rPr>
        <w:t xml:space="preserve"> of the</w:t>
      </w:r>
      <w:r w:rsidRPr="00146444">
        <w:rPr>
          <w:rFonts w:eastAsia="Times New Roman" w:cstheme="minorHAnsi"/>
          <w:sz w:val="24"/>
          <w:szCs w:val="24"/>
        </w:rPr>
        <w:t xml:space="preserve"> </w:t>
      </w:r>
      <w:r w:rsidRPr="00AB2550">
        <w:rPr>
          <w:rFonts w:eastAsia="Times New Roman" w:cstheme="minorHAnsi"/>
          <w:sz w:val="24"/>
          <w:szCs w:val="24"/>
        </w:rPr>
        <w:t>Sioux, Crow, and Cheyenne</w:t>
      </w:r>
      <w:r>
        <w:rPr>
          <w:rFonts w:eastAsia="Times New Roman" w:cstheme="minorHAnsi"/>
          <w:sz w:val="24"/>
          <w:szCs w:val="24"/>
        </w:rPr>
        <w:t>.  Grazing permits of ranchers would continue within recommended wilderness designation.</w:t>
      </w:r>
    </w:p>
    <w:p w14:paraId="2632E5E9" w14:textId="5337E263" w:rsidR="00B266CC" w:rsidRPr="00146444" w:rsidRDefault="00B266CC" w:rsidP="00B266CC">
      <w:pPr>
        <w:spacing w:after="0"/>
        <w:rPr>
          <w:rFonts w:cstheme="minorHAnsi"/>
          <w:sz w:val="24"/>
          <w:szCs w:val="24"/>
        </w:rPr>
      </w:pPr>
      <w:r w:rsidRPr="00146444">
        <w:rPr>
          <w:rFonts w:cstheme="minorHAnsi"/>
          <w:b/>
          <w:bCs/>
          <w:sz w:val="24"/>
          <w:szCs w:val="24"/>
        </w:rPr>
        <w:t>Sioux Ranger District</w:t>
      </w:r>
      <w:r>
        <w:rPr>
          <w:rFonts w:cstheme="minorHAnsi"/>
          <w:b/>
          <w:bCs/>
          <w:sz w:val="24"/>
          <w:szCs w:val="24"/>
        </w:rPr>
        <w:t xml:space="preserve">: </w:t>
      </w:r>
      <w:r>
        <w:rPr>
          <w:rFonts w:cstheme="minorHAnsi"/>
          <w:sz w:val="24"/>
          <w:szCs w:val="24"/>
        </w:rPr>
        <w:t xml:space="preserve">Considering the </w:t>
      </w:r>
      <w:r w:rsidRPr="00146444">
        <w:rPr>
          <w:rFonts w:cstheme="minorHAnsi"/>
          <w:sz w:val="24"/>
          <w:szCs w:val="24"/>
        </w:rPr>
        <w:t>archeological and paleontological resources and</w:t>
      </w:r>
      <w:r>
        <w:rPr>
          <w:rFonts w:cstheme="minorHAnsi"/>
          <w:sz w:val="24"/>
          <w:szCs w:val="24"/>
        </w:rPr>
        <w:t xml:space="preserve"> the </w:t>
      </w:r>
      <w:r w:rsidRPr="00146444">
        <w:rPr>
          <w:rFonts w:cstheme="minorHAnsi"/>
          <w:sz w:val="24"/>
          <w:szCs w:val="24"/>
        </w:rPr>
        <w:t>many opportunities for solitude</w:t>
      </w:r>
      <w:r>
        <w:rPr>
          <w:rFonts w:cstheme="minorHAnsi"/>
          <w:sz w:val="24"/>
          <w:szCs w:val="24"/>
        </w:rPr>
        <w:t xml:space="preserve"> and quiet recreation in the Chalk Buttes, I recommend that the Chalk Buttes be managed as a BCA with </w:t>
      </w:r>
      <w:r w:rsidRPr="00146444">
        <w:rPr>
          <w:rFonts w:cstheme="minorHAnsi"/>
          <w:sz w:val="24"/>
          <w:szCs w:val="24"/>
        </w:rPr>
        <w:t>motorized</w:t>
      </w:r>
      <w:r>
        <w:rPr>
          <w:rFonts w:cstheme="minorHAnsi"/>
          <w:sz w:val="24"/>
          <w:szCs w:val="24"/>
        </w:rPr>
        <w:t xml:space="preserve"> </w:t>
      </w:r>
      <w:r w:rsidRPr="00146444">
        <w:rPr>
          <w:rFonts w:cstheme="minorHAnsi"/>
          <w:sz w:val="24"/>
          <w:szCs w:val="24"/>
        </w:rPr>
        <w:t>and mechanized recreation</w:t>
      </w:r>
      <w:r>
        <w:rPr>
          <w:rFonts w:cstheme="minorHAnsi"/>
          <w:sz w:val="24"/>
          <w:szCs w:val="24"/>
        </w:rPr>
        <w:t xml:space="preserve"> prohibited</w:t>
      </w:r>
      <w:r w:rsidRPr="00146444">
        <w:rPr>
          <w:rFonts w:cstheme="minorHAnsi"/>
          <w:sz w:val="24"/>
          <w:szCs w:val="24"/>
        </w:rPr>
        <w:t xml:space="preserve">, as </w:t>
      </w:r>
      <w:r>
        <w:rPr>
          <w:rFonts w:cstheme="minorHAnsi"/>
          <w:sz w:val="24"/>
          <w:szCs w:val="24"/>
        </w:rPr>
        <w:t xml:space="preserve">stated </w:t>
      </w:r>
      <w:r w:rsidRPr="00146444">
        <w:rPr>
          <w:rFonts w:cstheme="minorHAnsi"/>
          <w:sz w:val="24"/>
          <w:szCs w:val="24"/>
        </w:rPr>
        <w:t>in Alternative D.</w:t>
      </w:r>
    </w:p>
    <w:p w14:paraId="4F29B50B" w14:textId="77777777" w:rsidR="00FB019E" w:rsidRPr="00B266CC" w:rsidRDefault="00FB019E" w:rsidP="00296BBE">
      <w:pPr>
        <w:pStyle w:val="xmsonormal"/>
        <w:spacing w:line="276" w:lineRule="auto"/>
        <w:rPr>
          <w:rFonts w:asciiTheme="minorHAnsi" w:hAnsiTheme="minorHAnsi" w:cstheme="minorHAnsi"/>
          <w:b/>
          <w:bCs/>
          <w:sz w:val="24"/>
          <w:szCs w:val="24"/>
        </w:rPr>
      </w:pPr>
    </w:p>
    <w:sectPr w:rsidR="00FB019E" w:rsidRPr="00B266C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A09B6" w14:textId="77777777" w:rsidR="00430143" w:rsidRDefault="00430143" w:rsidP="00EE5C4B">
      <w:pPr>
        <w:spacing w:after="0" w:line="240" w:lineRule="auto"/>
      </w:pPr>
      <w:r>
        <w:separator/>
      </w:r>
    </w:p>
  </w:endnote>
  <w:endnote w:type="continuationSeparator" w:id="0">
    <w:p w14:paraId="6157ABFE" w14:textId="77777777" w:rsidR="00430143" w:rsidRDefault="00430143" w:rsidP="00EE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144269"/>
      <w:docPartObj>
        <w:docPartGallery w:val="Page Numbers (Bottom of Page)"/>
        <w:docPartUnique/>
      </w:docPartObj>
    </w:sdtPr>
    <w:sdtEndPr>
      <w:rPr>
        <w:noProof/>
      </w:rPr>
    </w:sdtEndPr>
    <w:sdtContent>
      <w:p w14:paraId="2C1D98CE" w14:textId="2E3C0571" w:rsidR="00EE5C4B" w:rsidRDefault="00EE5C4B">
        <w:pPr>
          <w:pStyle w:val="Footer"/>
          <w:jc w:val="right"/>
        </w:pPr>
        <w:r>
          <w:fldChar w:fldCharType="begin"/>
        </w:r>
        <w:r>
          <w:instrText xml:space="preserve"> PAGE   \* MERGEFORMAT </w:instrText>
        </w:r>
        <w:r>
          <w:fldChar w:fldCharType="separate"/>
        </w:r>
        <w:r w:rsidR="00245032">
          <w:rPr>
            <w:noProof/>
          </w:rPr>
          <w:t>1</w:t>
        </w:r>
        <w:r>
          <w:rPr>
            <w:noProof/>
          </w:rPr>
          <w:fldChar w:fldCharType="end"/>
        </w:r>
      </w:p>
    </w:sdtContent>
  </w:sdt>
  <w:p w14:paraId="3E14C9AA" w14:textId="77777777" w:rsidR="00EE5C4B" w:rsidRDefault="00EE5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19EC0" w14:textId="77777777" w:rsidR="00430143" w:rsidRDefault="00430143" w:rsidP="00EE5C4B">
      <w:pPr>
        <w:spacing w:after="0" w:line="240" w:lineRule="auto"/>
      </w:pPr>
      <w:r>
        <w:separator/>
      </w:r>
    </w:p>
  </w:footnote>
  <w:footnote w:type="continuationSeparator" w:id="0">
    <w:p w14:paraId="7ECB4EEA" w14:textId="77777777" w:rsidR="00430143" w:rsidRDefault="00430143" w:rsidP="00EE5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341C"/>
    <w:multiLevelType w:val="hybridMultilevel"/>
    <w:tmpl w:val="A326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110CC"/>
    <w:multiLevelType w:val="multilevel"/>
    <w:tmpl w:val="1898C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33565"/>
    <w:multiLevelType w:val="hybridMultilevel"/>
    <w:tmpl w:val="11483C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6E459A0"/>
    <w:multiLevelType w:val="hybridMultilevel"/>
    <w:tmpl w:val="70F4BFD2"/>
    <w:lvl w:ilvl="0" w:tplc="FB56B5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05"/>
    <w:rsid w:val="00035307"/>
    <w:rsid w:val="00052C9B"/>
    <w:rsid w:val="000A3D91"/>
    <w:rsid w:val="00105A18"/>
    <w:rsid w:val="00160F4F"/>
    <w:rsid w:val="00184C39"/>
    <w:rsid w:val="001B7614"/>
    <w:rsid w:val="001F2AE9"/>
    <w:rsid w:val="00210E4A"/>
    <w:rsid w:val="002376C0"/>
    <w:rsid w:val="002441A7"/>
    <w:rsid w:val="00245032"/>
    <w:rsid w:val="00247242"/>
    <w:rsid w:val="00274015"/>
    <w:rsid w:val="00290BF6"/>
    <w:rsid w:val="00296BBE"/>
    <w:rsid w:val="002D3BC5"/>
    <w:rsid w:val="002E3826"/>
    <w:rsid w:val="00315DEF"/>
    <w:rsid w:val="00317003"/>
    <w:rsid w:val="003746F9"/>
    <w:rsid w:val="00382771"/>
    <w:rsid w:val="00390E8E"/>
    <w:rsid w:val="003930A1"/>
    <w:rsid w:val="003C6ACF"/>
    <w:rsid w:val="003F1A84"/>
    <w:rsid w:val="00430143"/>
    <w:rsid w:val="0044425B"/>
    <w:rsid w:val="00475ABA"/>
    <w:rsid w:val="004A06AA"/>
    <w:rsid w:val="004A540D"/>
    <w:rsid w:val="004D6431"/>
    <w:rsid w:val="004F0F10"/>
    <w:rsid w:val="00526A3B"/>
    <w:rsid w:val="00527FF6"/>
    <w:rsid w:val="00570354"/>
    <w:rsid w:val="00587876"/>
    <w:rsid w:val="005C1147"/>
    <w:rsid w:val="005E0E44"/>
    <w:rsid w:val="005E1B50"/>
    <w:rsid w:val="00617A58"/>
    <w:rsid w:val="006853EB"/>
    <w:rsid w:val="006901C3"/>
    <w:rsid w:val="006C41A6"/>
    <w:rsid w:val="006D41C1"/>
    <w:rsid w:val="007121C5"/>
    <w:rsid w:val="00725D97"/>
    <w:rsid w:val="00751762"/>
    <w:rsid w:val="0079428A"/>
    <w:rsid w:val="007A00D6"/>
    <w:rsid w:val="007B0687"/>
    <w:rsid w:val="007E4B73"/>
    <w:rsid w:val="007E6E20"/>
    <w:rsid w:val="008229FF"/>
    <w:rsid w:val="00860990"/>
    <w:rsid w:val="00863DED"/>
    <w:rsid w:val="00916BE6"/>
    <w:rsid w:val="00946D7E"/>
    <w:rsid w:val="00952E39"/>
    <w:rsid w:val="00955FE3"/>
    <w:rsid w:val="009E1971"/>
    <w:rsid w:val="009F13A5"/>
    <w:rsid w:val="00A11EAC"/>
    <w:rsid w:val="00A14981"/>
    <w:rsid w:val="00A33E41"/>
    <w:rsid w:val="00A44B52"/>
    <w:rsid w:val="00AB08D7"/>
    <w:rsid w:val="00B10D05"/>
    <w:rsid w:val="00B15901"/>
    <w:rsid w:val="00B266CC"/>
    <w:rsid w:val="00B57E98"/>
    <w:rsid w:val="00B71B25"/>
    <w:rsid w:val="00B72D87"/>
    <w:rsid w:val="00B83F82"/>
    <w:rsid w:val="00B9119E"/>
    <w:rsid w:val="00B91EBC"/>
    <w:rsid w:val="00B95C9E"/>
    <w:rsid w:val="00C33102"/>
    <w:rsid w:val="00C63380"/>
    <w:rsid w:val="00C91108"/>
    <w:rsid w:val="00CA4E53"/>
    <w:rsid w:val="00CB0D9A"/>
    <w:rsid w:val="00CD269E"/>
    <w:rsid w:val="00D317D4"/>
    <w:rsid w:val="00D536CD"/>
    <w:rsid w:val="00DC127D"/>
    <w:rsid w:val="00DD1DC5"/>
    <w:rsid w:val="00DE5F97"/>
    <w:rsid w:val="00DF71D4"/>
    <w:rsid w:val="00E86140"/>
    <w:rsid w:val="00EB72BF"/>
    <w:rsid w:val="00ED13AA"/>
    <w:rsid w:val="00ED31E4"/>
    <w:rsid w:val="00EE5C4B"/>
    <w:rsid w:val="00F37920"/>
    <w:rsid w:val="00F56182"/>
    <w:rsid w:val="00F81FB9"/>
    <w:rsid w:val="00FB019E"/>
    <w:rsid w:val="00FB0F9C"/>
    <w:rsid w:val="00FB5E49"/>
    <w:rsid w:val="00FC7ECE"/>
    <w:rsid w:val="00FE097E"/>
    <w:rsid w:val="00FF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0E23"/>
  <w15:chartTrackingRefBased/>
  <w15:docId w15:val="{A8C67AE6-957F-42C7-8352-58E15691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C39"/>
    <w:rPr>
      <w:color w:val="0000FF"/>
      <w:u w:val="single"/>
    </w:rPr>
  </w:style>
  <w:style w:type="paragraph" w:styleId="ListParagraph">
    <w:name w:val="List Paragraph"/>
    <w:basedOn w:val="Normal"/>
    <w:uiPriority w:val="34"/>
    <w:qFormat/>
    <w:rsid w:val="0079428A"/>
    <w:pPr>
      <w:ind w:left="720"/>
      <w:contextualSpacing/>
    </w:pPr>
  </w:style>
  <w:style w:type="character" w:styleId="FollowedHyperlink">
    <w:name w:val="FollowedHyperlink"/>
    <w:basedOn w:val="DefaultParagraphFont"/>
    <w:uiPriority w:val="99"/>
    <w:semiHidden/>
    <w:unhideWhenUsed/>
    <w:rsid w:val="0079428A"/>
    <w:rPr>
      <w:color w:val="800080" w:themeColor="followedHyperlink"/>
      <w:u w:val="single"/>
    </w:rPr>
  </w:style>
  <w:style w:type="character" w:styleId="UnresolvedMention">
    <w:name w:val="Unresolved Mention"/>
    <w:basedOn w:val="DefaultParagraphFont"/>
    <w:uiPriority w:val="99"/>
    <w:semiHidden/>
    <w:unhideWhenUsed/>
    <w:rsid w:val="0079428A"/>
    <w:rPr>
      <w:color w:val="808080"/>
      <w:shd w:val="clear" w:color="auto" w:fill="E6E6E6"/>
    </w:rPr>
  </w:style>
  <w:style w:type="paragraph" w:styleId="NormalWeb">
    <w:name w:val="Normal (Web)"/>
    <w:basedOn w:val="Normal"/>
    <w:uiPriority w:val="99"/>
    <w:unhideWhenUsed/>
    <w:rsid w:val="00274015"/>
    <w:pPr>
      <w:spacing w:before="100" w:beforeAutospacing="1" w:after="100" w:afterAutospacing="1" w:line="240" w:lineRule="auto"/>
    </w:pPr>
    <w:rPr>
      <w:rFonts w:ascii="Calibri" w:hAnsi="Calibri" w:cs="Calibri"/>
    </w:rPr>
  </w:style>
  <w:style w:type="paragraph" w:customStyle="1" w:styleId="xmsonormal">
    <w:name w:val="x_msonormal"/>
    <w:basedOn w:val="Normal"/>
    <w:rsid w:val="00296BBE"/>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EE5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C4B"/>
  </w:style>
  <w:style w:type="paragraph" w:styleId="Footer">
    <w:name w:val="footer"/>
    <w:basedOn w:val="Normal"/>
    <w:link w:val="FooterChar"/>
    <w:uiPriority w:val="99"/>
    <w:unhideWhenUsed/>
    <w:rsid w:val="00EE5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C4B"/>
  </w:style>
  <w:style w:type="character" w:customStyle="1" w:styleId="xapple-tab-span">
    <w:name w:val="x_apple-tab-span"/>
    <w:basedOn w:val="DefaultParagraphFont"/>
    <w:rsid w:val="00FB0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44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yormountains.org/" TargetMode="External"/><Relationship Id="rId3" Type="http://schemas.openxmlformats.org/officeDocument/2006/relationships/settings" Target="settings.xml"/><Relationship Id="rId7" Type="http://schemas.openxmlformats.org/officeDocument/2006/relationships/hyperlink" Target="http://gallatinpartn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Steinmuller</dc:creator>
  <cp:keywords/>
  <dc:description/>
  <cp:lastModifiedBy>Patti Steinmuller</cp:lastModifiedBy>
  <cp:revision>10</cp:revision>
  <dcterms:created xsi:type="dcterms:W3CDTF">2019-06-05T05:49:00Z</dcterms:created>
  <dcterms:modified xsi:type="dcterms:W3CDTF">2019-06-06T05:25:00Z</dcterms:modified>
</cp:coreProperties>
</file>