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3AEB" w:rsidRDefault="001D3AEB" w:rsidP="001D3AEB">
      <w:pPr>
        <w:spacing w:after="0"/>
      </w:pPr>
      <w:r>
        <w:rPr>
          <w:noProof/>
        </w:rPr>
        <w:drawing>
          <wp:inline distT="0" distB="0" distL="0" distR="0">
            <wp:extent cx="4968240" cy="124206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CBA_digital.letterhead_W17.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4968240" cy="1242060"/>
                    </a:xfrm>
                    <a:prstGeom prst="rect">
                      <a:avLst/>
                    </a:prstGeom>
                  </pic:spPr>
                </pic:pic>
              </a:graphicData>
            </a:graphic>
          </wp:inline>
        </w:drawing>
      </w:r>
    </w:p>
    <w:p w:rsidR="001D3AEB" w:rsidRDefault="001D3AEB" w:rsidP="001D3AEB">
      <w:pPr>
        <w:spacing w:after="0"/>
      </w:pPr>
      <w:r>
        <w:t xml:space="preserve">Scott </w:t>
      </w:r>
      <w:proofErr w:type="spellStart"/>
      <w:r>
        <w:t>Fitzwilliams</w:t>
      </w:r>
      <w:proofErr w:type="spellEnd"/>
    </w:p>
    <w:p w:rsidR="001D3AEB" w:rsidRDefault="001D3AEB" w:rsidP="001D3AEB">
      <w:pPr>
        <w:spacing w:after="0"/>
      </w:pPr>
      <w:r>
        <w:t>Forest Supervisor c/o Noel Ludwig, Project Lead</w:t>
      </w:r>
    </w:p>
    <w:p w:rsidR="001D3AEB" w:rsidRDefault="001D3AEB" w:rsidP="001D3AEB">
      <w:pPr>
        <w:spacing w:after="0"/>
      </w:pPr>
      <w:r>
        <w:t>1617 Cole Blvd. Bldg. 17</w:t>
      </w:r>
    </w:p>
    <w:p w:rsidR="001D3AEB" w:rsidRDefault="001D3AEB" w:rsidP="001D3AEB">
      <w:pPr>
        <w:spacing w:after="0"/>
      </w:pPr>
      <w:r>
        <w:t>Golden, CO 80401</w:t>
      </w:r>
    </w:p>
    <w:p w:rsidR="001D3AEB" w:rsidRDefault="001D3AEB" w:rsidP="001D3AEB"/>
    <w:p w:rsidR="001D3AEB" w:rsidRDefault="001D3AEB" w:rsidP="001D3AEB">
      <w:r>
        <w:t xml:space="preserve">Dear Mr. </w:t>
      </w:r>
      <w:proofErr w:type="spellStart"/>
      <w:r>
        <w:t>Fitzwilliams</w:t>
      </w:r>
      <w:proofErr w:type="spellEnd"/>
      <w:r>
        <w:t>,</w:t>
      </w:r>
    </w:p>
    <w:p w:rsidR="001D3AEB" w:rsidRDefault="001D3AEB" w:rsidP="001D3AEB">
      <w:r>
        <w:t xml:space="preserve">The </w:t>
      </w:r>
      <w:r>
        <w:t>Vail Chamber &amp; Business Association</w:t>
      </w:r>
      <w:r>
        <w:t xml:space="preserve"> would like to express its support of Vail Resorts’ proposal for a snowmaking project on Vail Mountain in response to the Eagle-Holy Cross Ranger District’s recent request for public comment on the proposal. </w:t>
      </w:r>
      <w:r>
        <w:t>The VCBA board, made up of local Vail business owners, has reviewed the plan and spoken with community stakeholders regarding this issue.</w:t>
      </w:r>
    </w:p>
    <w:p w:rsidR="001D3AEB" w:rsidRDefault="001D3AEB" w:rsidP="001D3AEB">
      <w:r>
        <w:t>From an economic development perspective, the addition of snowmaking should result in positive outcomes for the Town of Vail</w:t>
      </w:r>
      <w:r>
        <w:t xml:space="preserve"> business community</w:t>
      </w:r>
      <w:r>
        <w:t>. Included below are statements from the Notice of Proposed Action (N</w:t>
      </w:r>
      <w:r>
        <w:t>OPA)</w:t>
      </w:r>
      <w:r>
        <w:t>.</w:t>
      </w:r>
    </w:p>
    <w:p w:rsidR="001D3AEB" w:rsidRDefault="001D3AEB" w:rsidP="001D3AEB">
      <w:r>
        <w:t>• Vail is known for its world class terrain and snow conditions.</w:t>
      </w:r>
    </w:p>
    <w:p w:rsidR="001D3AEB" w:rsidRDefault="001D3AEB" w:rsidP="001D3AEB">
      <w:r>
        <w:t>• The purpose of the project is intended to enhance the reliability and consistency of the skiing surface in response to site specific operational concerns, guest expectations, and increased variability in climatic conditions like precipitation and temperature.</w:t>
      </w:r>
    </w:p>
    <w:p w:rsidR="001D3AEB" w:rsidRDefault="001D3AEB" w:rsidP="001D3AEB">
      <w:r>
        <w:t>Recently, below average natural snowfall in early season has resulted in negative economic effects on lodging occupancy and sales tax revenues in Vail. Ensuring that Vail provides predictably consistent snow surface in early season should ensure more consistent occupancy and sales tax revenue in Vail during this period.</w:t>
      </w:r>
    </w:p>
    <w:p w:rsidR="001D3AEB" w:rsidRDefault="001D3AEB" w:rsidP="001D3AEB">
      <w:r>
        <w:t>• Under the new plan, Vail’s total snowmaking coverage would be 789 acres, or approximately 25 percent of the total skiable terrain. [Current snowmaking has] the capacity to make snow on 452 acres or 15% of total developed skiable terrain.</w:t>
      </w:r>
    </w:p>
    <w:p w:rsidR="001D3AEB" w:rsidRDefault="001D3AEB" w:rsidP="001D3AEB">
      <w:r>
        <w:t>Snowmaking in developed areas of the mountain will improve the guest experience and provide additional terrain to guests with a variety of skill levels, especially when natural snowfall is lacking. The reliability of consistent snow surface all season long should provide more consistent occupancy and sales tax revenue during the entire season.</w:t>
      </w:r>
    </w:p>
    <w:p w:rsidR="001D3AEB" w:rsidRDefault="001D3AEB" w:rsidP="001D3AEB">
      <w:r>
        <w:t>On behalf of the VCBA board of directors and the Vail business community we are respectfully submitting this letter of support for the Vail Resorts snowmaking project.  This upgrade of snowmaking capability will be good for town and good for business here in Vail.</w:t>
      </w:r>
    </w:p>
    <w:p w:rsidR="001D3AEB" w:rsidRDefault="001D3AEB" w:rsidP="001D3AEB"/>
    <w:p w:rsidR="001D3AEB" w:rsidRDefault="001D3AEB" w:rsidP="001D3AEB">
      <w:r>
        <w:t>Sincerely,</w:t>
      </w:r>
    </w:p>
    <w:p w:rsidR="001D3AEB" w:rsidRDefault="001D3AEB" w:rsidP="001D3AEB">
      <w:pPr>
        <w:spacing w:after="0"/>
      </w:pPr>
      <w:r>
        <w:t>Alison C. Wadey</w:t>
      </w:r>
    </w:p>
    <w:p w:rsidR="001D3AEB" w:rsidRDefault="001D3AEB" w:rsidP="001D3AEB">
      <w:pPr>
        <w:spacing w:after="0"/>
      </w:pPr>
      <w:r>
        <w:t>Executive Director</w:t>
      </w:r>
    </w:p>
    <w:p w:rsidR="001D3AEB" w:rsidRDefault="001D3AEB" w:rsidP="001D3AEB">
      <w:pPr>
        <w:spacing w:after="0"/>
      </w:pPr>
      <w:r>
        <w:t>Vail Chamber &amp; Business Association</w:t>
      </w:r>
    </w:p>
    <w:p w:rsidR="001D3AEB" w:rsidRDefault="001D3AEB" w:rsidP="001D3AEB">
      <w:bookmarkStart w:id="0" w:name="_GoBack"/>
      <w:bookmarkEnd w:id="0"/>
    </w:p>
    <w:sectPr w:rsidR="001D3AEB" w:rsidSect="001D3AEB">
      <w:pgSz w:w="12240" w:h="15840"/>
      <w:pgMar w:top="288"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AEB"/>
    <w:rsid w:val="0014018F"/>
    <w:rsid w:val="001D3A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504CE9-5663-436F-8568-C77FD5085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346</Words>
  <Characters>1976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Wadey</dc:creator>
  <cp:keywords/>
  <dc:description/>
  <cp:lastModifiedBy>Alison Wadey</cp:lastModifiedBy>
  <cp:revision>1</cp:revision>
  <dcterms:created xsi:type="dcterms:W3CDTF">2018-11-02T14:47:00Z</dcterms:created>
  <dcterms:modified xsi:type="dcterms:W3CDTF">2018-11-02T14:57:00Z</dcterms:modified>
</cp:coreProperties>
</file>