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CAB1C" w14:textId="1242D99C" w:rsidR="00847447" w:rsidRDefault="00847447" w:rsidP="00847447">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To whom it may concern</w:t>
      </w:r>
      <w:bookmarkStart w:id="0" w:name="_GoBack"/>
      <w:bookmarkEnd w:id="0"/>
    </w:p>
    <w:p w14:paraId="1C1A67CB" w14:textId="26E48E87" w:rsidR="00B5539F" w:rsidRDefault="00B5539F" w:rsidP="00B5539F">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My name is Jacob Creglow. I was born and raised in Alaska, and basically grew up </w:t>
      </w:r>
      <w:proofErr w:type="spellStart"/>
      <w:r>
        <w:rPr>
          <w:rFonts w:ascii="Times New Roman" w:hAnsi="Times New Roman" w:cs="Times New Roman"/>
          <w:sz w:val="24"/>
          <w:szCs w:val="24"/>
        </w:rPr>
        <w:t>snowmachining</w:t>
      </w:r>
      <w:proofErr w:type="spellEnd"/>
      <w:r>
        <w:rPr>
          <w:rFonts w:ascii="Times New Roman" w:hAnsi="Times New Roman" w:cs="Times New Roman"/>
          <w:sz w:val="24"/>
          <w:szCs w:val="24"/>
        </w:rPr>
        <w:t xml:space="preserve"> throughout the amazing Alaskan wilderness. I started out riding on trails with my Dad, and soon realized that Alaska has so much potential for amazing riding. As I got older, my Dad and I began exploring the backcountry in places such as Turnagain Pass, Placer River/Skookum, and my personal favorite riding place of all time, Lost Lake. </w:t>
      </w:r>
    </w:p>
    <w:p w14:paraId="72C5E3B1" w14:textId="40C70A08" w:rsidR="00B5539F" w:rsidRDefault="00B5539F" w:rsidP="00B5539F">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Currently being an extremely active rider in these areas, I am strongly opposed to any reduction of the areas allowing winter motorized vehicles. Riding in these areas allows us to not only have fun and enjoy the spectacular Alaskan backcountry, but it also helps maintain safety with other people enjoying different winter sports. Throughout the winter, I’ve personally seen a huge variety of people who aren’t </w:t>
      </w:r>
      <w:proofErr w:type="spellStart"/>
      <w:r>
        <w:rPr>
          <w:rFonts w:ascii="Times New Roman" w:hAnsi="Times New Roman" w:cs="Times New Roman"/>
          <w:sz w:val="24"/>
          <w:szCs w:val="24"/>
        </w:rPr>
        <w:t>snowmachiners</w:t>
      </w:r>
      <w:proofErr w:type="spellEnd"/>
      <w:r>
        <w:rPr>
          <w:rFonts w:ascii="Times New Roman" w:hAnsi="Times New Roman" w:cs="Times New Roman"/>
          <w:sz w:val="24"/>
          <w:szCs w:val="24"/>
        </w:rPr>
        <w:t xml:space="preserve"> enjoying the Lost Lake area</w:t>
      </w:r>
      <w:r w:rsidR="00F47E09">
        <w:rPr>
          <w:rFonts w:ascii="Times New Roman" w:hAnsi="Times New Roman" w:cs="Times New Roman"/>
          <w:sz w:val="24"/>
          <w:szCs w:val="24"/>
        </w:rPr>
        <w:t xml:space="preserve"> including </w:t>
      </w:r>
      <w:r>
        <w:rPr>
          <w:rFonts w:ascii="Times New Roman" w:hAnsi="Times New Roman" w:cs="Times New Roman"/>
          <w:sz w:val="24"/>
          <w:szCs w:val="24"/>
        </w:rPr>
        <w:t>skiers, hikers, and even pilots in bush airplanes.</w:t>
      </w:r>
      <w:r w:rsidR="00F47E09">
        <w:rPr>
          <w:rFonts w:ascii="Times New Roman" w:hAnsi="Times New Roman" w:cs="Times New Roman"/>
          <w:sz w:val="24"/>
          <w:szCs w:val="24"/>
        </w:rPr>
        <w:t xml:space="preserve"> If any of these people were to get hurt or stuck in a remote place such as Lost Lake, without </w:t>
      </w:r>
      <w:proofErr w:type="spellStart"/>
      <w:r w:rsidR="00F47E09">
        <w:rPr>
          <w:rFonts w:ascii="Times New Roman" w:hAnsi="Times New Roman" w:cs="Times New Roman"/>
          <w:sz w:val="24"/>
          <w:szCs w:val="24"/>
        </w:rPr>
        <w:t>snowmachiners</w:t>
      </w:r>
      <w:proofErr w:type="spellEnd"/>
      <w:r w:rsidR="00F47E09">
        <w:rPr>
          <w:rFonts w:ascii="Times New Roman" w:hAnsi="Times New Roman" w:cs="Times New Roman"/>
          <w:sz w:val="24"/>
          <w:szCs w:val="24"/>
        </w:rPr>
        <w:t xml:space="preserve">, their chance of making it out is extremely reduced. An example in my experience happened last winter when a pilot landed his airplane and got stuck in the snow. Without help, he may have been stranded in that area. Fortunately, a group of </w:t>
      </w:r>
      <w:proofErr w:type="spellStart"/>
      <w:r w:rsidR="00F47E09">
        <w:rPr>
          <w:rFonts w:ascii="Times New Roman" w:hAnsi="Times New Roman" w:cs="Times New Roman"/>
          <w:sz w:val="24"/>
          <w:szCs w:val="24"/>
        </w:rPr>
        <w:t>snowmachiners</w:t>
      </w:r>
      <w:proofErr w:type="spellEnd"/>
      <w:r w:rsidR="00F47E09">
        <w:rPr>
          <w:rFonts w:ascii="Times New Roman" w:hAnsi="Times New Roman" w:cs="Times New Roman"/>
          <w:sz w:val="24"/>
          <w:szCs w:val="24"/>
        </w:rPr>
        <w:t xml:space="preserve"> were able to get his plane unstuck, and he was on his way.</w:t>
      </w:r>
    </w:p>
    <w:p w14:paraId="73BFE757" w14:textId="3617E846" w:rsidR="00847447" w:rsidRDefault="00F47E09" w:rsidP="0084744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This is just one of many reasons why reducing the winter motorized areas should not be enforced. I believe that for the CNF, the C and D alternatives are completely unacceptable, and that the best option is alternative B. </w:t>
      </w:r>
      <w:r w:rsidR="00847447">
        <w:rPr>
          <w:rFonts w:ascii="Times New Roman" w:hAnsi="Times New Roman" w:cs="Times New Roman"/>
          <w:sz w:val="24"/>
          <w:szCs w:val="24"/>
        </w:rPr>
        <w:t xml:space="preserve">Thank you for allowing me and all other Alaskan </w:t>
      </w:r>
      <w:proofErr w:type="spellStart"/>
      <w:r w:rsidR="00847447">
        <w:rPr>
          <w:rFonts w:ascii="Times New Roman" w:hAnsi="Times New Roman" w:cs="Times New Roman"/>
          <w:sz w:val="24"/>
          <w:szCs w:val="24"/>
        </w:rPr>
        <w:t>snowmachiners</w:t>
      </w:r>
      <w:proofErr w:type="spellEnd"/>
      <w:r w:rsidR="00847447">
        <w:rPr>
          <w:rFonts w:ascii="Times New Roman" w:hAnsi="Times New Roman" w:cs="Times New Roman"/>
          <w:sz w:val="24"/>
          <w:szCs w:val="24"/>
        </w:rPr>
        <w:t xml:space="preserve"> the opportunity to have a say in this decision, and I hope that you continue to put our ideals into consideration. </w:t>
      </w:r>
    </w:p>
    <w:p w14:paraId="47870026" w14:textId="53233156" w:rsidR="00847447" w:rsidRDefault="00847447" w:rsidP="00847447">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Jacob Creglow     </w:t>
      </w:r>
      <w:hyperlink r:id="rId4" w:history="1">
        <w:r w:rsidRPr="00281B7D">
          <w:rPr>
            <w:rStyle w:val="Hyperlink"/>
            <w:rFonts w:ascii="Times New Roman" w:hAnsi="Times New Roman" w:cs="Times New Roman"/>
            <w:sz w:val="24"/>
            <w:szCs w:val="24"/>
          </w:rPr>
          <w:t>teck334@gmail.com</w:t>
        </w:r>
      </w:hyperlink>
    </w:p>
    <w:p w14:paraId="59EB89CF" w14:textId="77777777" w:rsidR="00847447" w:rsidRPr="00B5539F" w:rsidRDefault="00847447" w:rsidP="00847447">
      <w:pPr>
        <w:spacing w:after="0" w:line="480" w:lineRule="auto"/>
        <w:contextualSpacing/>
        <w:rPr>
          <w:rFonts w:ascii="Times New Roman" w:hAnsi="Times New Roman" w:cs="Times New Roman"/>
          <w:sz w:val="24"/>
          <w:szCs w:val="24"/>
        </w:rPr>
      </w:pPr>
    </w:p>
    <w:sectPr w:rsidR="00847447" w:rsidRPr="00B55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9F"/>
    <w:rsid w:val="00847447"/>
    <w:rsid w:val="00B5539F"/>
    <w:rsid w:val="00F4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0359"/>
  <w15:chartTrackingRefBased/>
  <w15:docId w15:val="{88A198BD-4211-4FB8-BB66-E84911A5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447"/>
    <w:rPr>
      <w:color w:val="0563C1" w:themeColor="hyperlink"/>
      <w:u w:val="single"/>
    </w:rPr>
  </w:style>
  <w:style w:type="character" w:styleId="UnresolvedMention">
    <w:name w:val="Unresolved Mention"/>
    <w:basedOn w:val="DefaultParagraphFont"/>
    <w:uiPriority w:val="99"/>
    <w:semiHidden/>
    <w:unhideWhenUsed/>
    <w:rsid w:val="00847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ck33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Creglow</dc:creator>
  <cp:keywords/>
  <dc:description/>
  <cp:lastModifiedBy>Jacob Creglow</cp:lastModifiedBy>
  <cp:revision>1</cp:revision>
  <dcterms:created xsi:type="dcterms:W3CDTF">2018-10-27T02:45:00Z</dcterms:created>
  <dcterms:modified xsi:type="dcterms:W3CDTF">2018-10-27T03:13:00Z</dcterms:modified>
</cp:coreProperties>
</file>