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231" w:rsidRPr="00D02745" w:rsidRDefault="00961033" w:rsidP="00D02745">
      <w:pPr>
        <w:rPr>
          <w:rFonts w:ascii="Times New Roman" w:hAnsi="Times New Roman" w:cs="Times New Roman"/>
          <w:sz w:val="24"/>
          <w:szCs w:val="24"/>
        </w:rPr>
      </w:pPr>
      <w:r w:rsidRPr="00D02745">
        <w:rPr>
          <w:rFonts w:ascii="Times New Roman" w:hAnsi="Times New Roman" w:cs="Times New Roman"/>
          <w:sz w:val="24"/>
          <w:szCs w:val="24"/>
        </w:rPr>
        <w:t xml:space="preserve"> I am</w:t>
      </w:r>
      <w:r w:rsidR="00F92AF6" w:rsidRPr="00D02745">
        <w:rPr>
          <w:rFonts w:ascii="Times New Roman" w:hAnsi="Times New Roman" w:cs="Times New Roman"/>
          <w:sz w:val="24"/>
          <w:szCs w:val="24"/>
        </w:rPr>
        <w:t xml:space="preserve"> a </w:t>
      </w:r>
      <w:r w:rsidR="00E16F22" w:rsidRPr="00D02745">
        <w:rPr>
          <w:rFonts w:ascii="Times New Roman" w:hAnsi="Times New Roman" w:cs="Times New Roman"/>
          <w:sz w:val="24"/>
          <w:szCs w:val="24"/>
        </w:rPr>
        <w:t>resident of Eagle River</w:t>
      </w:r>
      <w:r w:rsidR="003B1214">
        <w:rPr>
          <w:rFonts w:ascii="Times New Roman" w:hAnsi="Times New Roman" w:cs="Times New Roman"/>
          <w:sz w:val="24"/>
          <w:szCs w:val="24"/>
        </w:rPr>
        <w:t>,</w:t>
      </w:r>
      <w:r w:rsidR="00F92AF6" w:rsidRPr="00D02745">
        <w:rPr>
          <w:rFonts w:ascii="Times New Roman" w:hAnsi="Times New Roman" w:cs="Times New Roman"/>
          <w:sz w:val="24"/>
          <w:szCs w:val="24"/>
        </w:rPr>
        <w:t xml:space="preserve"> </w:t>
      </w:r>
      <w:r w:rsidRPr="00D02745">
        <w:rPr>
          <w:rFonts w:ascii="Times New Roman" w:hAnsi="Times New Roman" w:cs="Times New Roman"/>
          <w:sz w:val="24"/>
          <w:szCs w:val="24"/>
        </w:rPr>
        <w:t>Alaska</w:t>
      </w:r>
      <w:r w:rsidR="00F92AF6" w:rsidRPr="00D02745">
        <w:rPr>
          <w:rFonts w:ascii="Times New Roman" w:hAnsi="Times New Roman" w:cs="Times New Roman"/>
          <w:sz w:val="24"/>
          <w:szCs w:val="24"/>
        </w:rPr>
        <w:t xml:space="preserve"> </w:t>
      </w:r>
      <w:r w:rsidRPr="00D02745">
        <w:rPr>
          <w:rFonts w:ascii="Times New Roman" w:hAnsi="Times New Roman" w:cs="Times New Roman"/>
          <w:sz w:val="24"/>
          <w:szCs w:val="24"/>
        </w:rPr>
        <w:t xml:space="preserve">and </w:t>
      </w:r>
      <w:r w:rsidR="00F92AF6" w:rsidRPr="00D02745">
        <w:rPr>
          <w:rFonts w:ascii="Times New Roman" w:hAnsi="Times New Roman" w:cs="Times New Roman"/>
          <w:sz w:val="24"/>
          <w:szCs w:val="24"/>
        </w:rPr>
        <w:t xml:space="preserve">I </w:t>
      </w:r>
      <w:r w:rsidRPr="00D02745">
        <w:rPr>
          <w:rFonts w:ascii="Times New Roman" w:hAnsi="Times New Roman" w:cs="Times New Roman"/>
          <w:sz w:val="24"/>
          <w:szCs w:val="24"/>
        </w:rPr>
        <w:t>consistently utilize the Chugach National Forest land.</w:t>
      </w:r>
      <w:r w:rsidR="003B1214">
        <w:rPr>
          <w:rFonts w:ascii="Times New Roman" w:hAnsi="Times New Roman" w:cs="Times New Roman"/>
          <w:sz w:val="24"/>
          <w:szCs w:val="24"/>
        </w:rPr>
        <w:t xml:space="preserve"> Hiking, Camping, Biking are all activities I enjoy the forest but my passion lies with motorized (snowmachine) i.e. OSV.  </w:t>
      </w:r>
      <w:r w:rsidR="00E16F22" w:rsidRPr="00D02745">
        <w:rPr>
          <w:rFonts w:ascii="Times New Roman" w:hAnsi="Times New Roman" w:cs="Times New Roman"/>
          <w:sz w:val="24"/>
          <w:szCs w:val="24"/>
        </w:rPr>
        <w:t xml:space="preserve"> </w:t>
      </w:r>
      <w:r w:rsidR="00E16F22" w:rsidRPr="00D02745">
        <w:rPr>
          <w:rFonts w:ascii="Times New Roman" w:hAnsi="Times New Roman" w:cs="Times New Roman"/>
          <w:sz w:val="24"/>
          <w:szCs w:val="24"/>
        </w:rPr>
        <w:t xml:space="preserve">I have enjoyed </w:t>
      </w:r>
      <w:r w:rsidR="00E16F22" w:rsidRPr="00D02745">
        <w:rPr>
          <w:rFonts w:ascii="Times New Roman" w:hAnsi="Times New Roman" w:cs="Times New Roman"/>
          <w:sz w:val="24"/>
          <w:szCs w:val="24"/>
        </w:rPr>
        <w:t>motorized recreation</w:t>
      </w:r>
      <w:r w:rsidR="00E16F22" w:rsidRPr="00D02745">
        <w:rPr>
          <w:rFonts w:ascii="Times New Roman" w:hAnsi="Times New Roman" w:cs="Times New Roman"/>
          <w:sz w:val="24"/>
          <w:szCs w:val="24"/>
        </w:rPr>
        <w:t xml:space="preserve"> in the Chugach for </w:t>
      </w:r>
      <w:r w:rsidR="00E16F22" w:rsidRPr="00D02745">
        <w:rPr>
          <w:rFonts w:ascii="Times New Roman" w:hAnsi="Times New Roman" w:cs="Times New Roman"/>
          <w:sz w:val="24"/>
          <w:szCs w:val="24"/>
        </w:rPr>
        <w:t>15</w:t>
      </w:r>
      <w:r w:rsidR="00E16F22" w:rsidRPr="00D02745">
        <w:rPr>
          <w:rFonts w:ascii="Times New Roman" w:hAnsi="Times New Roman" w:cs="Times New Roman"/>
          <w:sz w:val="24"/>
          <w:szCs w:val="24"/>
        </w:rPr>
        <w:t xml:space="preserve"> years</w:t>
      </w:r>
      <w:r w:rsidR="008C2468" w:rsidRPr="00D02745">
        <w:rPr>
          <w:rFonts w:ascii="Times New Roman" w:hAnsi="Times New Roman" w:cs="Times New Roman"/>
          <w:sz w:val="24"/>
          <w:szCs w:val="24"/>
        </w:rPr>
        <w:t>.</w:t>
      </w:r>
      <w:r w:rsidR="00E16F22" w:rsidRPr="00D02745">
        <w:rPr>
          <w:rFonts w:ascii="Times New Roman" w:hAnsi="Times New Roman" w:cs="Times New Roman"/>
          <w:sz w:val="24"/>
          <w:szCs w:val="24"/>
        </w:rPr>
        <w:t xml:space="preserve"> </w:t>
      </w:r>
      <w:r w:rsidR="00E16F22" w:rsidRPr="00D02745">
        <w:rPr>
          <w:rFonts w:ascii="Times New Roman" w:hAnsi="Times New Roman" w:cs="Times New Roman"/>
          <w:sz w:val="24"/>
          <w:szCs w:val="24"/>
        </w:rPr>
        <w:t xml:space="preserve"> As a motorized user, I oppose losing any right to motorized access of these public lands</w:t>
      </w:r>
      <w:r w:rsidR="008C2468" w:rsidRPr="00D02745">
        <w:rPr>
          <w:rFonts w:ascii="Times New Roman" w:hAnsi="Times New Roman" w:cs="Times New Roman"/>
          <w:sz w:val="24"/>
          <w:szCs w:val="24"/>
        </w:rPr>
        <w:t>.</w:t>
      </w:r>
      <w:r w:rsidR="00E16F22" w:rsidRPr="00D02745">
        <w:rPr>
          <w:rFonts w:ascii="Times New Roman" w:hAnsi="Times New Roman" w:cs="Times New Roman"/>
          <w:sz w:val="24"/>
          <w:szCs w:val="24"/>
        </w:rPr>
        <w:t xml:space="preserve"> </w:t>
      </w:r>
      <w:r w:rsidR="00E16F22" w:rsidRPr="00D02745">
        <w:rPr>
          <w:rFonts w:ascii="Times New Roman" w:hAnsi="Times New Roman" w:cs="Times New Roman"/>
          <w:sz w:val="24"/>
          <w:szCs w:val="24"/>
        </w:rPr>
        <w:t>The rights of motorized user groups have diminished since 2002 when The National Forest Service initiated the Forest Land Management Plan and it must stop</w:t>
      </w:r>
      <w:r w:rsidR="00D02745">
        <w:rPr>
          <w:rFonts w:ascii="Times New Roman" w:hAnsi="Times New Roman" w:cs="Times New Roman"/>
          <w:sz w:val="24"/>
          <w:szCs w:val="24"/>
        </w:rPr>
        <w:t xml:space="preserve">. </w:t>
      </w:r>
      <w:r w:rsidR="008C2468" w:rsidRPr="00D02745">
        <w:rPr>
          <w:rFonts w:ascii="Times New Roman" w:hAnsi="Times New Roman" w:cs="Times New Roman"/>
          <w:sz w:val="24"/>
          <w:szCs w:val="24"/>
        </w:rPr>
        <w:t>Section 1110(a) of ANILCA, titled “Special Access [and Access to Inholdings],</w:t>
      </w:r>
      <w:r w:rsidR="00760685" w:rsidRPr="00D02745">
        <w:rPr>
          <w:rFonts w:ascii="Times New Roman" w:hAnsi="Times New Roman" w:cs="Times New Roman"/>
          <w:sz w:val="24"/>
          <w:szCs w:val="24"/>
        </w:rPr>
        <w:t>” CLEARLY</w:t>
      </w:r>
      <w:r w:rsidR="008C4231" w:rsidRPr="00D02745">
        <w:rPr>
          <w:rFonts w:ascii="Times New Roman" w:hAnsi="Times New Roman" w:cs="Times New Roman"/>
          <w:sz w:val="24"/>
          <w:szCs w:val="24"/>
        </w:rPr>
        <w:t xml:space="preserve"> provides</w:t>
      </w:r>
      <w:r w:rsidR="008C2468" w:rsidRPr="00D02745">
        <w:rPr>
          <w:rFonts w:ascii="Times New Roman" w:hAnsi="Times New Roman" w:cs="Times New Roman"/>
          <w:sz w:val="24"/>
          <w:szCs w:val="24"/>
        </w:rPr>
        <w:t xml:space="preserve"> </w:t>
      </w:r>
      <w:r w:rsidR="008C2468" w:rsidRPr="00D02745">
        <w:rPr>
          <w:rFonts w:ascii="Times New Roman" w:hAnsi="Times New Roman" w:cs="Times New Roman"/>
          <w:sz w:val="24"/>
          <w:szCs w:val="24"/>
        </w:rPr>
        <w:t>for the use of snowmachines</w:t>
      </w:r>
      <w:r w:rsidR="00D02745">
        <w:rPr>
          <w:rFonts w:ascii="Times New Roman" w:hAnsi="Times New Roman" w:cs="Times New Roman"/>
        </w:rPr>
        <w:t xml:space="preserve"> on OUR public lands</w:t>
      </w:r>
      <w:r w:rsidR="008C2468" w:rsidRPr="00D02745">
        <w:rPr>
          <w:rFonts w:ascii="Times New Roman" w:hAnsi="Times New Roman" w:cs="Times New Roman"/>
          <w:sz w:val="24"/>
          <w:szCs w:val="24"/>
        </w:rPr>
        <w:t xml:space="preserve">. </w:t>
      </w:r>
    </w:p>
    <w:p w:rsidR="008C4231" w:rsidRDefault="008C4231" w:rsidP="008C4231">
      <w:pPr>
        <w:pStyle w:val="Default"/>
        <w:rPr>
          <w:sz w:val="22"/>
          <w:szCs w:val="22"/>
        </w:rPr>
      </w:pPr>
    </w:p>
    <w:p w:rsidR="008C4231" w:rsidRPr="00D02745" w:rsidRDefault="008C4231" w:rsidP="008C4231">
      <w:pPr>
        <w:pStyle w:val="Default"/>
        <w:rPr>
          <w:i/>
          <w:sz w:val="22"/>
          <w:szCs w:val="22"/>
        </w:rPr>
      </w:pPr>
      <w:r w:rsidRPr="00D02745">
        <w:rPr>
          <w:rFonts w:ascii="Arial" w:hAnsi="Arial" w:cs="Arial"/>
          <w:i/>
        </w:rPr>
        <w:t xml:space="preserve">(16 USC 3170) </w:t>
      </w:r>
      <w:r w:rsidRPr="00D02745">
        <w:rPr>
          <w:rFonts w:ascii="Arial" w:hAnsi="Arial" w:cs="Arial"/>
          <w:b/>
          <w:bCs/>
          <w:i/>
          <w:sz w:val="27"/>
          <w:szCs w:val="27"/>
        </w:rPr>
        <w:t>SEC. 1110</w:t>
      </w:r>
      <w:r w:rsidRPr="00D02745">
        <w:rPr>
          <w:rFonts w:ascii="Arial" w:hAnsi="Arial" w:cs="Arial"/>
          <w:i/>
          <w:sz w:val="27"/>
          <w:szCs w:val="27"/>
        </w:rPr>
        <w:t>.</w:t>
      </w:r>
      <w:r w:rsidRPr="00D02745">
        <w:rPr>
          <w:rFonts w:ascii="Arial" w:hAnsi="Arial" w:cs="Arial"/>
          <w:i/>
        </w:rPr>
        <w:t xml:space="preserve"> (a) Notwithstanding any other provision of this Act or other law, the Secretary shall permit, on conservation system units, national recreation areas, and national conservation areas, and those public lands designated as wilderness study, the use of snowmachines (during periods of adequate snow cover, or frozen river conditions in the case of wild and scenic rivers)</w:t>
      </w:r>
      <w:r w:rsidRPr="00D02745">
        <w:rPr>
          <w:rFonts w:ascii="Arial" w:hAnsi="Arial" w:cs="Arial"/>
          <w:i/>
        </w:rPr>
        <w:t>.</w:t>
      </w:r>
    </w:p>
    <w:p w:rsidR="008C4231" w:rsidRDefault="008C4231" w:rsidP="008C4231">
      <w:pPr>
        <w:pStyle w:val="Default"/>
        <w:rPr>
          <w:sz w:val="22"/>
          <w:szCs w:val="22"/>
        </w:rPr>
      </w:pPr>
    </w:p>
    <w:p w:rsidR="00987506" w:rsidRDefault="008C2468" w:rsidP="003B1214">
      <w:pPr>
        <w:pStyle w:val="Default"/>
        <w:rPr>
          <w:rFonts w:ascii="Times New Roman" w:hAnsi="Times New Roman" w:cs="Times New Roman"/>
        </w:rPr>
      </w:pPr>
      <w:r w:rsidRPr="00D02745">
        <w:rPr>
          <w:rFonts w:ascii="Times New Roman" w:hAnsi="Times New Roman" w:cs="Times New Roman"/>
          <w:sz w:val="22"/>
          <w:szCs w:val="22"/>
        </w:rPr>
        <w:t xml:space="preserve"> </w:t>
      </w:r>
      <w:r w:rsidRPr="00D02745">
        <w:rPr>
          <w:rFonts w:ascii="Times New Roman" w:hAnsi="Times New Roman" w:cs="Times New Roman"/>
        </w:rPr>
        <w:t xml:space="preserve">Purely recreational riding </w:t>
      </w:r>
      <w:r w:rsidRPr="00D02745">
        <w:rPr>
          <w:rFonts w:ascii="Times New Roman" w:hAnsi="Times New Roman" w:cs="Times New Roman"/>
        </w:rPr>
        <w:t>verses</w:t>
      </w:r>
      <w:r w:rsidRPr="00D02745">
        <w:rPr>
          <w:rFonts w:ascii="Times New Roman" w:hAnsi="Times New Roman" w:cs="Times New Roman"/>
        </w:rPr>
        <w:t xml:space="preserve"> traditional activity</w:t>
      </w:r>
      <w:r w:rsidRPr="00D02745">
        <w:rPr>
          <w:rFonts w:ascii="Times New Roman" w:hAnsi="Times New Roman" w:cs="Times New Roman"/>
        </w:rPr>
        <w:t xml:space="preserve"> should be left out of the argument</w:t>
      </w:r>
      <w:r w:rsidRPr="00D02745">
        <w:rPr>
          <w:rFonts w:ascii="Times New Roman" w:hAnsi="Times New Roman" w:cs="Times New Roman"/>
        </w:rPr>
        <w:t>.</w:t>
      </w:r>
      <w:r w:rsidRPr="00D02745">
        <w:rPr>
          <w:rFonts w:ascii="Times New Roman" w:hAnsi="Times New Roman" w:cs="Times New Roman"/>
        </w:rPr>
        <w:t xml:space="preserve"> Congress DID NOT</w:t>
      </w:r>
      <w:r w:rsidRPr="00D02745">
        <w:rPr>
          <w:rFonts w:ascii="Times New Roman" w:hAnsi="Times New Roman" w:cs="Times New Roman"/>
        </w:rPr>
        <w:t xml:space="preserve"> intended </w:t>
      </w:r>
      <w:r w:rsidR="008C4231" w:rsidRPr="00D02745">
        <w:rPr>
          <w:rFonts w:ascii="Times New Roman" w:hAnsi="Times New Roman" w:cs="Times New Roman"/>
        </w:rPr>
        <w:t xml:space="preserve">this law to delineate between “fun” and “work”.  </w:t>
      </w:r>
      <w:r w:rsidRPr="00D02745">
        <w:rPr>
          <w:rFonts w:ascii="Times New Roman" w:hAnsi="Times New Roman" w:cs="Times New Roman"/>
        </w:rPr>
        <w:t xml:space="preserve">Congress added this provision to insure that Alaskans could continue </w:t>
      </w:r>
      <w:r w:rsidR="003B1214">
        <w:rPr>
          <w:rFonts w:ascii="Times New Roman" w:hAnsi="Times New Roman" w:cs="Times New Roman"/>
        </w:rPr>
        <w:t>our</w:t>
      </w:r>
      <w:r w:rsidRPr="00D02745">
        <w:rPr>
          <w:rFonts w:ascii="Times New Roman" w:hAnsi="Times New Roman" w:cs="Times New Roman"/>
        </w:rPr>
        <w:t xml:space="preserve"> on-going activities even if the</w:t>
      </w:r>
      <w:r w:rsidR="003B1214">
        <w:rPr>
          <w:rFonts w:ascii="Times New Roman" w:hAnsi="Times New Roman" w:cs="Times New Roman"/>
        </w:rPr>
        <w:t>se activities</w:t>
      </w:r>
      <w:r w:rsidRPr="00D02745">
        <w:rPr>
          <w:rFonts w:ascii="Times New Roman" w:hAnsi="Times New Roman" w:cs="Times New Roman"/>
        </w:rPr>
        <w:t xml:space="preserve"> would take place in a newly-created national park or </w:t>
      </w:r>
      <w:r w:rsidR="00032B84">
        <w:rPr>
          <w:rFonts w:ascii="Times New Roman" w:hAnsi="Times New Roman" w:cs="Times New Roman"/>
        </w:rPr>
        <w:t>w</w:t>
      </w:r>
      <w:r w:rsidRPr="00D02745">
        <w:rPr>
          <w:rFonts w:ascii="Times New Roman" w:hAnsi="Times New Roman" w:cs="Times New Roman"/>
        </w:rPr>
        <w:t xml:space="preserve">ilderness area. </w:t>
      </w:r>
      <w:r w:rsidR="008C4231" w:rsidRPr="00D02745">
        <w:rPr>
          <w:rFonts w:ascii="Times New Roman" w:hAnsi="Times New Roman" w:cs="Times New Roman"/>
        </w:rPr>
        <w:t xml:space="preserve"> </w:t>
      </w:r>
      <w:r w:rsidRPr="00D02745">
        <w:rPr>
          <w:rFonts w:ascii="Times New Roman" w:hAnsi="Times New Roman" w:cs="Times New Roman"/>
        </w:rPr>
        <w:t xml:space="preserve">The wisdom of </w:t>
      </w:r>
      <w:r w:rsidR="008C4231" w:rsidRPr="00D02745">
        <w:rPr>
          <w:rFonts w:ascii="Times New Roman" w:hAnsi="Times New Roman" w:cs="Times New Roman"/>
        </w:rPr>
        <w:t xml:space="preserve">INCLUDING </w:t>
      </w:r>
      <w:r w:rsidRPr="00D02745">
        <w:rPr>
          <w:rFonts w:ascii="Times New Roman" w:hAnsi="Times New Roman" w:cs="Times New Roman"/>
        </w:rPr>
        <w:t>recreational</w:t>
      </w:r>
      <w:r w:rsidR="003B1214">
        <w:rPr>
          <w:rFonts w:ascii="Times New Roman" w:hAnsi="Times New Roman" w:cs="Times New Roman"/>
        </w:rPr>
        <w:t xml:space="preserve"> vs </w:t>
      </w:r>
      <w:r w:rsidR="008C4231" w:rsidRPr="00D02745">
        <w:rPr>
          <w:rFonts w:ascii="Times New Roman" w:hAnsi="Times New Roman" w:cs="Times New Roman"/>
        </w:rPr>
        <w:t>traditional use</w:t>
      </w:r>
      <w:r w:rsidRPr="00D02745">
        <w:rPr>
          <w:rFonts w:ascii="Times New Roman" w:hAnsi="Times New Roman" w:cs="Times New Roman"/>
        </w:rPr>
        <w:t xml:space="preserve"> snowmachining</w:t>
      </w:r>
      <w:r w:rsidR="008C4231" w:rsidRPr="00D02745">
        <w:rPr>
          <w:rFonts w:ascii="Times New Roman" w:hAnsi="Times New Roman" w:cs="Times New Roman"/>
        </w:rPr>
        <w:t xml:space="preserve"> has</w:t>
      </w:r>
      <w:r w:rsidRPr="00D02745">
        <w:rPr>
          <w:rFonts w:ascii="Times New Roman" w:hAnsi="Times New Roman" w:cs="Times New Roman"/>
        </w:rPr>
        <w:t xml:space="preserve"> become more important every year, as snowmachine technology improves dramatically and recreational riding increases exponentially</w:t>
      </w:r>
      <w:r w:rsidR="003B1214">
        <w:rPr>
          <w:rFonts w:ascii="Times New Roman" w:hAnsi="Times New Roman" w:cs="Times New Roman"/>
        </w:rPr>
        <w:t xml:space="preserve"> and plans should accommodate accordingly. </w:t>
      </w:r>
      <w:r w:rsidR="008C4231" w:rsidRPr="00D02745">
        <w:rPr>
          <w:rFonts w:ascii="Times New Roman" w:hAnsi="Times New Roman" w:cs="Times New Roman"/>
        </w:rPr>
        <w:t>Motorized users</w:t>
      </w:r>
      <w:r w:rsidRPr="00D02745">
        <w:rPr>
          <w:rFonts w:ascii="Times New Roman" w:hAnsi="Times New Roman" w:cs="Times New Roman"/>
        </w:rPr>
        <w:t xml:space="preserve"> are the group your management plan should accommodate</w:t>
      </w:r>
      <w:r w:rsidR="008C4231" w:rsidRPr="00D02745">
        <w:rPr>
          <w:rFonts w:ascii="Times New Roman" w:hAnsi="Times New Roman" w:cs="Times New Roman"/>
        </w:rPr>
        <w:t xml:space="preserve"> and th</w:t>
      </w:r>
      <w:r w:rsidR="00987506">
        <w:rPr>
          <w:rFonts w:ascii="Times New Roman" w:hAnsi="Times New Roman" w:cs="Times New Roman"/>
        </w:rPr>
        <w:t>at our state</w:t>
      </w:r>
      <w:r w:rsidR="008C4231" w:rsidRPr="00D02745">
        <w:rPr>
          <w:rFonts w:ascii="Times New Roman" w:hAnsi="Times New Roman" w:cs="Times New Roman"/>
        </w:rPr>
        <w:t xml:space="preserve"> law allows for</w:t>
      </w:r>
      <w:r w:rsidRPr="00D02745">
        <w:rPr>
          <w:rFonts w:ascii="Times New Roman" w:hAnsi="Times New Roman" w:cs="Times New Roman"/>
        </w:rPr>
        <w:t>.</w:t>
      </w:r>
      <w:r w:rsidR="00987506">
        <w:rPr>
          <w:rFonts w:ascii="Times New Roman" w:hAnsi="Times New Roman" w:cs="Times New Roman"/>
        </w:rPr>
        <w:t xml:space="preserve">  We as a group recreate</w:t>
      </w:r>
      <w:r w:rsidR="00987506" w:rsidRPr="00987506">
        <w:rPr>
          <w:rFonts w:ascii="Times New Roman" w:hAnsi="Times New Roman" w:cs="Times New Roman"/>
        </w:rPr>
        <w:t xml:space="preserve"> responsibly and respectfully to preserve </w:t>
      </w:r>
      <w:r w:rsidR="00987506">
        <w:rPr>
          <w:rFonts w:ascii="Times New Roman" w:hAnsi="Times New Roman" w:cs="Times New Roman"/>
        </w:rPr>
        <w:t>our</w:t>
      </w:r>
      <w:r w:rsidR="00987506" w:rsidRPr="00987506">
        <w:rPr>
          <w:rFonts w:ascii="Times New Roman" w:hAnsi="Times New Roman" w:cs="Times New Roman"/>
        </w:rPr>
        <w:t xml:space="preserve"> opportunit</w:t>
      </w:r>
      <w:r w:rsidR="00987506">
        <w:rPr>
          <w:rFonts w:ascii="Times New Roman" w:hAnsi="Times New Roman" w:cs="Times New Roman"/>
        </w:rPr>
        <w:t>ies</w:t>
      </w:r>
      <w:r w:rsidR="00987506" w:rsidRPr="00987506">
        <w:rPr>
          <w:rFonts w:ascii="Times New Roman" w:hAnsi="Times New Roman" w:cs="Times New Roman"/>
        </w:rPr>
        <w:t xml:space="preserve"> </w:t>
      </w:r>
      <w:r w:rsidR="00987506">
        <w:rPr>
          <w:rFonts w:ascii="Times New Roman" w:hAnsi="Times New Roman" w:cs="Times New Roman"/>
        </w:rPr>
        <w:t>for</w:t>
      </w:r>
      <w:r w:rsidR="00987506" w:rsidRPr="00987506">
        <w:rPr>
          <w:rFonts w:ascii="Times New Roman" w:hAnsi="Times New Roman" w:cs="Times New Roman"/>
        </w:rPr>
        <w:t xml:space="preserve"> future adventures.</w:t>
      </w:r>
      <w:r w:rsidR="00D02745">
        <w:rPr>
          <w:rFonts w:ascii="Times New Roman" w:hAnsi="Times New Roman" w:cs="Times New Roman"/>
        </w:rPr>
        <w:t xml:space="preserve"> </w:t>
      </w:r>
      <w:r w:rsidRPr="00D02745">
        <w:rPr>
          <w:rFonts w:ascii="Times New Roman" w:hAnsi="Times New Roman" w:cs="Times New Roman"/>
        </w:rPr>
        <w:t xml:space="preserve"> </w:t>
      </w:r>
    </w:p>
    <w:p w:rsidR="003B1214" w:rsidRDefault="003B1214" w:rsidP="003B1214">
      <w:pPr>
        <w:pStyle w:val="Default"/>
        <w:rPr>
          <w:rFonts w:ascii="Times New Roman" w:hAnsi="Times New Roman" w:cs="Times New Roman"/>
        </w:rPr>
      </w:pPr>
    </w:p>
    <w:p w:rsidR="008C2468" w:rsidRPr="00D02745" w:rsidRDefault="00D02745" w:rsidP="00E16F22">
      <w:pPr>
        <w:rPr>
          <w:rFonts w:ascii="Times New Roman" w:hAnsi="Times New Roman" w:cs="Times New Roman"/>
          <w:sz w:val="24"/>
          <w:szCs w:val="24"/>
        </w:rPr>
      </w:pPr>
      <w:r>
        <w:rPr>
          <w:rFonts w:ascii="Times New Roman" w:hAnsi="Times New Roman" w:cs="Times New Roman"/>
          <w:sz w:val="24"/>
          <w:szCs w:val="24"/>
        </w:rPr>
        <w:t>Since I must choose</w:t>
      </w:r>
      <w:r w:rsidR="008C4231" w:rsidRPr="00D02745">
        <w:rPr>
          <w:rFonts w:ascii="Times New Roman" w:hAnsi="Times New Roman" w:cs="Times New Roman"/>
          <w:sz w:val="24"/>
          <w:szCs w:val="24"/>
        </w:rPr>
        <w:t xml:space="preserve"> one of your “limiting” </w:t>
      </w:r>
      <w:r w:rsidR="00C22704">
        <w:rPr>
          <w:rFonts w:ascii="Times New Roman" w:hAnsi="Times New Roman" w:cs="Times New Roman"/>
          <w:sz w:val="24"/>
          <w:szCs w:val="24"/>
        </w:rPr>
        <w:t>Recreational Opportunity P</w:t>
      </w:r>
      <w:r w:rsidR="008C4231" w:rsidRPr="00D02745">
        <w:rPr>
          <w:rFonts w:ascii="Times New Roman" w:hAnsi="Times New Roman" w:cs="Times New Roman"/>
          <w:sz w:val="24"/>
          <w:szCs w:val="24"/>
        </w:rPr>
        <w:t>lans I would choose “</w:t>
      </w:r>
      <w:r w:rsidR="00823AA7">
        <w:rPr>
          <w:rFonts w:ascii="Times New Roman" w:hAnsi="Times New Roman" w:cs="Times New Roman"/>
          <w:sz w:val="24"/>
          <w:szCs w:val="24"/>
        </w:rPr>
        <w:t>A</w:t>
      </w:r>
      <w:r w:rsidR="008C4231" w:rsidRPr="00D02745">
        <w:rPr>
          <w:rFonts w:ascii="Times New Roman" w:hAnsi="Times New Roman" w:cs="Times New Roman"/>
          <w:sz w:val="24"/>
          <w:szCs w:val="24"/>
        </w:rPr>
        <w:t>”.  However</w:t>
      </w:r>
      <w:r w:rsidRPr="00D02745">
        <w:rPr>
          <w:rFonts w:ascii="Times New Roman" w:hAnsi="Times New Roman" w:cs="Times New Roman"/>
          <w:sz w:val="24"/>
          <w:szCs w:val="24"/>
        </w:rPr>
        <w:t xml:space="preserve"> it is a false choice and I believe MORE areas should be allowed for motorized access</w:t>
      </w:r>
      <w:bookmarkStart w:id="0" w:name="_GoBack"/>
      <w:bookmarkEnd w:id="0"/>
      <w:r w:rsidRPr="00D02745">
        <w:rPr>
          <w:rFonts w:ascii="Times New Roman" w:hAnsi="Times New Roman" w:cs="Times New Roman"/>
          <w:sz w:val="24"/>
          <w:szCs w:val="24"/>
        </w:rPr>
        <w:t xml:space="preserve">. </w:t>
      </w:r>
      <w:r w:rsidR="008C2468" w:rsidRPr="00D02745">
        <w:rPr>
          <w:rFonts w:ascii="Times New Roman" w:hAnsi="Times New Roman" w:cs="Times New Roman"/>
          <w:sz w:val="24"/>
          <w:szCs w:val="24"/>
        </w:rPr>
        <w:t xml:space="preserve"> The areas I access the forest are: </w:t>
      </w:r>
      <w:r w:rsidR="0073116C" w:rsidRPr="0073116C">
        <w:rPr>
          <w:rFonts w:ascii="Times New Roman" w:hAnsi="Times New Roman" w:cs="Times New Roman"/>
          <w:sz w:val="24"/>
          <w:szCs w:val="24"/>
        </w:rPr>
        <w:t xml:space="preserve">snug harbor, primrose and firehouse trail access to the Lost Lake zone, access to </w:t>
      </w:r>
      <w:r w:rsidR="00760685" w:rsidRPr="0073116C">
        <w:rPr>
          <w:rFonts w:ascii="Times New Roman" w:hAnsi="Times New Roman" w:cs="Times New Roman"/>
          <w:sz w:val="24"/>
          <w:szCs w:val="24"/>
        </w:rPr>
        <w:t>Nellie</w:t>
      </w:r>
      <w:r w:rsidR="0073116C" w:rsidRPr="0073116C">
        <w:rPr>
          <w:rFonts w:ascii="Times New Roman" w:hAnsi="Times New Roman" w:cs="Times New Roman"/>
          <w:sz w:val="24"/>
          <w:szCs w:val="24"/>
        </w:rPr>
        <w:t xml:space="preserve"> Juan, Johnson Pass, Turnagain Pass, 20 Mile, Placer and Whittier</w:t>
      </w:r>
      <w:r w:rsidR="008C2468" w:rsidRPr="00D02745">
        <w:rPr>
          <w:rFonts w:ascii="Times New Roman" w:hAnsi="Times New Roman" w:cs="Times New Roman"/>
          <w:sz w:val="24"/>
          <w:szCs w:val="24"/>
        </w:rPr>
        <w:t>.</w:t>
      </w:r>
      <w:r w:rsidR="0073116C">
        <w:rPr>
          <w:rFonts w:ascii="Times New Roman" w:hAnsi="Times New Roman" w:cs="Times New Roman"/>
          <w:sz w:val="24"/>
          <w:szCs w:val="24"/>
        </w:rPr>
        <w:t xml:space="preserve"> I have wanted to access the Resurrection trail but your current management approach hasn’t allowed for it. </w:t>
      </w:r>
      <w:r w:rsidR="00825C14">
        <w:rPr>
          <w:rFonts w:ascii="Times New Roman" w:hAnsi="Times New Roman" w:cs="Times New Roman"/>
          <w:sz w:val="24"/>
          <w:szCs w:val="24"/>
        </w:rPr>
        <w:t>I ask that you STOP the confusing every other year management policies for the resurrection trail area.  Additionally I ask that</w:t>
      </w:r>
      <w:r w:rsidR="00191446">
        <w:rPr>
          <w:rFonts w:ascii="Times New Roman" w:hAnsi="Times New Roman" w:cs="Times New Roman"/>
          <w:sz w:val="24"/>
          <w:szCs w:val="24"/>
        </w:rPr>
        <w:t xml:space="preserve"> you clearly combine</w:t>
      </w:r>
      <w:r w:rsidR="00825C14">
        <w:rPr>
          <w:rFonts w:ascii="Times New Roman" w:hAnsi="Times New Roman" w:cs="Times New Roman"/>
          <w:sz w:val="24"/>
          <w:szCs w:val="24"/>
        </w:rPr>
        <w:t xml:space="preserve"> </w:t>
      </w:r>
      <w:r w:rsidR="00191446">
        <w:rPr>
          <w:rFonts w:ascii="Times New Roman" w:hAnsi="Times New Roman" w:cs="Times New Roman"/>
          <w:sz w:val="24"/>
          <w:szCs w:val="24"/>
        </w:rPr>
        <w:t xml:space="preserve">“Subsistence access” and the manner in which access is gained together. </w:t>
      </w:r>
      <w:r w:rsidR="00825C14">
        <w:rPr>
          <w:rFonts w:ascii="Times New Roman" w:hAnsi="Times New Roman" w:cs="Times New Roman"/>
          <w:sz w:val="24"/>
          <w:szCs w:val="24"/>
        </w:rPr>
        <w:t>Current plan closes Skookum Glacier for</w:t>
      </w:r>
      <w:r w:rsidR="00191446">
        <w:rPr>
          <w:rFonts w:ascii="Times New Roman" w:hAnsi="Times New Roman" w:cs="Times New Roman"/>
          <w:sz w:val="24"/>
          <w:szCs w:val="24"/>
        </w:rPr>
        <w:t xml:space="preserve"> motorized access</w:t>
      </w:r>
      <w:r w:rsidR="00825C14">
        <w:rPr>
          <w:rFonts w:ascii="Times New Roman" w:hAnsi="Times New Roman" w:cs="Times New Roman"/>
          <w:sz w:val="24"/>
          <w:szCs w:val="24"/>
        </w:rPr>
        <w:t xml:space="preserve"> on 1 April but allows for </w:t>
      </w:r>
      <w:r w:rsidR="00191446">
        <w:rPr>
          <w:rFonts w:ascii="Times New Roman" w:hAnsi="Times New Roman" w:cs="Times New Roman"/>
          <w:sz w:val="24"/>
          <w:szCs w:val="24"/>
        </w:rPr>
        <w:t xml:space="preserve">subsistence </w:t>
      </w:r>
      <w:r w:rsidR="00825C14">
        <w:rPr>
          <w:rFonts w:ascii="Times New Roman" w:hAnsi="Times New Roman" w:cs="Times New Roman"/>
          <w:sz w:val="24"/>
          <w:szCs w:val="24"/>
        </w:rPr>
        <w:t>operations</w:t>
      </w:r>
      <w:r w:rsidR="00191446">
        <w:rPr>
          <w:rFonts w:ascii="Times New Roman" w:hAnsi="Times New Roman" w:cs="Times New Roman"/>
          <w:sz w:val="24"/>
          <w:szCs w:val="24"/>
        </w:rPr>
        <w:t xml:space="preserve"> on motorized vehicles</w:t>
      </w:r>
      <w:r w:rsidR="00825C14">
        <w:rPr>
          <w:rFonts w:ascii="Times New Roman" w:hAnsi="Times New Roman" w:cs="Times New Roman"/>
          <w:sz w:val="24"/>
          <w:szCs w:val="24"/>
        </w:rPr>
        <w:t xml:space="preserve">.  Plans such as these are confusing and hinder your efforts of meeting management objectives.  </w:t>
      </w:r>
    </w:p>
    <w:p w:rsidR="00961033" w:rsidRDefault="00D02745">
      <w:pPr>
        <w:rPr>
          <w:rFonts w:ascii="Times New Roman" w:hAnsi="Times New Roman" w:cs="Times New Roman"/>
          <w:sz w:val="24"/>
          <w:szCs w:val="24"/>
        </w:rPr>
      </w:pPr>
      <w:r w:rsidRPr="00D02745">
        <w:rPr>
          <w:rFonts w:ascii="Times New Roman" w:hAnsi="Times New Roman" w:cs="Times New Roman"/>
          <w:sz w:val="24"/>
          <w:szCs w:val="24"/>
        </w:rPr>
        <w:t xml:space="preserve">Finally; </w:t>
      </w:r>
      <w:r w:rsidR="00961033" w:rsidRPr="00D02745">
        <w:rPr>
          <w:rFonts w:ascii="Times New Roman" w:hAnsi="Times New Roman" w:cs="Times New Roman"/>
          <w:sz w:val="24"/>
          <w:szCs w:val="24"/>
        </w:rPr>
        <w:t xml:space="preserve">Climate change is real, regardless of </w:t>
      </w:r>
      <w:r>
        <w:rPr>
          <w:rFonts w:ascii="Times New Roman" w:hAnsi="Times New Roman" w:cs="Times New Roman"/>
          <w:sz w:val="24"/>
          <w:szCs w:val="24"/>
        </w:rPr>
        <w:t>its origin</w:t>
      </w:r>
      <w:r w:rsidR="00961033" w:rsidRPr="00D02745">
        <w:rPr>
          <w:rFonts w:ascii="Times New Roman" w:hAnsi="Times New Roman" w:cs="Times New Roman"/>
          <w:sz w:val="24"/>
          <w:szCs w:val="24"/>
        </w:rPr>
        <w:t xml:space="preserve">.  I make this point to ask you to STOP managing motorized zones based on a date on the calendar.  If it snows 5 feet on Memorial Day weekend and your </w:t>
      </w:r>
      <w:r w:rsidR="003B1214">
        <w:rPr>
          <w:rFonts w:ascii="Times New Roman" w:hAnsi="Times New Roman" w:cs="Times New Roman"/>
          <w:sz w:val="24"/>
          <w:szCs w:val="24"/>
        </w:rPr>
        <w:t>management plan calls for</w:t>
      </w:r>
      <w:r w:rsidR="00961033" w:rsidRPr="00D02745">
        <w:rPr>
          <w:rFonts w:ascii="Times New Roman" w:hAnsi="Times New Roman" w:cs="Times New Roman"/>
          <w:sz w:val="24"/>
          <w:szCs w:val="24"/>
        </w:rPr>
        <w:t xml:space="preserve"> 2ft to prevent undergrowth damage then please open it up for use.</w:t>
      </w:r>
      <w:r>
        <w:rPr>
          <w:rFonts w:ascii="Times New Roman" w:hAnsi="Times New Roman" w:cs="Times New Roman"/>
          <w:sz w:val="24"/>
          <w:szCs w:val="24"/>
        </w:rPr>
        <w:t xml:space="preserve"> Winter weather/spring storms seem to come later in the season each year.</w:t>
      </w:r>
      <w:r w:rsidR="00961033" w:rsidRPr="00D02745">
        <w:rPr>
          <w:rFonts w:ascii="Times New Roman" w:hAnsi="Times New Roman" w:cs="Times New Roman"/>
          <w:sz w:val="24"/>
          <w:szCs w:val="24"/>
        </w:rPr>
        <w:t xml:space="preserve"> Several years</w:t>
      </w:r>
      <w:r>
        <w:rPr>
          <w:rFonts w:ascii="Times New Roman" w:hAnsi="Times New Roman" w:cs="Times New Roman"/>
          <w:sz w:val="24"/>
          <w:szCs w:val="24"/>
        </w:rPr>
        <w:t xml:space="preserve"> ago</w:t>
      </w:r>
      <w:r w:rsidR="00961033" w:rsidRPr="00D02745">
        <w:rPr>
          <w:rFonts w:ascii="Times New Roman" w:hAnsi="Times New Roman" w:cs="Times New Roman"/>
          <w:sz w:val="24"/>
          <w:szCs w:val="24"/>
        </w:rPr>
        <w:t xml:space="preserve"> Lost </w:t>
      </w:r>
      <w:r w:rsidR="00760685" w:rsidRPr="00D02745">
        <w:rPr>
          <w:rFonts w:ascii="Times New Roman" w:hAnsi="Times New Roman" w:cs="Times New Roman"/>
          <w:sz w:val="24"/>
          <w:szCs w:val="24"/>
        </w:rPr>
        <w:t>Lake</w:t>
      </w:r>
      <w:r w:rsidR="00961033" w:rsidRPr="00D02745">
        <w:rPr>
          <w:rFonts w:ascii="Times New Roman" w:hAnsi="Times New Roman" w:cs="Times New Roman"/>
          <w:sz w:val="24"/>
          <w:szCs w:val="24"/>
        </w:rPr>
        <w:t xml:space="preserve"> and other areas</w:t>
      </w:r>
      <w:r>
        <w:rPr>
          <w:rFonts w:ascii="Times New Roman" w:hAnsi="Times New Roman" w:cs="Times New Roman"/>
          <w:sz w:val="24"/>
          <w:szCs w:val="24"/>
        </w:rPr>
        <w:t xml:space="preserve"> in the Chugach</w:t>
      </w:r>
      <w:r w:rsidR="00961033" w:rsidRPr="00D02745">
        <w:rPr>
          <w:rFonts w:ascii="Times New Roman" w:hAnsi="Times New Roman" w:cs="Times New Roman"/>
          <w:sz w:val="24"/>
          <w:szCs w:val="24"/>
        </w:rPr>
        <w:t xml:space="preserve"> closed because of a predetermined date on the calendar and not because of an honest attempt to manage the zone for use</w:t>
      </w:r>
      <w:r>
        <w:rPr>
          <w:rFonts w:ascii="Times New Roman" w:hAnsi="Times New Roman" w:cs="Times New Roman"/>
          <w:sz w:val="24"/>
          <w:szCs w:val="24"/>
        </w:rPr>
        <w:t xml:space="preserve"> based on snow cover</w:t>
      </w:r>
      <w:r w:rsidR="00961033" w:rsidRPr="00D02745">
        <w:rPr>
          <w:rFonts w:ascii="Times New Roman" w:hAnsi="Times New Roman" w:cs="Times New Roman"/>
          <w:sz w:val="24"/>
          <w:szCs w:val="24"/>
        </w:rPr>
        <w:t xml:space="preserve">. </w:t>
      </w:r>
    </w:p>
    <w:p w:rsidR="003B1214" w:rsidRPr="00D02745" w:rsidRDefault="003B1214">
      <w:pPr>
        <w:rPr>
          <w:rFonts w:ascii="Times New Roman" w:hAnsi="Times New Roman" w:cs="Times New Roman"/>
          <w:sz w:val="24"/>
          <w:szCs w:val="24"/>
        </w:rPr>
      </w:pPr>
    </w:p>
    <w:sectPr w:rsidR="003B1214" w:rsidRPr="00D02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33"/>
    <w:rsid w:val="00032B84"/>
    <w:rsid w:val="00191446"/>
    <w:rsid w:val="003B1214"/>
    <w:rsid w:val="0073116C"/>
    <w:rsid w:val="00760685"/>
    <w:rsid w:val="007F618B"/>
    <w:rsid w:val="00823AA7"/>
    <w:rsid w:val="00825C14"/>
    <w:rsid w:val="008C2468"/>
    <w:rsid w:val="008C4231"/>
    <w:rsid w:val="00961033"/>
    <w:rsid w:val="00987506"/>
    <w:rsid w:val="00C22704"/>
    <w:rsid w:val="00D02745"/>
    <w:rsid w:val="00E16F22"/>
    <w:rsid w:val="00F9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0650"/>
  <w15:chartTrackingRefBased/>
  <w15:docId w15:val="{084B3B6F-0756-49AC-A0CF-2390A202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46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C24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2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7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TIMBERLAKE, JEFFERY B CTR USAF PACAF 90 FS/MSS</dc:creator>
  <cp:keywords/>
  <dc:description/>
  <cp:lastModifiedBy>TIMBERLAKE, JEFFERY B CTR USAF PACAF 90 FS/MSS</cp:lastModifiedBy>
  <cp:revision>10</cp:revision>
  <cp:lastPrinted>2018-10-25T18:50:00Z</cp:lastPrinted>
  <dcterms:created xsi:type="dcterms:W3CDTF">2018-10-25T16:19:00Z</dcterms:created>
  <dcterms:modified xsi:type="dcterms:W3CDTF">2018-10-25T19:08:00Z</dcterms:modified>
</cp:coreProperties>
</file>