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3C" w:rsidRPr="001323BD" w:rsidRDefault="00C13D3C">
      <w:pPr>
        <w:rPr>
          <w:b/>
        </w:rPr>
      </w:pPr>
      <w:r w:rsidRPr="001323BD">
        <w:rPr>
          <w:b/>
        </w:rPr>
        <w:t>CTLLA Public Meeting notes – Wildlife/Subsistence Ideas expressed by public</w:t>
      </w:r>
    </w:p>
    <w:p w:rsidR="00C13D3C" w:rsidRDefault="00C13D3C"/>
    <w:p w:rsidR="00414954" w:rsidRDefault="00414954">
      <w:r>
        <w:t>Notes from:</w:t>
      </w:r>
    </w:p>
    <w:p w:rsidR="00414954" w:rsidRDefault="00C13D3C">
      <w:r>
        <w:t>Toby Bakos, Wildlife Biologist, Petersburg Ranger District</w:t>
      </w:r>
      <w:r w:rsidR="00414954">
        <w:t>, and</w:t>
      </w:r>
    </w:p>
    <w:p w:rsidR="00C13D3C" w:rsidRDefault="00414954">
      <w:r>
        <w:t>Joe Delabrue, Wildlife Biologist, Wrangell Ranger District</w:t>
      </w:r>
    </w:p>
    <w:p w:rsidR="00414954" w:rsidRDefault="00414954"/>
    <w:p w:rsidR="00C13D3C" w:rsidRDefault="00C13D3C">
      <w:r>
        <w:t>(Note</w:t>
      </w:r>
      <w:r w:rsidR="00414954">
        <w:t xml:space="preserve">: these notes are written in our </w:t>
      </w:r>
      <w:r>
        <w:t>own words, summarized from what the public</w:t>
      </w:r>
      <w:r w:rsidR="00414954">
        <w:t xml:space="preserve"> expressed; these are our</w:t>
      </w:r>
      <w:r w:rsidR="001323BD">
        <w:t xml:space="preserve"> key take-away ideas</w:t>
      </w:r>
      <w:r>
        <w:t xml:space="preserve"> from what individuals</w:t>
      </w:r>
      <w:r w:rsidR="001323BD">
        <w:t xml:space="preserve"> expressed</w:t>
      </w:r>
      <w:r>
        <w:t xml:space="preserve"> at the Wildlife and Subsistence table)</w:t>
      </w:r>
    </w:p>
    <w:p w:rsidR="001323BD" w:rsidRDefault="001323BD"/>
    <w:p w:rsidR="0039466C" w:rsidRDefault="0039466C" w:rsidP="0039466C">
      <w:pPr>
        <w:pStyle w:val="ListParagraph"/>
        <w:numPr>
          <w:ilvl w:val="0"/>
          <w:numId w:val="3"/>
        </w:numPr>
      </w:pPr>
      <w:r w:rsidRPr="0039466C">
        <w:t xml:space="preserve">A comment about people abusing the </w:t>
      </w:r>
      <w:r>
        <w:t xml:space="preserve">subsistence </w:t>
      </w:r>
      <w:r w:rsidRPr="0039466C">
        <w:t>proxy</w:t>
      </w:r>
      <w:r>
        <w:t>/designated hunter</w:t>
      </w:r>
      <w:r w:rsidRPr="0039466C">
        <w:t xml:space="preserve"> regulations and over harvesting deer in some areas – would like to see changes to the regulations. </w:t>
      </w:r>
    </w:p>
    <w:p w:rsidR="001E523A" w:rsidRDefault="008919AC" w:rsidP="0039466C">
      <w:pPr>
        <w:pStyle w:val="ListParagraph"/>
        <w:numPr>
          <w:ilvl w:val="0"/>
          <w:numId w:val="3"/>
        </w:numPr>
      </w:pPr>
      <w:r>
        <w:t xml:space="preserve">Two old cabins that were used for subsistence , the Jake Joseph cabin on Wrangell Island and the John Joseph Island on Etolin Island, </w:t>
      </w:r>
      <w:r w:rsidR="001E523A">
        <w:t>have no formal authorization to exist, but are/have been important for subsistence use. The Jake Joseph cabin is on land conveyed to Sealaska.</w:t>
      </w:r>
    </w:p>
    <w:p w:rsidR="00816C83" w:rsidRDefault="001E523A" w:rsidP="00816C83">
      <w:pPr>
        <w:pStyle w:val="ListParagraph"/>
        <w:numPr>
          <w:ilvl w:val="0"/>
          <w:numId w:val="3"/>
        </w:numPr>
      </w:pPr>
      <w:r>
        <w:t>Long linear clear cuts impeding hunting access</w:t>
      </w:r>
      <w:r w:rsidRPr="001E523A">
        <w:t xml:space="preserve"> – he would</w:t>
      </w:r>
      <w:r>
        <w:t xml:space="preserve"> like see a path cut through</w:t>
      </w:r>
      <w:r w:rsidRPr="001E523A">
        <w:t xml:space="preserve"> </w:t>
      </w:r>
      <w:r w:rsidR="0039466C">
        <w:t xml:space="preserve">the </w:t>
      </w:r>
      <w:r w:rsidRPr="001E523A">
        <w:t>regen</w:t>
      </w:r>
      <w:r w:rsidR="00EB229F">
        <w:t xml:space="preserve"> so hunters can</w:t>
      </w:r>
      <w:r w:rsidRPr="001E523A">
        <w:t xml:space="preserve"> access hunt</w:t>
      </w:r>
      <w:r w:rsidR="00EB229F">
        <w:t xml:space="preserve">ing grounds above harvest units. These paths could be </w:t>
      </w:r>
      <w:r>
        <w:t>maintained by public or</w:t>
      </w:r>
      <w:r w:rsidR="0039466C">
        <w:t xml:space="preserve"> groups such as the Wrangell Co</w:t>
      </w:r>
      <w:r>
        <w:t>operative Assoc.</w:t>
      </w:r>
    </w:p>
    <w:p w:rsidR="00816C83" w:rsidRDefault="001E523A" w:rsidP="00816C83">
      <w:pPr>
        <w:pStyle w:val="ListParagraph"/>
        <w:numPr>
          <w:ilvl w:val="0"/>
          <w:numId w:val="3"/>
        </w:numPr>
      </w:pPr>
      <w:r>
        <w:t>The best deer hunting on Wrangell is when we ha</w:t>
      </w:r>
      <w:r w:rsidR="00EB229F">
        <w:t>d more consistent logging –</w:t>
      </w:r>
      <w:r>
        <w:t xml:space="preserve"> would like to see more consistent logging on Wrangell in order to improve and create deer forage.</w:t>
      </w:r>
    </w:p>
    <w:p w:rsidR="00816C83" w:rsidRDefault="001E523A" w:rsidP="00816C83">
      <w:pPr>
        <w:pStyle w:val="ListParagraph"/>
        <w:numPr>
          <w:ilvl w:val="0"/>
          <w:numId w:val="3"/>
        </w:numPr>
      </w:pPr>
      <w:r>
        <w:t>Would like to see roads stay open for subsistence (hunting and firewood gath</w:t>
      </w:r>
      <w:r w:rsidR="00EB229F">
        <w:t>ering) purposes – if roads</w:t>
      </w:r>
      <w:r>
        <w:t xml:space="preserve"> were engineered better or had better culverts they wo</w:t>
      </w:r>
      <w:r w:rsidR="00EB229F">
        <w:t xml:space="preserve">n’t need to be decommissioned. </w:t>
      </w:r>
    </w:p>
    <w:p w:rsidR="0039466C" w:rsidRDefault="0039466C" w:rsidP="00816C83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A question about any restoration efforts scheduled for Bradfield or Aaron’s Creek</w:t>
      </w:r>
    </w:p>
    <w:p w:rsidR="0039466C" w:rsidRDefault="0039466C" w:rsidP="0039466C"/>
    <w:p w:rsidR="001E523A" w:rsidRDefault="001E523A" w:rsidP="001E523A"/>
    <w:sectPr w:rsidR="001E52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3E" w:rsidRDefault="0018653E" w:rsidP="00816C83">
      <w:r>
        <w:separator/>
      </w:r>
    </w:p>
  </w:endnote>
  <w:endnote w:type="continuationSeparator" w:id="0">
    <w:p w:rsidR="0018653E" w:rsidRDefault="0018653E" w:rsidP="008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285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C83" w:rsidRDefault="00816C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C83" w:rsidRDefault="00816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3E" w:rsidRDefault="0018653E" w:rsidP="00816C83">
      <w:r>
        <w:separator/>
      </w:r>
    </w:p>
  </w:footnote>
  <w:footnote w:type="continuationSeparator" w:id="0">
    <w:p w:rsidR="0018653E" w:rsidRDefault="0018653E" w:rsidP="0081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83" w:rsidRDefault="00816C83">
    <w:pPr>
      <w:pStyle w:val="Header"/>
    </w:pPr>
    <w:r>
      <w:t>CTLLA Public Meeting in Wrangell – March 8,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66E"/>
    <w:multiLevelType w:val="hybridMultilevel"/>
    <w:tmpl w:val="FFCA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A39"/>
    <w:multiLevelType w:val="hybridMultilevel"/>
    <w:tmpl w:val="9266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05E29"/>
    <w:multiLevelType w:val="hybridMultilevel"/>
    <w:tmpl w:val="6E0E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5458"/>
    <w:multiLevelType w:val="hybridMultilevel"/>
    <w:tmpl w:val="23B2C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1474"/>
    <w:multiLevelType w:val="hybridMultilevel"/>
    <w:tmpl w:val="5B5A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3C"/>
    <w:rsid w:val="001323BD"/>
    <w:rsid w:val="0018653E"/>
    <w:rsid w:val="001E523A"/>
    <w:rsid w:val="0039466C"/>
    <w:rsid w:val="00414954"/>
    <w:rsid w:val="00816C83"/>
    <w:rsid w:val="008919AC"/>
    <w:rsid w:val="00B731D1"/>
    <w:rsid w:val="00C13D3C"/>
    <w:rsid w:val="00C1574B"/>
    <w:rsid w:val="00E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1888-11C5-4DA3-8CFA-A738DAB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83"/>
  </w:style>
  <w:style w:type="paragraph" w:styleId="Footer">
    <w:name w:val="footer"/>
    <w:basedOn w:val="Normal"/>
    <w:link w:val="FooterChar"/>
    <w:uiPriority w:val="99"/>
    <w:unhideWhenUsed/>
    <w:rsid w:val="00816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Bakos, Toby - FS</dc:creator>
  <cp:keywords/>
  <dc:description/>
  <cp:lastModifiedBy>Whitacre, Marina K -FS</cp:lastModifiedBy>
  <cp:revision>2</cp:revision>
  <dcterms:created xsi:type="dcterms:W3CDTF">2018-03-21T23:42:00Z</dcterms:created>
  <dcterms:modified xsi:type="dcterms:W3CDTF">2018-03-21T23:42:00Z</dcterms:modified>
</cp:coreProperties>
</file>