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64755" w14:textId="48477164" w:rsidR="00D727D9" w:rsidRPr="00795981" w:rsidRDefault="00AA25B5" w:rsidP="00795981">
      <w:pPr>
        <w:pStyle w:val="IntenseQuote"/>
        <w:rPr>
          <w:rStyle w:val="IntenseReference"/>
          <w:color w:val="262626" w:themeColor="text1" w:themeTint="D9"/>
        </w:rPr>
      </w:pPr>
      <w:r>
        <w:rPr>
          <w:rStyle w:val="IntenseReference"/>
          <w:color w:val="262626" w:themeColor="text1" w:themeTint="D9"/>
        </w:rPr>
        <w:t>Public Input</w:t>
      </w:r>
    </w:p>
    <w:p w14:paraId="05819DD6" w14:textId="77777777" w:rsidR="00090173" w:rsidRDefault="00090173" w:rsidP="00090173">
      <w:pPr>
        <w:pStyle w:val="ListParagraph"/>
        <w:numPr>
          <w:ilvl w:val="0"/>
          <w:numId w:val="6"/>
        </w:numPr>
      </w:pPr>
      <w:r>
        <w:t>Keex Kwaan community forest partnership, blend our projects together such as pre-commercial thinning.</w:t>
      </w:r>
    </w:p>
    <w:p w14:paraId="444B68D6" w14:textId="77777777" w:rsidR="007963CA" w:rsidRPr="00B72E7B" w:rsidRDefault="007963CA" w:rsidP="00B72E7B">
      <w:pPr>
        <w:pStyle w:val="IntenseQuote"/>
        <w:rPr>
          <w:rStyle w:val="SubtleReference"/>
        </w:rPr>
      </w:pPr>
      <w:r w:rsidRPr="00B72E7B">
        <w:rPr>
          <w:rStyle w:val="SubtleReference"/>
        </w:rPr>
        <w:t>Fish Passage/Habitat Improvement</w:t>
      </w:r>
    </w:p>
    <w:p w14:paraId="1C01B53B" w14:textId="741A05A2" w:rsidR="003023FB" w:rsidRDefault="00795981" w:rsidP="00B72E7B">
      <w:pPr>
        <w:pStyle w:val="ListParagraph"/>
        <w:numPr>
          <w:ilvl w:val="0"/>
          <w:numId w:val="6"/>
        </w:numPr>
      </w:pPr>
      <w:r>
        <w:t xml:space="preserve">Point White Creek  fish pass </w:t>
      </w:r>
      <w:r w:rsidR="00090173">
        <w:t>(Sealaska Land)</w:t>
      </w:r>
    </w:p>
    <w:p w14:paraId="73F7A774" w14:textId="255707CC" w:rsidR="007963CA" w:rsidRDefault="00090173" w:rsidP="00B72E7B">
      <w:pPr>
        <w:pStyle w:val="ListParagraph"/>
        <w:numPr>
          <w:ilvl w:val="0"/>
          <w:numId w:val="6"/>
        </w:numPr>
      </w:pPr>
      <w:r>
        <w:t>Kutluku Lake</w:t>
      </w:r>
      <w:r w:rsidR="00795981">
        <w:t xml:space="preserve"> (Kuiu Island)</w:t>
      </w:r>
      <w:r>
        <w:t xml:space="preserve"> h</w:t>
      </w:r>
      <w:r w:rsidR="007963CA">
        <w:t>abitat improvement for increased sockeye run.</w:t>
      </w:r>
    </w:p>
    <w:p w14:paraId="73EB609B" w14:textId="28127BA8" w:rsidR="007963CA" w:rsidRPr="00B72E7B" w:rsidRDefault="00795981" w:rsidP="00B72E7B">
      <w:pPr>
        <w:pStyle w:val="IntenseQuote"/>
        <w:rPr>
          <w:rStyle w:val="SubtleReference"/>
        </w:rPr>
      </w:pPr>
      <w:r>
        <w:rPr>
          <w:rStyle w:val="SubtleReference"/>
        </w:rPr>
        <w:t>Roads/</w:t>
      </w:r>
      <w:r w:rsidR="007963CA" w:rsidRPr="00B72E7B">
        <w:rPr>
          <w:rStyle w:val="SubtleReference"/>
        </w:rPr>
        <w:t>Access</w:t>
      </w:r>
    </w:p>
    <w:p w14:paraId="27E621B5" w14:textId="77777777" w:rsidR="00476F5E" w:rsidRDefault="00476F5E" w:rsidP="00B72E7B">
      <w:pPr>
        <w:pStyle w:val="ListParagraph"/>
        <w:numPr>
          <w:ilvl w:val="0"/>
          <w:numId w:val="7"/>
        </w:numPr>
      </w:pPr>
      <w:r>
        <w:t xml:space="preserve">Connect </w:t>
      </w:r>
      <w:r w:rsidR="001F1F78">
        <w:t xml:space="preserve">Kake </w:t>
      </w:r>
      <w:r>
        <w:t xml:space="preserve">road system to Portage Bay </w:t>
      </w:r>
      <w:r w:rsidR="007963CA">
        <w:t xml:space="preserve">road system </w:t>
      </w:r>
      <w:r>
        <w:t>for subsistence use.</w:t>
      </w:r>
      <w:r w:rsidR="007963CA">
        <w:t xml:space="preserve">  There is only a short segment of road that needs to be built for them to be connected.</w:t>
      </w:r>
    </w:p>
    <w:p w14:paraId="42A7D8EC" w14:textId="77777777" w:rsidR="00476F5E" w:rsidRDefault="001F1F78" w:rsidP="00B72E7B">
      <w:pPr>
        <w:pStyle w:val="ListParagraph"/>
        <w:numPr>
          <w:ilvl w:val="0"/>
          <w:numId w:val="7"/>
        </w:numPr>
      </w:pPr>
      <w:r>
        <w:t xml:space="preserve">Work with State of Alaska for </w:t>
      </w:r>
      <w:r w:rsidR="00476F5E">
        <w:t>ferry access out of Portage Bay.  Portage Bay site is preferred.</w:t>
      </w:r>
    </w:p>
    <w:p w14:paraId="3C39AA1B" w14:textId="77777777" w:rsidR="007963CA" w:rsidRDefault="007963CA" w:rsidP="00B72E7B">
      <w:pPr>
        <w:pStyle w:val="ListParagraph"/>
        <w:numPr>
          <w:ilvl w:val="0"/>
          <w:numId w:val="7"/>
        </w:numPr>
      </w:pPr>
      <w:r>
        <w:t>Connect road to Totem Bay, and provide Ferry.</w:t>
      </w:r>
    </w:p>
    <w:p w14:paraId="0B3F9585" w14:textId="77777777" w:rsidR="007963CA" w:rsidRDefault="007963CA" w:rsidP="00B72E7B">
      <w:pPr>
        <w:pStyle w:val="ListParagraph"/>
        <w:numPr>
          <w:ilvl w:val="0"/>
          <w:numId w:val="7"/>
        </w:numPr>
      </w:pPr>
      <w:r>
        <w:t>Boat Ramp access in Port Camden on East side for hunting, subsistence use.  Currently no road access there.</w:t>
      </w:r>
    </w:p>
    <w:p w14:paraId="0702DB94" w14:textId="24A7BC9F" w:rsidR="003B731B" w:rsidRDefault="003B731B" w:rsidP="00B72E7B">
      <w:pPr>
        <w:pStyle w:val="ListParagraph"/>
        <w:numPr>
          <w:ilvl w:val="0"/>
          <w:numId w:val="7"/>
        </w:numPr>
      </w:pPr>
      <w:r>
        <w:t>When closing or storing roads, make accessible to 4-wheel access for subsistence use when possible.</w:t>
      </w:r>
    </w:p>
    <w:p w14:paraId="2157BC47" w14:textId="77777777" w:rsidR="007963CA" w:rsidRDefault="007963CA" w:rsidP="00B72E7B">
      <w:pPr>
        <w:pStyle w:val="IntenseQuote"/>
      </w:pPr>
      <w:r>
        <w:t>Pre-Commercial Thinning</w:t>
      </w:r>
    </w:p>
    <w:p w14:paraId="3DDEA2AB" w14:textId="77777777" w:rsidR="00476F5E" w:rsidRDefault="00476F5E" w:rsidP="00B72E7B">
      <w:pPr>
        <w:pStyle w:val="ListParagraph"/>
        <w:numPr>
          <w:ilvl w:val="0"/>
          <w:numId w:val="8"/>
        </w:numPr>
      </w:pPr>
      <w:r>
        <w:t>Much need for pre-commercial thinning.  RX for slash removal and berry production.  Ground based access to slash for biomass.</w:t>
      </w:r>
    </w:p>
    <w:p w14:paraId="4379098D" w14:textId="79008F98" w:rsidR="00932C56" w:rsidRDefault="00932C56" w:rsidP="00795981">
      <w:pPr>
        <w:pStyle w:val="ListParagraph"/>
        <w:numPr>
          <w:ilvl w:val="0"/>
          <w:numId w:val="8"/>
        </w:numPr>
      </w:pPr>
      <w:r>
        <w:t>Utilize thinning prescriptions that would promote berry production, with slash removal after treatment.</w:t>
      </w:r>
    </w:p>
    <w:p w14:paraId="15702D68" w14:textId="63B5AAA9" w:rsidR="00932C56" w:rsidRDefault="00932C56" w:rsidP="00B72E7B">
      <w:pPr>
        <w:pStyle w:val="IntenseQuote"/>
      </w:pPr>
      <w:r>
        <w:t>Recreation</w:t>
      </w:r>
    </w:p>
    <w:p w14:paraId="0B8AB7B1" w14:textId="13241CEE" w:rsidR="00932C56" w:rsidRDefault="00932C56" w:rsidP="00B72E7B">
      <w:pPr>
        <w:pStyle w:val="ListParagraph"/>
        <w:numPr>
          <w:ilvl w:val="0"/>
          <w:numId w:val="4"/>
        </w:numPr>
      </w:pPr>
      <w:r>
        <w:t>Hamilton Bay – Improve existing trail for sport fishing/subsistence access.</w:t>
      </w:r>
    </w:p>
    <w:p w14:paraId="57226DD1" w14:textId="4E4DF4FF" w:rsidR="00932C56" w:rsidRDefault="00932C56" w:rsidP="00B72E7B">
      <w:pPr>
        <w:pStyle w:val="ListParagraph"/>
        <w:numPr>
          <w:ilvl w:val="0"/>
          <w:numId w:val="4"/>
        </w:numPr>
      </w:pPr>
      <w:r>
        <w:t xml:space="preserve">Big John Bay/Cathedral Falls </w:t>
      </w:r>
      <w:r w:rsidR="00795981">
        <w:t xml:space="preserve">existing </w:t>
      </w:r>
      <w:r>
        <w:t>trail maintenance.</w:t>
      </w:r>
    </w:p>
    <w:p w14:paraId="6DE4AB9C" w14:textId="6303194D" w:rsidR="0023719D" w:rsidRDefault="0023719D" w:rsidP="00B72E7B">
      <w:pPr>
        <w:pStyle w:val="ListParagraph"/>
        <w:numPr>
          <w:ilvl w:val="0"/>
          <w:numId w:val="4"/>
        </w:numPr>
      </w:pPr>
      <w:r>
        <w:t xml:space="preserve">Resume Veteran’s Point conveyance process.  </w:t>
      </w:r>
    </w:p>
    <w:p w14:paraId="5EDBDDCA" w14:textId="45347F10" w:rsidR="00932C56" w:rsidRDefault="0023719D" w:rsidP="00B72E7B">
      <w:pPr>
        <w:pStyle w:val="ListParagraph"/>
        <w:numPr>
          <w:ilvl w:val="0"/>
          <w:numId w:val="4"/>
        </w:numPr>
      </w:pPr>
      <w:r>
        <w:lastRenderedPageBreak/>
        <w:t>Focus on smaller trail projects and maintenance rather than developing new trails.</w:t>
      </w:r>
    </w:p>
    <w:p w14:paraId="0111EDAB" w14:textId="43C56388" w:rsidR="00932C56" w:rsidRDefault="00932C56" w:rsidP="00B72E7B">
      <w:pPr>
        <w:pStyle w:val="ListParagraph"/>
        <w:numPr>
          <w:ilvl w:val="0"/>
          <w:numId w:val="4"/>
        </w:numPr>
      </w:pPr>
      <w:r>
        <w:t>Develop handicap accessible picnic sites near town, specifically on FS land near bunkhouse.  Would receive high use from elderly/families that don’t or can’t drive out the road to recreate.</w:t>
      </w:r>
    </w:p>
    <w:p w14:paraId="70D8AF2E" w14:textId="341E8D6B" w:rsidR="00932C56" w:rsidRDefault="00932C56" w:rsidP="00B72E7B">
      <w:pPr>
        <w:pStyle w:val="ListParagraph"/>
        <w:numPr>
          <w:ilvl w:val="0"/>
          <w:numId w:val="4"/>
        </w:numPr>
      </w:pPr>
      <w:r>
        <w:t>Seal Point LTF has been designated an “industrial site” and community would like the entire area developed into a recreation site.</w:t>
      </w:r>
    </w:p>
    <w:p w14:paraId="6B769CAB" w14:textId="049072FB" w:rsidR="00932C56" w:rsidRDefault="00932C56" w:rsidP="00B72E7B">
      <w:pPr>
        <w:pStyle w:val="ListParagraph"/>
        <w:numPr>
          <w:ilvl w:val="0"/>
          <w:numId w:val="4"/>
        </w:numPr>
      </w:pPr>
      <w:r>
        <w:t>More dispersed/hardened camp sites.  Seal Point specifically with a hardened trail to access new campsite.</w:t>
      </w:r>
    </w:p>
    <w:p w14:paraId="48F76359" w14:textId="47DD3A1C" w:rsidR="00932C56" w:rsidRDefault="00932C56" w:rsidP="00B72E7B">
      <w:pPr>
        <w:pStyle w:val="IntenseQuote"/>
      </w:pPr>
      <w:r>
        <w:t>Signs</w:t>
      </w:r>
    </w:p>
    <w:p w14:paraId="22E50AD4" w14:textId="0D0B2EE0" w:rsidR="00932C56" w:rsidRDefault="00932C56" w:rsidP="00B72E7B">
      <w:pPr>
        <w:pStyle w:val="ListParagraph"/>
        <w:numPr>
          <w:ilvl w:val="0"/>
          <w:numId w:val="3"/>
        </w:numPr>
      </w:pPr>
      <w:r>
        <w:t>Begin incorporating traditional/Tlingit names throughout the project area.  Including updated road signs with local names for roads rather than just Forest Service road numbers.</w:t>
      </w:r>
    </w:p>
    <w:p w14:paraId="70784EE8" w14:textId="292F001B" w:rsidR="0023719D" w:rsidRDefault="0023719D" w:rsidP="00B72E7B">
      <w:pPr>
        <w:pStyle w:val="IntenseQuote"/>
      </w:pPr>
      <w:r>
        <w:t>Subsistence/Access</w:t>
      </w:r>
    </w:p>
    <w:p w14:paraId="4EC89A89" w14:textId="77777777" w:rsidR="0023719D" w:rsidRDefault="0023719D" w:rsidP="00B72E7B">
      <w:pPr>
        <w:pStyle w:val="ListParagraph"/>
        <w:numPr>
          <w:ilvl w:val="0"/>
          <w:numId w:val="2"/>
        </w:numPr>
      </w:pPr>
      <w:r>
        <w:t xml:space="preserve">Maintain road access to trapping areas on Kake/Kuiu Island. </w:t>
      </w:r>
    </w:p>
    <w:p w14:paraId="5277FF35" w14:textId="2F2E55E7" w:rsidR="0023719D" w:rsidRDefault="0023719D" w:rsidP="00B72E7B">
      <w:pPr>
        <w:pStyle w:val="ListParagraph"/>
        <w:numPr>
          <w:ilvl w:val="0"/>
          <w:numId w:val="2"/>
        </w:numPr>
      </w:pPr>
      <w:r>
        <w:t>Co</w:t>
      </w:r>
      <w:r w:rsidR="00AA25B5">
        <w:t>mmunity-</w:t>
      </w:r>
      <w:bookmarkStart w:id="0" w:name="_GoBack"/>
      <w:bookmarkEnd w:id="0"/>
      <w:r>
        <w:t xml:space="preserve">based subsistence hunt for moose in certain areas, for Kake only.  Also, providing a later season moose hunt for Kake residents only. </w:t>
      </w:r>
    </w:p>
    <w:p w14:paraId="73E38938" w14:textId="28D9D629" w:rsidR="00090173" w:rsidRDefault="0056137E" w:rsidP="00B72E7B">
      <w:pPr>
        <w:pStyle w:val="ListParagraph"/>
        <w:numPr>
          <w:ilvl w:val="0"/>
          <w:numId w:val="2"/>
        </w:numPr>
      </w:pPr>
      <w:r>
        <w:t>Acc</w:t>
      </w:r>
      <w:r w:rsidR="00795981">
        <w:t>ess to Port Camden Spring site to provide an opportunity for spring fed water year round.</w:t>
      </w:r>
    </w:p>
    <w:p w14:paraId="0A11FA5D" w14:textId="6ECDC914" w:rsidR="0056137E" w:rsidRDefault="00090173" w:rsidP="00B72E7B">
      <w:pPr>
        <w:pStyle w:val="ListParagraph"/>
        <w:numPr>
          <w:ilvl w:val="0"/>
          <w:numId w:val="2"/>
        </w:numPr>
      </w:pPr>
      <w:r>
        <w:t xml:space="preserve">Kutluku Lake Sockeye Run – Kuiu Island.  Have subsistence use only time periods, with closures to guided use.  </w:t>
      </w:r>
    </w:p>
    <w:p w14:paraId="718D8C8A" w14:textId="47F9B8FD" w:rsidR="00B72E7B" w:rsidRDefault="00B72E7B" w:rsidP="00090173">
      <w:pPr>
        <w:pStyle w:val="IntenseQuote"/>
      </w:pPr>
      <w:r>
        <w:t>Outside of the Project Area</w:t>
      </w:r>
    </w:p>
    <w:p w14:paraId="5B98F4CB" w14:textId="47813760" w:rsidR="00B72E7B" w:rsidRDefault="00B72E7B" w:rsidP="00B72E7B">
      <w:pPr>
        <w:pStyle w:val="ListParagraph"/>
        <w:numPr>
          <w:ilvl w:val="0"/>
          <w:numId w:val="1"/>
        </w:numPr>
      </w:pPr>
      <w:r>
        <w:t>Fall Lake sockeye run access (Baranof Island).</w:t>
      </w:r>
    </w:p>
    <w:p w14:paraId="15F3E9F6" w14:textId="523A906F" w:rsidR="00B72E7B" w:rsidRDefault="00B72E7B" w:rsidP="00B72E7B">
      <w:pPr>
        <w:pStyle w:val="ListParagraph"/>
        <w:numPr>
          <w:ilvl w:val="0"/>
          <w:numId w:val="1"/>
        </w:numPr>
      </w:pPr>
      <w:r>
        <w:t xml:space="preserve">Opposed to proposed Warm Spring Hatchery, and by catch at Port Walter and Hidden Falls hatchery is </w:t>
      </w:r>
      <w:r w:rsidR="00795981">
        <w:t xml:space="preserve">threatening </w:t>
      </w:r>
      <w:r>
        <w:t xml:space="preserve">wild sockeye stocks used by the community of Kake (Baranof Island). </w:t>
      </w:r>
    </w:p>
    <w:p w14:paraId="57441D95" w14:textId="77777777" w:rsidR="00B72E7B" w:rsidRPr="00B72E7B" w:rsidRDefault="00B72E7B" w:rsidP="00B72E7B">
      <w:pPr>
        <w:pStyle w:val="ListParagraph"/>
        <w:numPr>
          <w:ilvl w:val="0"/>
          <w:numId w:val="1"/>
        </w:numPr>
      </w:pPr>
      <w:r w:rsidRPr="00B72E7B">
        <w:t>Lodge in Bay of Pillars – check with Russ Beers about how permitting works for old cannery sites, and issues with owner.   **Carey will forward this to Russ Beers and then relay information to commenter.</w:t>
      </w:r>
    </w:p>
    <w:p w14:paraId="16585DD0" w14:textId="77777777" w:rsidR="00B72E7B" w:rsidRDefault="00B72E7B" w:rsidP="00090173">
      <w:pPr>
        <w:pStyle w:val="ListParagraph"/>
      </w:pPr>
    </w:p>
    <w:p w14:paraId="58DEAB79" w14:textId="51B2F3E6" w:rsidR="00036617" w:rsidRDefault="00036617"/>
    <w:sectPr w:rsidR="000366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70A92" w14:textId="77777777" w:rsidR="0037522D" w:rsidRDefault="0037522D" w:rsidP="00AA25B5">
      <w:pPr>
        <w:spacing w:after="0" w:line="240" w:lineRule="auto"/>
      </w:pPr>
      <w:r>
        <w:separator/>
      </w:r>
    </w:p>
  </w:endnote>
  <w:endnote w:type="continuationSeparator" w:id="0">
    <w:p w14:paraId="1DB0135C" w14:textId="77777777" w:rsidR="0037522D" w:rsidRDefault="0037522D" w:rsidP="00AA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921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4436D" w14:textId="6587EC0D" w:rsidR="00AA25B5" w:rsidRDefault="00AA2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26940" w14:textId="77777777" w:rsidR="00AA25B5" w:rsidRDefault="00AA2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7C2D" w14:textId="77777777" w:rsidR="0037522D" w:rsidRDefault="0037522D" w:rsidP="00AA25B5">
      <w:pPr>
        <w:spacing w:after="0" w:line="240" w:lineRule="auto"/>
      </w:pPr>
      <w:r>
        <w:separator/>
      </w:r>
    </w:p>
  </w:footnote>
  <w:footnote w:type="continuationSeparator" w:id="0">
    <w:p w14:paraId="7968868D" w14:textId="77777777" w:rsidR="0037522D" w:rsidRDefault="0037522D" w:rsidP="00AA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DAB4" w14:textId="3A4A862E" w:rsidR="00AA25B5" w:rsidRDefault="00AA25B5">
    <w:pPr>
      <w:pStyle w:val="Header"/>
    </w:pPr>
    <w:r>
      <w:t>CTLLA Public Meeting in Kake – March 5, 2018, 7 to 9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B5E"/>
    <w:multiLevelType w:val="hybridMultilevel"/>
    <w:tmpl w:val="BD24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AE4"/>
    <w:multiLevelType w:val="hybridMultilevel"/>
    <w:tmpl w:val="8FC2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32A14"/>
    <w:multiLevelType w:val="hybridMultilevel"/>
    <w:tmpl w:val="05C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A0B6B"/>
    <w:multiLevelType w:val="hybridMultilevel"/>
    <w:tmpl w:val="5A56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A47EA"/>
    <w:multiLevelType w:val="hybridMultilevel"/>
    <w:tmpl w:val="4616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5A4D"/>
    <w:multiLevelType w:val="hybridMultilevel"/>
    <w:tmpl w:val="0B50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26196"/>
    <w:multiLevelType w:val="hybridMultilevel"/>
    <w:tmpl w:val="FB90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82BD5"/>
    <w:multiLevelType w:val="hybridMultilevel"/>
    <w:tmpl w:val="9AA2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5E"/>
    <w:rsid w:val="00036617"/>
    <w:rsid w:val="00090173"/>
    <w:rsid w:val="001F1F78"/>
    <w:rsid w:val="0023719D"/>
    <w:rsid w:val="0029470F"/>
    <w:rsid w:val="003023FB"/>
    <w:rsid w:val="0037522D"/>
    <w:rsid w:val="003B731B"/>
    <w:rsid w:val="00476F5E"/>
    <w:rsid w:val="0056137E"/>
    <w:rsid w:val="006C2B3F"/>
    <w:rsid w:val="00795981"/>
    <w:rsid w:val="007963CA"/>
    <w:rsid w:val="00932C56"/>
    <w:rsid w:val="00AA25B5"/>
    <w:rsid w:val="00B72E7B"/>
    <w:rsid w:val="00D727D9"/>
    <w:rsid w:val="00F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76E2F"/>
  <w15:chartTrackingRefBased/>
  <w15:docId w15:val="{74E7E4C7-0B40-4955-8242-C7A533A7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2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709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E7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B72E7B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B72E7B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E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E7B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AA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5B5"/>
  </w:style>
  <w:style w:type="paragraph" w:styleId="Footer">
    <w:name w:val="footer"/>
    <w:basedOn w:val="Normal"/>
    <w:link w:val="FooterChar"/>
    <w:uiPriority w:val="99"/>
    <w:unhideWhenUsed/>
    <w:rsid w:val="00AA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Carey -FS</dc:creator>
  <cp:keywords/>
  <dc:description/>
  <cp:lastModifiedBy>Whitacre, Marina K -FS</cp:lastModifiedBy>
  <cp:revision>2</cp:revision>
  <dcterms:created xsi:type="dcterms:W3CDTF">2018-03-13T00:06:00Z</dcterms:created>
  <dcterms:modified xsi:type="dcterms:W3CDTF">2018-03-13T00:06:00Z</dcterms:modified>
</cp:coreProperties>
</file>