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2F" w:rsidRDefault="001C0C60">
      <w:r>
        <w:t>Concerns/issues on the Draft Wild &amp; Scenic Rivers Study (WSRESR)</w:t>
      </w:r>
    </w:p>
    <w:p w:rsidR="001C0C60" w:rsidRDefault="001C0C60">
      <w:r>
        <w:t>Jay Davis</w:t>
      </w:r>
    </w:p>
    <w:p w:rsidR="00DA0767" w:rsidRPr="004A6595" w:rsidRDefault="00DA0767" w:rsidP="00DA0767">
      <w:pPr>
        <w:pStyle w:val="NormalWeb"/>
        <w:rPr>
          <w:color w:val="FF0000"/>
        </w:rPr>
      </w:pPr>
      <w:r w:rsidRPr="004A6595">
        <w:rPr>
          <w:color w:val="FF0000"/>
        </w:rPr>
        <w:t xml:space="preserve">This whole Wild and Scenic Rivers information needs to be thrown out, as it is misleading to folks and confusing them. So according to The </w:t>
      </w:r>
      <w:hyperlink r:id="rId4" w:history="1">
        <w:r w:rsidRPr="004A6595">
          <w:rPr>
            <w:rStyle w:val="Hyperlink"/>
            <w:color w:val="FF0000"/>
          </w:rPr>
          <w:t>Plain Writing Act of 2010</w:t>
        </w:r>
      </w:hyperlink>
      <w:r w:rsidRPr="004A6595">
        <w:rPr>
          <w:color w:val="FF0000"/>
        </w:rPr>
        <w:t xml:space="preserve"> which was signed on October 13, 2010. The law requires that federal agencies use clear government communication that the public can understand and use. </w:t>
      </w:r>
    </w:p>
    <w:p w:rsidR="00DA0767" w:rsidRPr="004A6595" w:rsidRDefault="00DA0767" w:rsidP="00DA0767">
      <w:pPr>
        <w:pStyle w:val="NormalWeb"/>
        <w:rPr>
          <w:color w:val="FF0000"/>
        </w:rPr>
      </w:pPr>
      <w:r w:rsidRPr="004A6595">
        <w:rPr>
          <w:color w:val="FF0000"/>
        </w:rPr>
        <w:t xml:space="preserve">While the Act does not cover regulations, two separate Executive Orders emphasize the need for plain language: </w:t>
      </w:r>
      <w:hyperlink r:id="rId5" w:history="1">
        <w:r w:rsidRPr="004A6595">
          <w:rPr>
            <w:rStyle w:val="Hyperlink"/>
            <w:color w:val="FF0000"/>
          </w:rPr>
          <w:t>E.O. 12866</w:t>
        </w:r>
      </w:hyperlink>
      <w:r w:rsidRPr="004A6595">
        <w:rPr>
          <w:color w:val="FF0000"/>
        </w:rPr>
        <w:t xml:space="preserve"> and </w:t>
      </w:r>
      <w:hyperlink r:id="rId6" w:history="1">
        <w:r w:rsidRPr="004A6595">
          <w:rPr>
            <w:rStyle w:val="Hyperlink"/>
            <w:color w:val="FF0000"/>
          </w:rPr>
          <w:t>E.O. 12988</w:t>
        </w:r>
      </w:hyperlink>
      <w:r w:rsidRPr="004A6595">
        <w:rPr>
          <w:color w:val="FF0000"/>
        </w:rPr>
        <w:t>.</w:t>
      </w:r>
    </w:p>
    <w:p w:rsidR="004A6595" w:rsidRPr="004A6595" w:rsidRDefault="004A6595" w:rsidP="00DA0767">
      <w:pPr>
        <w:pStyle w:val="NormalWeb"/>
        <w:rPr>
          <w:color w:val="FF0000"/>
        </w:rPr>
      </w:pPr>
      <w:r w:rsidRPr="004A6595">
        <w:rPr>
          <w:color w:val="FF0000"/>
        </w:rPr>
        <w:t>One item that stands out to me is the concept in this section that a stream is considered a river and that any segment of a little stream can be considered, that it don’t have to be whole stream even if it only runs part time..  There is something is wrong with this. We are dealing with the lives-custom and culture of people and it don’t appear they matter, anywhere in this section.</w:t>
      </w:r>
    </w:p>
    <w:p w:rsidR="006C6754" w:rsidRPr="004A6595" w:rsidRDefault="001C0C60">
      <w:pPr>
        <w:rPr>
          <w:color w:val="FF0000"/>
        </w:rPr>
      </w:pPr>
      <w:bookmarkStart w:id="0" w:name="_GoBack"/>
      <w:r w:rsidRPr="003942B7">
        <w:rPr>
          <w:b/>
          <w:u w:val="single"/>
        </w:rPr>
        <w:t>Page 1-</w:t>
      </w:r>
      <w:proofErr w:type="gramStart"/>
      <w:r w:rsidRPr="003942B7">
        <w:rPr>
          <w:b/>
          <w:u w:val="single"/>
        </w:rPr>
        <w:t>2</w:t>
      </w:r>
      <w:r w:rsidRPr="00DA0767">
        <w:rPr>
          <w:u w:val="single"/>
        </w:rPr>
        <w:t xml:space="preserve">  and</w:t>
      </w:r>
      <w:proofErr w:type="gramEnd"/>
      <w:r w:rsidRPr="00DA0767">
        <w:rPr>
          <w:u w:val="single"/>
        </w:rPr>
        <w:t xml:space="preserve"> 3</w:t>
      </w:r>
      <w:r w:rsidRPr="00DA0767">
        <w:rPr>
          <w:u w:val="single"/>
          <w:vertAlign w:val="superscript"/>
        </w:rPr>
        <w:t>rd</w:t>
      </w:r>
      <w:r w:rsidRPr="00DA0767">
        <w:rPr>
          <w:u w:val="single"/>
        </w:rPr>
        <w:t xml:space="preserve"> paragraph</w:t>
      </w:r>
      <w:r>
        <w:t xml:space="preserve"> </w:t>
      </w:r>
      <w:r w:rsidR="00DA0767">
        <w:t xml:space="preserve"> says </w:t>
      </w:r>
      <w:r>
        <w:t xml:space="preserve">40 states and Puerto Rico and ¼ of 1 % nations rivers is under this </w:t>
      </w:r>
      <w:r w:rsidR="00DA0767">
        <w:t>W</w:t>
      </w:r>
      <w:r w:rsidR="006C6754">
        <w:t xml:space="preserve">SRESR designation.  </w:t>
      </w:r>
      <w:r w:rsidR="006C6754" w:rsidRPr="004A6595">
        <w:rPr>
          <w:color w:val="FF0000"/>
        </w:rPr>
        <w:t xml:space="preserve">So </w:t>
      </w:r>
      <w:r w:rsidR="00710BD2" w:rsidRPr="004A6595">
        <w:rPr>
          <w:color w:val="FF0000"/>
        </w:rPr>
        <w:t>which</w:t>
      </w:r>
      <w:r w:rsidR="006C6754" w:rsidRPr="004A6595">
        <w:rPr>
          <w:color w:val="FF0000"/>
        </w:rPr>
        <w:t xml:space="preserve"> stat</w:t>
      </w:r>
      <w:bookmarkEnd w:id="0"/>
      <w:r w:rsidR="006C6754" w:rsidRPr="004A6595">
        <w:rPr>
          <w:color w:val="FF0000"/>
        </w:rPr>
        <w:t xml:space="preserve">es have not allowed this to be a part of their </w:t>
      </w:r>
      <w:r w:rsidR="00710BD2" w:rsidRPr="004A6595">
        <w:rPr>
          <w:color w:val="FF0000"/>
        </w:rPr>
        <w:t xml:space="preserve">system? </w:t>
      </w:r>
      <w:r w:rsidR="006C6754" w:rsidRPr="004A6595">
        <w:rPr>
          <w:color w:val="FF0000"/>
        </w:rPr>
        <w:t xml:space="preserve"> And why is Puerto Rico</w:t>
      </w:r>
      <w:r w:rsidR="00710BD2" w:rsidRPr="004A6595">
        <w:rPr>
          <w:color w:val="FF0000"/>
        </w:rPr>
        <w:t xml:space="preserve"> listed in this? </w:t>
      </w:r>
    </w:p>
    <w:p w:rsidR="00DA0767" w:rsidRPr="004A6595" w:rsidRDefault="00710BD2" w:rsidP="00D63DEE">
      <w:pPr>
        <w:pStyle w:val="NormalWeb"/>
        <w:rPr>
          <w:color w:val="FF0000"/>
        </w:rPr>
      </w:pPr>
      <w:r w:rsidRPr="003942B7">
        <w:rPr>
          <w:b/>
        </w:rPr>
        <w:t>Page 1-2</w:t>
      </w:r>
      <w:r>
        <w:t xml:space="preserve"> ---1.3.1 says   “rivers” included on the USGS 7.5 minute quad </w:t>
      </w:r>
      <w:proofErr w:type="gramStart"/>
      <w:r>
        <w:t>maps ,</w:t>
      </w:r>
      <w:proofErr w:type="gramEnd"/>
      <w:r>
        <w:t xml:space="preserve"> </w:t>
      </w:r>
      <w:r w:rsidRPr="004A6595">
        <w:rPr>
          <w:color w:val="FF0000"/>
        </w:rPr>
        <w:t xml:space="preserve">only 6 rivers in Salmon Challis forest according the USGS Quad maps. This is what your paper work says, and the </w:t>
      </w:r>
      <w:proofErr w:type="spellStart"/>
      <w:r w:rsidRPr="004A6595">
        <w:rPr>
          <w:color w:val="FF0000"/>
        </w:rPr>
        <w:t>usgs</w:t>
      </w:r>
      <w:proofErr w:type="spellEnd"/>
      <w:r w:rsidRPr="004A6595">
        <w:rPr>
          <w:color w:val="FF0000"/>
        </w:rPr>
        <w:t xml:space="preserve"> quads show.  This paper work and information needs to be thrown out as it is misleading folks and confusing them. </w:t>
      </w:r>
    </w:p>
    <w:p w:rsidR="00D63DEE" w:rsidRPr="004A6595" w:rsidRDefault="00D63DEE" w:rsidP="00D63DEE">
      <w:pPr>
        <w:pStyle w:val="NormalWeb"/>
        <w:rPr>
          <w:color w:val="FF0000"/>
        </w:rPr>
      </w:pPr>
      <w:r w:rsidRPr="004A6595">
        <w:rPr>
          <w:color w:val="FF0000"/>
        </w:rPr>
        <w:t>So</w:t>
      </w:r>
      <w:r w:rsidR="00DA0767" w:rsidRPr="004A6595">
        <w:rPr>
          <w:color w:val="FF0000"/>
        </w:rPr>
        <w:t xml:space="preserve"> here again</w:t>
      </w:r>
      <w:r w:rsidRPr="004A6595">
        <w:rPr>
          <w:color w:val="FF0000"/>
        </w:rPr>
        <w:t xml:space="preserve"> a</w:t>
      </w:r>
      <w:r w:rsidR="00710BD2" w:rsidRPr="004A6595">
        <w:rPr>
          <w:color w:val="FF0000"/>
        </w:rPr>
        <w:t xml:space="preserve">ccording to </w:t>
      </w:r>
      <w:r w:rsidRPr="004A6595">
        <w:rPr>
          <w:color w:val="FF0000"/>
        </w:rPr>
        <w:t xml:space="preserve">The </w:t>
      </w:r>
      <w:hyperlink r:id="rId7" w:history="1">
        <w:r w:rsidRPr="004A6595">
          <w:rPr>
            <w:rStyle w:val="Hyperlink"/>
            <w:color w:val="FF0000"/>
          </w:rPr>
          <w:t>Plain Writing Act of 2010</w:t>
        </w:r>
      </w:hyperlink>
      <w:r w:rsidRPr="004A6595">
        <w:rPr>
          <w:color w:val="FF0000"/>
        </w:rPr>
        <w:t xml:space="preserve"> which was signed on October 13, 2010. The law requires that federal agencies use clear government communication that the public can understand and use.</w:t>
      </w:r>
    </w:p>
    <w:p w:rsidR="00D63DEE" w:rsidRPr="004A6595" w:rsidRDefault="00D63DEE" w:rsidP="00D63DEE">
      <w:pPr>
        <w:pStyle w:val="NormalWeb"/>
        <w:rPr>
          <w:b/>
          <w:color w:val="FF0000"/>
          <w:u w:val="single"/>
        </w:rPr>
      </w:pPr>
      <w:r w:rsidRPr="004A6595">
        <w:rPr>
          <w:b/>
          <w:color w:val="FF0000"/>
          <w:u w:val="single"/>
        </w:rPr>
        <w:t>So in my mind this whole document needs thrown out because it violates the law.</w:t>
      </w:r>
    </w:p>
    <w:p w:rsidR="00DA0767" w:rsidRDefault="00DA0767" w:rsidP="00DA0767">
      <w:pPr>
        <w:rPr>
          <w:rFonts w:ascii="Arial" w:eastAsia="Times New Roman" w:hAnsi="Arial" w:cs="Arial"/>
        </w:rPr>
      </w:pPr>
      <w:r w:rsidRPr="003942B7">
        <w:rPr>
          <w:b/>
        </w:rPr>
        <w:t>Page 1-2</w:t>
      </w:r>
      <w:r>
        <w:t>—1.3.1 again says “</w:t>
      </w:r>
      <w:r w:rsidRPr="00DA0767">
        <w:rPr>
          <w:rFonts w:ascii="Arial" w:eastAsia="Times New Roman" w:hAnsi="Arial" w:cs="Arial"/>
        </w:rPr>
        <w:t>Determinations of eligibility will</w:t>
      </w:r>
      <w:r>
        <w:rPr>
          <w:rFonts w:ascii="Arial" w:eastAsia="Times New Roman" w:hAnsi="Arial" w:cs="Arial"/>
        </w:rPr>
        <w:t xml:space="preserve"> </w:t>
      </w:r>
      <w:r w:rsidRPr="00DA0767">
        <w:rPr>
          <w:rFonts w:ascii="Arial" w:eastAsia="Times New Roman" w:hAnsi="Arial" w:cs="Arial"/>
        </w:rPr>
        <w:t xml:space="preserve">be documented by a responsible official (usually a Forest Supervisor) prior to the formulation of alternatives but no later than the release of </w:t>
      </w:r>
      <w:r>
        <w:rPr>
          <w:rFonts w:ascii="Arial" w:eastAsia="Times New Roman" w:hAnsi="Arial" w:cs="Arial"/>
        </w:rPr>
        <w:t>the draft land management plan</w:t>
      </w:r>
      <w:proofErr w:type="gramStart"/>
      <w:r>
        <w:rPr>
          <w:rFonts w:ascii="Arial" w:eastAsia="Times New Roman" w:hAnsi="Arial" w:cs="Arial"/>
        </w:rPr>
        <w:t>.“</w:t>
      </w:r>
      <w:proofErr w:type="gramEnd"/>
      <w:r>
        <w:rPr>
          <w:rFonts w:ascii="Arial" w:eastAsia="Times New Roman" w:hAnsi="Arial" w:cs="Arial"/>
        </w:rPr>
        <w:t xml:space="preserve"> </w:t>
      </w:r>
    </w:p>
    <w:p w:rsidR="00A3448D" w:rsidRPr="004A6595" w:rsidRDefault="00DA0767" w:rsidP="00DA0767">
      <w:pPr>
        <w:rPr>
          <w:rFonts w:ascii="Arial" w:eastAsia="Times New Roman" w:hAnsi="Arial" w:cs="Arial"/>
          <w:color w:val="FF0000"/>
        </w:rPr>
      </w:pPr>
      <w:r w:rsidRPr="004A6595">
        <w:rPr>
          <w:rFonts w:ascii="Arial" w:eastAsia="Times New Roman" w:hAnsi="Arial" w:cs="Arial"/>
          <w:color w:val="FF0000"/>
        </w:rPr>
        <w:t>Am I to understand this</w:t>
      </w:r>
      <w:r w:rsidR="00ED5D5C" w:rsidRPr="004A6595">
        <w:rPr>
          <w:rFonts w:ascii="Arial" w:eastAsia="Times New Roman" w:hAnsi="Arial" w:cs="Arial"/>
          <w:color w:val="FF0000"/>
        </w:rPr>
        <w:t>,</w:t>
      </w:r>
      <w:r w:rsidRPr="004A6595">
        <w:rPr>
          <w:rFonts w:ascii="Arial" w:eastAsia="Times New Roman" w:hAnsi="Arial" w:cs="Arial"/>
          <w:color w:val="FF0000"/>
        </w:rPr>
        <w:t xml:space="preserve"> that one person is in control of all our water-</w:t>
      </w:r>
      <w:r w:rsidR="00ED5D5C" w:rsidRPr="004A6595">
        <w:rPr>
          <w:rFonts w:ascii="Arial" w:eastAsia="Times New Roman" w:hAnsi="Arial" w:cs="Arial"/>
          <w:color w:val="FF0000"/>
        </w:rPr>
        <w:t>(</w:t>
      </w:r>
      <w:r w:rsidRPr="004A6595">
        <w:rPr>
          <w:rFonts w:ascii="Arial" w:eastAsia="Times New Roman" w:hAnsi="Arial" w:cs="Arial"/>
          <w:color w:val="FF0000"/>
        </w:rPr>
        <w:t>Rivers)—</w:t>
      </w:r>
      <w:r w:rsidR="00A3448D" w:rsidRPr="004A6595">
        <w:rPr>
          <w:rFonts w:ascii="Arial" w:eastAsia="Times New Roman" w:hAnsi="Arial" w:cs="Arial"/>
          <w:color w:val="FF0000"/>
        </w:rPr>
        <w:t>The Document terms. So the future use of our public lands-water-lives is in one person’s hands??  “Determinations of eligibility will be documented by a responsible official (usually a Forest Supervisor)”</w:t>
      </w:r>
      <w:r w:rsidR="00ED5D5C" w:rsidRPr="004A6595">
        <w:rPr>
          <w:rFonts w:ascii="Arial" w:eastAsia="Times New Roman" w:hAnsi="Arial" w:cs="Arial"/>
          <w:color w:val="FF0000"/>
        </w:rPr>
        <w:t xml:space="preserve">.  </w:t>
      </w:r>
      <w:r w:rsidR="00A3448D" w:rsidRPr="004A6595">
        <w:rPr>
          <w:rFonts w:ascii="Arial" w:eastAsia="Times New Roman" w:hAnsi="Arial" w:cs="Arial"/>
          <w:color w:val="FF0000"/>
        </w:rPr>
        <w:t xml:space="preserve">To continue this, has this person field verified all the “rivers” or even part of them?    It says this person is to “document”, so has this or will it happen? How many of the “rivers” have been field verified? </w:t>
      </w:r>
    </w:p>
    <w:p w:rsidR="00A3448D" w:rsidRDefault="003942B7" w:rsidP="00DA0767">
      <w:pPr>
        <w:rPr>
          <w:rFonts w:ascii="Arial" w:eastAsia="Times New Roman" w:hAnsi="Arial" w:cs="Arial"/>
          <w:b/>
          <w:u w:val="single"/>
        </w:rPr>
      </w:pPr>
      <w:r w:rsidRPr="003942B7">
        <w:rPr>
          <w:rFonts w:ascii="Arial" w:eastAsia="Times New Roman" w:hAnsi="Arial" w:cs="Arial"/>
          <w:b/>
          <w:u w:val="single"/>
        </w:rPr>
        <w:t>Xxx</w:t>
      </w:r>
    </w:p>
    <w:p w:rsidR="003942B7" w:rsidRDefault="003942B7" w:rsidP="00DA0767">
      <w:pPr>
        <w:rPr>
          <w:rFonts w:ascii="Arial" w:eastAsia="Times New Roman" w:hAnsi="Arial" w:cs="Arial"/>
          <w:b/>
          <w:u w:val="single"/>
        </w:rPr>
      </w:pPr>
    </w:p>
    <w:p w:rsidR="00A3448D" w:rsidRPr="004A6595" w:rsidRDefault="003942B7" w:rsidP="00DA0767">
      <w:pPr>
        <w:rPr>
          <w:rFonts w:ascii="Arial" w:eastAsia="Times New Roman" w:hAnsi="Arial" w:cs="Arial"/>
          <w:color w:val="FF0000"/>
        </w:rPr>
      </w:pPr>
      <w:r>
        <w:rPr>
          <w:rFonts w:ascii="Arial" w:eastAsia="Times New Roman" w:hAnsi="Arial" w:cs="Arial"/>
          <w:b/>
          <w:u w:val="single"/>
        </w:rPr>
        <w:lastRenderedPageBreak/>
        <w:t>Page 2-1</w:t>
      </w:r>
      <w:r>
        <w:rPr>
          <w:rFonts w:ascii="Arial" w:eastAsia="Times New Roman" w:hAnsi="Arial" w:cs="Arial"/>
        </w:rPr>
        <w:t xml:space="preserve"> #2.1 </w:t>
      </w:r>
      <w:r w:rsidRPr="004A6595">
        <w:rPr>
          <w:rFonts w:ascii="Arial" w:eastAsia="Times New Roman" w:hAnsi="Arial" w:cs="Arial"/>
          <w:color w:val="FF0000"/>
        </w:rPr>
        <w:t xml:space="preserve">Back to the </w:t>
      </w:r>
      <w:proofErr w:type="spellStart"/>
      <w:r w:rsidRPr="004A6595">
        <w:rPr>
          <w:rFonts w:ascii="Arial" w:eastAsia="Times New Roman" w:hAnsi="Arial" w:cs="Arial"/>
          <w:color w:val="FF0000"/>
        </w:rPr>
        <w:t>usgs</w:t>
      </w:r>
      <w:proofErr w:type="spellEnd"/>
      <w:r w:rsidRPr="004A6595">
        <w:rPr>
          <w:rFonts w:ascii="Arial" w:eastAsia="Times New Roman" w:hAnsi="Arial" w:cs="Arial"/>
          <w:color w:val="FF0000"/>
        </w:rPr>
        <w:t xml:space="preserve"> 7.5 quad maps and </w:t>
      </w:r>
      <w:r w:rsidR="001E1EC5" w:rsidRPr="004A6595">
        <w:rPr>
          <w:rFonts w:ascii="Arial" w:eastAsia="Times New Roman" w:hAnsi="Arial" w:cs="Arial"/>
          <w:color w:val="FF0000"/>
        </w:rPr>
        <w:t xml:space="preserve">it says </w:t>
      </w:r>
      <w:r w:rsidRPr="004A6595">
        <w:rPr>
          <w:rFonts w:ascii="Arial" w:eastAsia="Times New Roman" w:hAnsi="Arial" w:cs="Arial"/>
          <w:color w:val="FF0000"/>
        </w:rPr>
        <w:t xml:space="preserve">the National Hydrography Dataset (NHD), USGS and the </w:t>
      </w:r>
      <w:proofErr w:type="gramStart"/>
      <w:r w:rsidRPr="004A6595">
        <w:rPr>
          <w:rFonts w:ascii="Arial" w:eastAsia="Times New Roman" w:hAnsi="Arial" w:cs="Arial"/>
          <w:color w:val="FF0000"/>
        </w:rPr>
        <w:t>Forest  Service</w:t>
      </w:r>
      <w:proofErr w:type="gramEnd"/>
      <w:r w:rsidRPr="004A6595">
        <w:rPr>
          <w:rFonts w:ascii="Arial" w:eastAsia="Times New Roman" w:hAnsi="Arial" w:cs="Arial"/>
          <w:color w:val="FF0000"/>
        </w:rPr>
        <w:t xml:space="preserve"> </w:t>
      </w:r>
      <w:r w:rsidR="001E1EC5" w:rsidRPr="004A6595">
        <w:rPr>
          <w:rFonts w:ascii="Arial" w:eastAsia="Times New Roman" w:hAnsi="Arial" w:cs="Arial"/>
          <w:color w:val="FF0000"/>
        </w:rPr>
        <w:t xml:space="preserve">were </w:t>
      </w:r>
      <w:r w:rsidRPr="004A6595">
        <w:rPr>
          <w:rFonts w:ascii="Arial" w:eastAsia="Times New Roman" w:hAnsi="Arial" w:cs="Arial"/>
          <w:color w:val="FF0000"/>
        </w:rPr>
        <w:t xml:space="preserve">working together to fix a national data base.  When did this happen??  Was the public involved?? </w:t>
      </w:r>
      <w:r w:rsidR="001E1EC5" w:rsidRPr="004A6595">
        <w:rPr>
          <w:rFonts w:ascii="Arial" w:eastAsia="Times New Roman" w:hAnsi="Arial" w:cs="Arial"/>
          <w:color w:val="FF0000"/>
        </w:rPr>
        <w:t xml:space="preserve">Why or why not? </w:t>
      </w:r>
    </w:p>
    <w:p w:rsidR="00A3448D" w:rsidRDefault="00A3448D" w:rsidP="00DA0767">
      <w:pPr>
        <w:rPr>
          <w:rFonts w:ascii="Arial" w:eastAsia="Times New Roman" w:hAnsi="Arial" w:cs="Arial"/>
        </w:rPr>
      </w:pPr>
    </w:p>
    <w:p w:rsidR="00D63DEE" w:rsidRDefault="001E1EC5" w:rsidP="00D63DEE">
      <w:pPr>
        <w:pStyle w:val="NormalWeb"/>
        <w:rPr>
          <w:b/>
          <w:u w:val="single"/>
        </w:rPr>
      </w:pPr>
      <w:r w:rsidRPr="001E1EC5">
        <w:rPr>
          <w:b/>
          <w:u w:val="single"/>
        </w:rPr>
        <w:t>Page</w:t>
      </w:r>
      <w:r w:rsidR="00286364">
        <w:rPr>
          <w:b/>
          <w:u w:val="single"/>
        </w:rPr>
        <w:t>s</w:t>
      </w:r>
      <w:r w:rsidRPr="001E1EC5">
        <w:rPr>
          <w:b/>
          <w:u w:val="single"/>
        </w:rPr>
        <w:t xml:space="preserve"> 2-20</w:t>
      </w:r>
      <w:r w:rsidR="00286364">
        <w:rPr>
          <w:b/>
          <w:u w:val="single"/>
        </w:rPr>
        <w:t xml:space="preserve"> to 2-21</w:t>
      </w:r>
    </w:p>
    <w:p w:rsidR="00286364" w:rsidRPr="004A6595" w:rsidRDefault="00286364" w:rsidP="00D63DEE">
      <w:pPr>
        <w:pStyle w:val="NormalWeb"/>
        <w:rPr>
          <w:rStyle w:val="Hyperlink"/>
          <w:color w:val="FF0000"/>
        </w:rPr>
      </w:pPr>
      <w:r w:rsidRPr="004A6595">
        <w:rPr>
          <w:color w:val="FF0000"/>
        </w:rPr>
        <w:t>The next couple</w:t>
      </w:r>
      <w:r w:rsidR="001E1EC5" w:rsidRPr="004A6595">
        <w:rPr>
          <w:color w:val="FF0000"/>
        </w:rPr>
        <w:t xml:space="preserve"> page falls under the </w:t>
      </w:r>
      <w:hyperlink r:id="rId8" w:history="1">
        <w:r w:rsidR="001E1EC5" w:rsidRPr="004A6595">
          <w:rPr>
            <w:rStyle w:val="Hyperlink"/>
            <w:color w:val="FF0000"/>
          </w:rPr>
          <w:t>Plain Writing Act of 2010</w:t>
        </w:r>
      </w:hyperlink>
      <w:r w:rsidR="001E1EC5" w:rsidRPr="004A6595">
        <w:rPr>
          <w:rStyle w:val="Hyperlink"/>
          <w:color w:val="FF0000"/>
        </w:rPr>
        <w:t xml:space="preserve">. </w:t>
      </w:r>
    </w:p>
    <w:p w:rsidR="001E1EC5" w:rsidRPr="001E1EC5" w:rsidRDefault="001E1EC5" w:rsidP="00D63DEE">
      <w:pPr>
        <w:pStyle w:val="NormalWeb"/>
      </w:pPr>
      <w:r w:rsidRPr="001E1EC5">
        <w:rPr>
          <w:rStyle w:val="Hyperlink"/>
          <w:color w:val="000000" w:themeColor="text1"/>
          <w:u w:val="none"/>
        </w:rPr>
        <w:t>It don’t make a lick of sense.</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2.2.1</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 xml:space="preserve">Free-flowing Criteria </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 xml:space="preserve">Section 16(b) of the WSR Act defines free-flowing as follows: </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 xml:space="preserve">...existing or flowing in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natural</w:t>
      </w:r>
      <w:proofErr w:type="gramEnd"/>
      <w:r w:rsidRPr="001E1EC5">
        <w:rPr>
          <w:rFonts w:ascii="Arial" w:eastAsia="Times New Roman" w:hAnsi="Arial" w:cs="Arial"/>
        </w:rPr>
        <w:t xml:space="preserve"> condition without impoundment, diversion,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straightening</w:t>
      </w:r>
      <w:proofErr w:type="gramEnd"/>
      <w:r w:rsidRPr="001E1EC5">
        <w:rPr>
          <w:rFonts w:ascii="Arial" w:eastAsia="Times New Roman" w:hAnsi="Arial" w:cs="Arial"/>
        </w:rPr>
        <w:t xml:space="preserve">, rip-rapping, or other modification of the waterway. The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existence</w:t>
      </w:r>
      <w:proofErr w:type="gramEnd"/>
      <w:r w:rsidRPr="001E1EC5">
        <w:rPr>
          <w:rFonts w:ascii="Arial" w:eastAsia="Times New Roman" w:hAnsi="Arial" w:cs="Arial"/>
        </w:rPr>
        <w:t xml:space="preserve">, however, of low dams, diversion works, and other minor structures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at</w:t>
      </w:r>
      <w:proofErr w:type="gramEnd"/>
      <w:r w:rsidRPr="001E1EC5">
        <w:rPr>
          <w:rFonts w:ascii="Arial" w:eastAsia="Times New Roman" w:hAnsi="Arial" w:cs="Arial"/>
        </w:rPr>
        <w:t xml:space="preserve"> the time any river is proposed for inclusion in the national wild and scenic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rivers</w:t>
      </w:r>
      <w:proofErr w:type="gramEnd"/>
      <w:r w:rsidRPr="001E1EC5">
        <w:rPr>
          <w:rFonts w:ascii="Arial" w:eastAsia="Times New Roman" w:hAnsi="Arial" w:cs="Arial"/>
        </w:rPr>
        <w:t xml:space="preserve"> systems shall not automatically bar its consideration for inclusion: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provided</w:t>
      </w:r>
      <w:proofErr w:type="gramEnd"/>
      <w:r w:rsidRPr="001E1EC5">
        <w:rPr>
          <w:rFonts w:ascii="Arial" w:eastAsia="Times New Roman" w:hAnsi="Arial" w:cs="Arial"/>
        </w:rPr>
        <w:t xml:space="preserve">, that this shall not be construed to authorize, intend, or encourage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future</w:t>
      </w:r>
      <w:proofErr w:type="gramEnd"/>
      <w:r w:rsidRPr="001E1EC5">
        <w:rPr>
          <w:rFonts w:ascii="Arial" w:eastAsia="Times New Roman" w:hAnsi="Arial" w:cs="Arial"/>
        </w:rPr>
        <w:t xml:space="preserve"> construction of such structures within components of the national wild </w:t>
      </w:r>
    </w:p>
    <w:p w:rsidR="0081774A" w:rsidRPr="004A6595" w:rsidRDefault="001E1EC5" w:rsidP="0081774A">
      <w:pPr>
        <w:spacing w:after="0" w:line="240" w:lineRule="auto"/>
        <w:rPr>
          <w:rFonts w:ascii="Arial" w:eastAsia="Times New Roman" w:hAnsi="Arial" w:cs="Arial"/>
          <w:b/>
          <w:color w:val="FF0000"/>
          <w:u w:val="single"/>
        </w:rPr>
      </w:pPr>
      <w:proofErr w:type="gramStart"/>
      <w:r w:rsidRPr="001E1EC5">
        <w:rPr>
          <w:rFonts w:ascii="Arial" w:eastAsia="Times New Roman" w:hAnsi="Arial" w:cs="Arial"/>
        </w:rPr>
        <w:t>and</w:t>
      </w:r>
      <w:proofErr w:type="gramEnd"/>
      <w:r w:rsidRPr="001E1EC5">
        <w:rPr>
          <w:rFonts w:ascii="Arial" w:eastAsia="Times New Roman" w:hAnsi="Arial" w:cs="Arial"/>
        </w:rPr>
        <w:t xml:space="preserve"> scenic rivers system. </w:t>
      </w:r>
      <w:r w:rsidR="0081774A" w:rsidRPr="004A6595">
        <w:rPr>
          <w:rFonts w:ascii="Arial" w:eastAsia="Times New Roman" w:hAnsi="Arial" w:cs="Arial"/>
          <w:b/>
          <w:color w:val="FF0000"/>
          <w:u w:val="single"/>
        </w:rPr>
        <w:t>What does this mean??</w:t>
      </w:r>
    </w:p>
    <w:p w:rsidR="001E1EC5" w:rsidRPr="004A6595" w:rsidRDefault="001E1EC5" w:rsidP="001E1EC5">
      <w:pPr>
        <w:spacing w:after="0" w:line="240" w:lineRule="auto"/>
        <w:rPr>
          <w:rFonts w:ascii="Arial" w:eastAsia="Times New Roman" w:hAnsi="Arial" w:cs="Arial"/>
          <w:color w:val="FF0000"/>
        </w:rPr>
      </w:pPr>
    </w:p>
    <w:p w:rsidR="001E1EC5" w:rsidRPr="001E1EC5" w:rsidRDefault="001E1EC5" w:rsidP="001E1EC5">
      <w:pPr>
        <w:spacing w:after="0" w:line="240" w:lineRule="auto"/>
        <w:rPr>
          <w:rFonts w:ascii="Arial" w:eastAsia="Times New Roman" w:hAnsi="Arial" w:cs="Arial"/>
        </w:rPr>
      </w:pP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 xml:space="preserve">Congress has allowed for some human modification of a watercourse. Because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of</w:t>
      </w:r>
      <w:proofErr w:type="gramEnd"/>
      <w:r w:rsidRPr="001E1EC5">
        <w:rPr>
          <w:rFonts w:ascii="Arial" w:eastAsia="Times New Roman" w:hAnsi="Arial" w:cs="Arial"/>
        </w:rPr>
        <w:t xml:space="preserve"> this, impoundments or major dams above or below a segment under review,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and</w:t>
      </w:r>
      <w:proofErr w:type="gramEnd"/>
      <w:r w:rsidRPr="001E1EC5">
        <w:rPr>
          <w:rFonts w:ascii="Arial" w:eastAsia="Times New Roman" w:hAnsi="Arial" w:cs="Arial"/>
        </w:rPr>
        <w:t xml:space="preserve"> any minor dams, diversion structures, and riprap in the segment, do not by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themselves</w:t>
      </w:r>
      <w:proofErr w:type="gramEnd"/>
      <w:r w:rsidRPr="001E1EC5">
        <w:rPr>
          <w:rFonts w:ascii="Arial" w:eastAsia="Times New Roman" w:hAnsi="Arial" w:cs="Arial"/>
        </w:rPr>
        <w:t xml:space="preserve"> render a segment ineligible. This includes those impoundments or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dams</w:t>
      </w:r>
      <w:proofErr w:type="gramEnd"/>
      <w:r w:rsidRPr="001E1EC5">
        <w:rPr>
          <w:rFonts w:ascii="Arial" w:eastAsia="Times New Roman" w:hAnsi="Arial" w:cs="Arial"/>
        </w:rPr>
        <w:t xml:space="preserve"> that may regulate flow through the segment. Rivers impacted by such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water</w:t>
      </w:r>
      <w:proofErr w:type="gramEnd"/>
      <w:r w:rsidRPr="001E1EC5">
        <w:rPr>
          <w:rFonts w:ascii="Arial" w:eastAsia="Times New Roman" w:hAnsi="Arial" w:cs="Arial"/>
        </w:rPr>
        <w:t xml:space="preserve"> resource developments may still be eligible, as long as they remain </w:t>
      </w:r>
    </w:p>
    <w:p w:rsidR="0081774A" w:rsidRPr="004A6595" w:rsidRDefault="001E1EC5" w:rsidP="0081774A">
      <w:pPr>
        <w:spacing w:after="0" w:line="240" w:lineRule="auto"/>
        <w:rPr>
          <w:rFonts w:ascii="Arial" w:eastAsia="Times New Roman" w:hAnsi="Arial" w:cs="Arial"/>
          <w:b/>
          <w:color w:val="FF0000"/>
          <w:u w:val="single"/>
        </w:rPr>
      </w:pPr>
      <w:proofErr w:type="gramStart"/>
      <w:r w:rsidRPr="001E1EC5">
        <w:rPr>
          <w:rFonts w:ascii="Arial" w:eastAsia="Times New Roman" w:hAnsi="Arial" w:cs="Arial"/>
        </w:rPr>
        <w:t>riverine</w:t>
      </w:r>
      <w:proofErr w:type="gramEnd"/>
      <w:r w:rsidRPr="001E1EC5">
        <w:rPr>
          <w:rFonts w:ascii="Arial" w:eastAsia="Times New Roman" w:hAnsi="Arial" w:cs="Arial"/>
        </w:rPr>
        <w:t xml:space="preserve"> in appearance. </w:t>
      </w:r>
      <w:r w:rsidR="0081774A" w:rsidRPr="004A6595">
        <w:rPr>
          <w:rFonts w:ascii="Arial" w:eastAsia="Times New Roman" w:hAnsi="Arial" w:cs="Arial"/>
          <w:b/>
          <w:color w:val="FF0000"/>
          <w:u w:val="single"/>
        </w:rPr>
        <w:t xml:space="preserve">Then what makes them </w:t>
      </w:r>
      <w:proofErr w:type="gramStart"/>
      <w:r w:rsidR="0081774A" w:rsidRPr="004A6595">
        <w:rPr>
          <w:rFonts w:ascii="Arial" w:eastAsia="Times New Roman" w:hAnsi="Arial" w:cs="Arial"/>
          <w:b/>
          <w:color w:val="FF0000"/>
          <w:u w:val="single"/>
        </w:rPr>
        <w:t>not ???</w:t>
      </w:r>
      <w:proofErr w:type="gramEnd"/>
    </w:p>
    <w:p w:rsidR="001E1EC5" w:rsidRDefault="001E1EC5" w:rsidP="001E1EC5">
      <w:pPr>
        <w:spacing w:after="0" w:line="240" w:lineRule="auto"/>
        <w:rPr>
          <w:rFonts w:ascii="Arial" w:eastAsia="Times New Roman" w:hAnsi="Arial" w:cs="Arial"/>
        </w:rPr>
      </w:pPr>
    </w:p>
    <w:p w:rsidR="001E1EC5" w:rsidRPr="001E1EC5" w:rsidRDefault="001E1EC5" w:rsidP="001E1EC5">
      <w:pPr>
        <w:spacing w:after="0" w:line="240" w:lineRule="auto"/>
        <w:rPr>
          <w:rFonts w:ascii="Arial" w:eastAsia="Times New Roman" w:hAnsi="Arial" w:cs="Arial"/>
        </w:rPr>
      </w:pP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 xml:space="preserve">There are no specific requirements concerning minimum flow for an eligible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segment</w:t>
      </w:r>
      <w:proofErr w:type="gramEnd"/>
      <w:r w:rsidRPr="001E1EC5">
        <w:rPr>
          <w:rFonts w:ascii="Arial" w:eastAsia="Times New Roman" w:hAnsi="Arial" w:cs="Arial"/>
        </w:rPr>
        <w:t xml:space="preserve">. Flows are considered sufficient for eligibility if they sustain or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complement</w:t>
      </w:r>
      <w:proofErr w:type="gramEnd"/>
      <w:r w:rsidRPr="001E1EC5">
        <w:rPr>
          <w:rFonts w:ascii="Arial" w:eastAsia="Times New Roman" w:hAnsi="Arial" w:cs="Arial"/>
        </w:rPr>
        <w:t xml:space="preserve"> the ORVs for which the segment would be designated. Rivers with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intermittent</w:t>
      </w:r>
      <w:proofErr w:type="gramEnd"/>
      <w:r w:rsidRPr="001E1EC5">
        <w:rPr>
          <w:rFonts w:ascii="Arial" w:eastAsia="Times New Roman" w:hAnsi="Arial" w:cs="Arial"/>
        </w:rPr>
        <w:t xml:space="preserve"> flows have been designated into the NWSRS, and rivers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representative</w:t>
      </w:r>
      <w:proofErr w:type="gramEnd"/>
      <w:r w:rsidRPr="001E1EC5">
        <w:rPr>
          <w:rFonts w:ascii="Arial" w:eastAsia="Times New Roman" w:hAnsi="Arial" w:cs="Arial"/>
        </w:rPr>
        <w:t xml:space="preserve"> of desert ecosystems should also be considered for inclusion. </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 xml:space="preserve">The reasons for the determination must be documented. Rivers that are found </w:t>
      </w:r>
    </w:p>
    <w:p w:rsid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not</w:t>
      </w:r>
      <w:proofErr w:type="gramEnd"/>
      <w:r w:rsidRPr="001E1EC5">
        <w:rPr>
          <w:rFonts w:ascii="Arial" w:eastAsia="Times New Roman" w:hAnsi="Arial" w:cs="Arial"/>
        </w:rPr>
        <w:t xml:space="preserve"> to be free flowing are ineligible and need not be considered further. </w:t>
      </w:r>
    </w:p>
    <w:p w:rsidR="0081774A" w:rsidRPr="004A6595" w:rsidRDefault="0081774A" w:rsidP="001E1EC5">
      <w:pPr>
        <w:spacing w:after="0" w:line="240" w:lineRule="auto"/>
        <w:rPr>
          <w:rFonts w:ascii="Arial" w:eastAsia="Times New Roman" w:hAnsi="Arial" w:cs="Arial"/>
          <w:b/>
          <w:color w:val="FF0000"/>
          <w:u w:val="single"/>
        </w:rPr>
      </w:pPr>
      <w:r w:rsidRPr="004A6595">
        <w:rPr>
          <w:rFonts w:ascii="Arial" w:eastAsia="Times New Roman" w:hAnsi="Arial" w:cs="Arial"/>
          <w:b/>
          <w:color w:val="FF0000"/>
          <w:u w:val="single"/>
        </w:rPr>
        <w:t>This does not match or make sense!!!!!!!!</w:t>
      </w:r>
    </w:p>
    <w:p w:rsidR="001E1EC5" w:rsidRPr="001E1EC5" w:rsidRDefault="001E1EC5" w:rsidP="001E1EC5">
      <w:pPr>
        <w:spacing w:after="0" w:line="240" w:lineRule="auto"/>
        <w:rPr>
          <w:rFonts w:ascii="Arial" w:eastAsia="Times New Roman" w:hAnsi="Arial" w:cs="Arial"/>
        </w:rPr>
      </w:pP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t>The Forest Service interdisciplinary team made the determination of free-</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flowing</w:t>
      </w:r>
      <w:proofErr w:type="gramEnd"/>
      <w:r w:rsidRPr="001E1EC5">
        <w:rPr>
          <w:rFonts w:ascii="Arial" w:eastAsia="Times New Roman" w:hAnsi="Arial" w:cs="Arial"/>
        </w:rPr>
        <w:t xml:space="preserve"> character based on such considerations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as</w:t>
      </w:r>
      <w:proofErr w:type="gramEnd"/>
      <w:r w:rsidRPr="001E1EC5">
        <w:rPr>
          <w:rFonts w:ascii="Arial" w:eastAsia="Times New Roman" w:hAnsi="Arial" w:cs="Arial"/>
        </w:rPr>
        <w:t xml:space="preserve"> the following: </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sym w:font="Symbol" w:char="F0B7"/>
      </w:r>
      <w:r w:rsidRPr="001E1EC5">
        <w:rPr>
          <w:rFonts w:ascii="Arial" w:eastAsia="Times New Roman" w:hAnsi="Arial" w:cs="Arial"/>
        </w:rPr>
        <w:t xml:space="preserve">Number of impediments </w:t>
      </w:r>
    </w:p>
    <w:p w:rsidR="001E1EC5" w:rsidRPr="001E1EC5" w:rsidRDefault="001E1EC5" w:rsidP="001E1EC5">
      <w:pPr>
        <w:spacing w:after="0" w:line="240" w:lineRule="auto"/>
        <w:rPr>
          <w:rFonts w:ascii="Arial" w:eastAsia="Times New Roman" w:hAnsi="Arial" w:cs="Arial"/>
        </w:rPr>
      </w:pPr>
      <w:r w:rsidRPr="001E1EC5">
        <w:rPr>
          <w:rFonts w:ascii="Arial" w:eastAsia="Times New Roman" w:hAnsi="Arial" w:cs="Arial"/>
        </w:rPr>
        <w:sym w:font="Symbol" w:char="F0B7"/>
      </w:r>
      <w:r w:rsidRPr="001E1EC5">
        <w:rPr>
          <w:rFonts w:ascii="Arial" w:eastAsia="Times New Roman" w:hAnsi="Arial" w:cs="Arial"/>
        </w:rPr>
        <w:t xml:space="preserve">Type of impediments (e.g., impoundment, diversion, straightening, </w:t>
      </w:r>
    </w:p>
    <w:p w:rsidR="001E1EC5" w:rsidRPr="001E1EC5" w:rsidRDefault="001E1EC5" w:rsidP="001E1EC5">
      <w:pPr>
        <w:spacing w:after="0" w:line="240" w:lineRule="auto"/>
        <w:rPr>
          <w:rFonts w:ascii="Arial" w:eastAsia="Times New Roman" w:hAnsi="Arial" w:cs="Arial"/>
        </w:rPr>
      </w:pPr>
      <w:proofErr w:type="gramStart"/>
      <w:r w:rsidRPr="001E1EC5">
        <w:rPr>
          <w:rFonts w:ascii="Arial" w:eastAsia="Times New Roman" w:hAnsi="Arial" w:cs="Arial"/>
        </w:rPr>
        <w:t>and</w:t>
      </w:r>
      <w:proofErr w:type="gramEnd"/>
      <w:r w:rsidRPr="001E1EC5">
        <w:rPr>
          <w:rFonts w:ascii="Arial" w:eastAsia="Times New Roman" w:hAnsi="Arial" w:cs="Arial"/>
        </w:rPr>
        <w:t xml:space="preserve"> riprapping) </w:t>
      </w:r>
    </w:p>
    <w:p w:rsidR="001E1EC5" w:rsidRDefault="001E1EC5" w:rsidP="001E1EC5">
      <w:pPr>
        <w:spacing w:after="0" w:line="240" w:lineRule="auto"/>
        <w:rPr>
          <w:rFonts w:ascii="Arial" w:eastAsia="Times New Roman" w:hAnsi="Arial" w:cs="Arial"/>
        </w:rPr>
      </w:pPr>
      <w:r w:rsidRPr="001E1EC5">
        <w:rPr>
          <w:rFonts w:ascii="Arial" w:eastAsia="Times New Roman" w:hAnsi="Arial" w:cs="Arial"/>
        </w:rPr>
        <w:lastRenderedPageBreak/>
        <w:sym w:font="Symbol" w:char="F0B7"/>
      </w:r>
      <w:r w:rsidRPr="001E1EC5">
        <w:rPr>
          <w:rFonts w:ascii="Arial" w:eastAsia="Times New Roman" w:hAnsi="Arial" w:cs="Arial"/>
        </w:rPr>
        <w:t xml:space="preserve">Size of impediments </w:t>
      </w:r>
    </w:p>
    <w:p w:rsidR="0081774A" w:rsidRPr="001E1EC5" w:rsidRDefault="0081774A" w:rsidP="001E1EC5">
      <w:pPr>
        <w:spacing w:after="0" w:line="240" w:lineRule="auto"/>
        <w:rPr>
          <w:rFonts w:ascii="Arial" w:eastAsia="Times New Roman" w:hAnsi="Arial" w:cs="Arial"/>
        </w:rPr>
      </w:pPr>
    </w:p>
    <w:p w:rsidR="00286364" w:rsidRPr="004A6595" w:rsidRDefault="001E1EC5" w:rsidP="00286364">
      <w:pPr>
        <w:rPr>
          <w:rFonts w:ascii="Arial" w:eastAsia="Times New Roman" w:hAnsi="Arial" w:cs="Arial"/>
          <w:b/>
          <w:color w:val="FF0000"/>
          <w:u w:val="single"/>
        </w:rPr>
      </w:pPr>
      <w:r w:rsidRPr="001E1EC5">
        <w:rPr>
          <w:rFonts w:ascii="Arial" w:eastAsia="Times New Roman" w:hAnsi="Arial" w:cs="Arial"/>
        </w:rPr>
        <w:t xml:space="preserve">These factors were considered together to evaluate whether the river remains </w:t>
      </w:r>
      <w:r w:rsidR="00286364" w:rsidRPr="00286364">
        <w:rPr>
          <w:rFonts w:ascii="Arial" w:eastAsia="Times New Roman" w:hAnsi="Arial" w:cs="Arial"/>
        </w:rPr>
        <w:t xml:space="preserve">riverine in appearance and thus is free flowing. </w:t>
      </w:r>
      <w:r w:rsidR="0081774A" w:rsidRPr="004A6595">
        <w:rPr>
          <w:rFonts w:ascii="Arial" w:eastAsia="Times New Roman" w:hAnsi="Arial" w:cs="Arial"/>
          <w:b/>
          <w:color w:val="FF0000"/>
          <w:u w:val="single"/>
        </w:rPr>
        <w:t xml:space="preserve">See above </w:t>
      </w:r>
      <w:proofErr w:type="spellStart"/>
      <w:r w:rsidR="0081774A" w:rsidRPr="004A6595">
        <w:rPr>
          <w:rFonts w:ascii="Arial" w:eastAsia="Times New Roman" w:hAnsi="Arial" w:cs="Arial"/>
          <w:b/>
          <w:color w:val="FF0000"/>
          <w:u w:val="single"/>
        </w:rPr>
        <w:t>about”congress</w:t>
      </w:r>
      <w:proofErr w:type="spellEnd"/>
      <w:r w:rsidR="0081774A" w:rsidRPr="004A6595">
        <w:rPr>
          <w:rFonts w:ascii="Arial" w:eastAsia="Times New Roman" w:hAnsi="Arial" w:cs="Arial"/>
          <w:b/>
          <w:color w:val="FF0000"/>
          <w:u w:val="single"/>
        </w:rPr>
        <w:t>”</w:t>
      </w:r>
    </w:p>
    <w:p w:rsidR="0081774A" w:rsidRDefault="0081774A" w:rsidP="00286364">
      <w:pPr>
        <w:spacing w:after="0" w:line="240" w:lineRule="auto"/>
        <w:rPr>
          <w:rFonts w:ascii="Arial" w:eastAsia="Times New Roman" w:hAnsi="Arial" w:cs="Arial"/>
        </w:rPr>
      </w:pP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2.2.2</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Outstandingly Remarkable Values Criteria and Regions of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Comparison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The determination of whether a river’s study area contains ORVs is a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professional</w:t>
      </w:r>
      <w:proofErr w:type="gramEnd"/>
      <w:r w:rsidRPr="00286364">
        <w:rPr>
          <w:rFonts w:ascii="Arial" w:eastAsia="Times New Roman" w:hAnsi="Arial" w:cs="Arial"/>
        </w:rPr>
        <w:t xml:space="preserve"> judgment and is documented in this report. To help ensure that the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presence</w:t>
      </w:r>
      <w:proofErr w:type="gramEnd"/>
      <w:r w:rsidRPr="00286364">
        <w:rPr>
          <w:rFonts w:ascii="Arial" w:eastAsia="Times New Roman" w:hAnsi="Arial" w:cs="Arial"/>
        </w:rPr>
        <w:t xml:space="preserve"> of ORVs is consistently evaluated across Region 4, a regional eligibility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evaluation</w:t>
      </w:r>
      <w:proofErr w:type="gramEnd"/>
      <w:r w:rsidRPr="00286364">
        <w:rPr>
          <w:rFonts w:ascii="Arial" w:eastAsia="Times New Roman" w:hAnsi="Arial" w:cs="Arial"/>
        </w:rPr>
        <w:t xml:space="preserve"> process was developed. It established</w:t>
      </w:r>
      <w:r w:rsidR="0081774A">
        <w:rPr>
          <w:rFonts w:ascii="Arial" w:eastAsia="Times New Roman" w:hAnsi="Arial" w:cs="Arial"/>
        </w:rPr>
        <w:t xml:space="preserve"> </w:t>
      </w:r>
      <w:r w:rsidRPr="00286364">
        <w:rPr>
          <w:rFonts w:ascii="Arial" w:eastAsia="Times New Roman" w:hAnsi="Arial" w:cs="Arial"/>
        </w:rPr>
        <w:t xml:space="preserve">common ORV definitions and </w:t>
      </w:r>
    </w:p>
    <w:p w:rsid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outlined</w:t>
      </w:r>
      <w:proofErr w:type="gramEnd"/>
      <w:r w:rsidRPr="00286364">
        <w:rPr>
          <w:rFonts w:ascii="Arial" w:eastAsia="Times New Roman" w:hAnsi="Arial" w:cs="Arial"/>
        </w:rPr>
        <w:t xml:space="preserve"> the criteria used to evaluate each river. It evaluated ORV components,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regions</w:t>
      </w:r>
      <w:proofErr w:type="gramEnd"/>
      <w:r w:rsidRPr="00286364">
        <w:rPr>
          <w:rFonts w:ascii="Arial" w:eastAsia="Times New Roman" w:hAnsi="Arial" w:cs="Arial"/>
        </w:rPr>
        <w:t xml:space="preserve"> of comparison, and datasets to be used during the evaluation. In order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to</w:t>
      </w:r>
      <w:proofErr w:type="gramEnd"/>
      <w:r w:rsidRPr="00286364">
        <w:rPr>
          <w:rFonts w:ascii="Arial" w:eastAsia="Times New Roman" w:hAnsi="Arial" w:cs="Arial"/>
        </w:rPr>
        <w:t xml:space="preserve"> meet the individual needs of specific National Forests, the regional process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was</w:t>
      </w:r>
      <w:proofErr w:type="gramEnd"/>
      <w:r w:rsidRPr="00286364">
        <w:rPr>
          <w:rFonts w:ascii="Arial" w:eastAsia="Times New Roman" w:hAnsi="Arial" w:cs="Arial"/>
        </w:rPr>
        <w:t xml:space="preserve"> modified to the minimum extent necessary to meet those needs. The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Salmon-Challis National Forest’s eligibility process is available at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https://www.fs.usda.gov/detail/scnf/landmanagement/planning/?cid=fseprd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544376</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 </w:t>
      </w:r>
    </w:p>
    <w:p w:rsidR="00286364" w:rsidRPr="00144CC1" w:rsidRDefault="00286364" w:rsidP="00286364">
      <w:pPr>
        <w:spacing w:after="0" w:line="240" w:lineRule="auto"/>
        <w:rPr>
          <w:rFonts w:ascii="Arial" w:eastAsia="Times New Roman" w:hAnsi="Arial" w:cs="Arial"/>
          <w:color w:val="00B050"/>
        </w:rPr>
      </w:pPr>
      <w:r w:rsidRPr="00144CC1">
        <w:rPr>
          <w:rFonts w:ascii="Arial" w:eastAsia="Times New Roman" w:hAnsi="Arial" w:cs="Arial"/>
          <w:color w:val="00B050"/>
        </w:rPr>
        <w:t xml:space="preserve">To be considered as outstandingly remarkable, a river-related value must be a </w:t>
      </w:r>
    </w:p>
    <w:p w:rsidR="00286364" w:rsidRPr="00144CC1" w:rsidRDefault="00286364" w:rsidP="00286364">
      <w:pPr>
        <w:spacing w:after="0" w:line="240" w:lineRule="auto"/>
        <w:rPr>
          <w:rFonts w:ascii="Arial" w:eastAsia="Times New Roman" w:hAnsi="Arial" w:cs="Arial"/>
          <w:color w:val="00B050"/>
        </w:rPr>
      </w:pPr>
      <w:proofErr w:type="gramStart"/>
      <w:r w:rsidRPr="00144CC1">
        <w:rPr>
          <w:rFonts w:ascii="Arial" w:eastAsia="Times New Roman" w:hAnsi="Arial" w:cs="Arial"/>
          <w:color w:val="00B050"/>
        </w:rPr>
        <w:t>unique</w:t>
      </w:r>
      <w:proofErr w:type="gramEnd"/>
      <w:r w:rsidRPr="00144CC1">
        <w:rPr>
          <w:rFonts w:ascii="Arial" w:eastAsia="Times New Roman" w:hAnsi="Arial" w:cs="Arial"/>
          <w:color w:val="00B050"/>
        </w:rPr>
        <w:t xml:space="preserve">, rare, or exemplary feature that is significant at a comparative regional or </w:t>
      </w:r>
    </w:p>
    <w:p w:rsidR="00286364" w:rsidRPr="00144CC1" w:rsidRDefault="00286364" w:rsidP="00286364">
      <w:pPr>
        <w:spacing w:after="0" w:line="240" w:lineRule="auto"/>
        <w:rPr>
          <w:rFonts w:ascii="Arial" w:eastAsia="Times New Roman" w:hAnsi="Arial" w:cs="Arial"/>
          <w:color w:val="00B050"/>
        </w:rPr>
      </w:pPr>
      <w:proofErr w:type="gramStart"/>
      <w:r w:rsidRPr="00144CC1">
        <w:rPr>
          <w:rFonts w:ascii="Arial" w:eastAsia="Times New Roman" w:hAnsi="Arial" w:cs="Arial"/>
          <w:color w:val="00B050"/>
        </w:rPr>
        <w:t>national</w:t>
      </w:r>
      <w:proofErr w:type="gramEnd"/>
      <w:r w:rsidRPr="00144CC1">
        <w:rPr>
          <w:rFonts w:ascii="Arial" w:eastAsia="Times New Roman" w:hAnsi="Arial" w:cs="Arial"/>
          <w:color w:val="00B050"/>
        </w:rPr>
        <w:t xml:space="preserve"> scale (region of comparison). Values are scenic, recreational, geological, </w:t>
      </w:r>
    </w:p>
    <w:p w:rsidR="00286364" w:rsidRPr="00144CC1" w:rsidRDefault="00286364" w:rsidP="00286364">
      <w:pPr>
        <w:spacing w:after="0" w:line="240" w:lineRule="auto"/>
        <w:rPr>
          <w:rFonts w:ascii="Arial" w:eastAsia="Times New Roman" w:hAnsi="Arial" w:cs="Arial"/>
          <w:color w:val="00B050"/>
        </w:rPr>
      </w:pPr>
      <w:proofErr w:type="gramStart"/>
      <w:r w:rsidRPr="00144CC1">
        <w:rPr>
          <w:rFonts w:ascii="Arial" w:eastAsia="Times New Roman" w:hAnsi="Arial" w:cs="Arial"/>
          <w:color w:val="00B050"/>
        </w:rPr>
        <w:t>fish</w:t>
      </w:r>
      <w:proofErr w:type="gramEnd"/>
      <w:r w:rsidRPr="00144CC1">
        <w:rPr>
          <w:rFonts w:ascii="Arial" w:eastAsia="Times New Roman" w:hAnsi="Arial" w:cs="Arial"/>
          <w:color w:val="00B050"/>
        </w:rPr>
        <w:t xml:space="preserve"> related, wildlife related, historic, cultural, botanical, hydrological, </w:t>
      </w:r>
    </w:p>
    <w:p w:rsidR="00144CC1" w:rsidRDefault="00286364" w:rsidP="00286364">
      <w:pPr>
        <w:spacing w:after="0" w:line="240" w:lineRule="auto"/>
        <w:rPr>
          <w:rFonts w:ascii="Arial" w:eastAsia="Times New Roman" w:hAnsi="Arial" w:cs="Arial"/>
          <w:color w:val="00B050"/>
        </w:rPr>
      </w:pPr>
      <w:proofErr w:type="gramStart"/>
      <w:r w:rsidRPr="00144CC1">
        <w:rPr>
          <w:rFonts w:ascii="Arial" w:eastAsia="Times New Roman" w:hAnsi="Arial" w:cs="Arial"/>
          <w:color w:val="00B050"/>
        </w:rPr>
        <w:t>paleontological</w:t>
      </w:r>
      <w:proofErr w:type="gramEnd"/>
      <w:r w:rsidRPr="00144CC1">
        <w:rPr>
          <w:rFonts w:ascii="Arial" w:eastAsia="Times New Roman" w:hAnsi="Arial" w:cs="Arial"/>
          <w:color w:val="00B050"/>
        </w:rPr>
        <w:t xml:space="preserve">, scientific, or other values. </w:t>
      </w:r>
    </w:p>
    <w:p w:rsidR="00144CC1" w:rsidRDefault="00144CC1" w:rsidP="00286364">
      <w:pPr>
        <w:spacing w:after="0" w:line="240" w:lineRule="auto"/>
        <w:rPr>
          <w:rFonts w:ascii="Arial" w:eastAsia="Times New Roman" w:hAnsi="Arial" w:cs="Arial"/>
          <w:color w:val="FF0000"/>
        </w:rPr>
      </w:pPr>
      <w:r w:rsidRPr="00144CC1">
        <w:rPr>
          <w:rFonts w:ascii="Arial" w:eastAsia="Times New Roman" w:hAnsi="Arial" w:cs="Arial"/>
          <w:color w:val="FF0000"/>
        </w:rPr>
        <w:t xml:space="preserve"> Ok so</w:t>
      </w:r>
      <w:r>
        <w:rPr>
          <w:rFonts w:ascii="Arial" w:eastAsia="Times New Roman" w:hAnsi="Arial" w:cs="Arial"/>
          <w:color w:val="00B050"/>
        </w:rPr>
        <w:t xml:space="preserve"> </w:t>
      </w:r>
      <w:r>
        <w:rPr>
          <w:rFonts w:ascii="Arial" w:eastAsia="Times New Roman" w:hAnsi="Arial" w:cs="Arial"/>
          <w:color w:val="FF0000"/>
        </w:rPr>
        <w:t>if the above is the values</w:t>
      </w:r>
      <w:r w:rsidR="007E1A83">
        <w:rPr>
          <w:rFonts w:ascii="Arial" w:eastAsia="Times New Roman" w:hAnsi="Arial" w:cs="Arial"/>
          <w:color w:val="FF0000"/>
        </w:rPr>
        <w:t xml:space="preserve"> -criteria</w:t>
      </w:r>
      <w:r>
        <w:rPr>
          <w:rFonts w:ascii="Arial" w:eastAsia="Times New Roman" w:hAnsi="Arial" w:cs="Arial"/>
          <w:color w:val="FF0000"/>
        </w:rPr>
        <w:t xml:space="preserve">, then an </w:t>
      </w:r>
      <w:r w:rsidRPr="00144CC1">
        <w:rPr>
          <w:rFonts w:ascii="Arial" w:eastAsia="Times New Roman" w:hAnsi="Arial" w:cs="Arial"/>
          <w:b/>
          <w:color w:val="FF0000"/>
          <w:u w:val="single"/>
        </w:rPr>
        <w:t>independent</w:t>
      </w:r>
      <w:r>
        <w:rPr>
          <w:rFonts w:ascii="Arial" w:eastAsia="Times New Roman" w:hAnsi="Arial" w:cs="Arial"/>
          <w:color w:val="FF0000"/>
        </w:rPr>
        <w:t xml:space="preserve"> non bias third party will need</w:t>
      </w:r>
      <w:r w:rsidR="00B24267">
        <w:rPr>
          <w:rFonts w:ascii="Arial" w:eastAsia="Times New Roman" w:hAnsi="Arial" w:cs="Arial"/>
          <w:color w:val="FF0000"/>
        </w:rPr>
        <w:t>ed</w:t>
      </w:r>
      <w:r>
        <w:rPr>
          <w:rFonts w:ascii="Arial" w:eastAsia="Times New Roman" w:hAnsi="Arial" w:cs="Arial"/>
          <w:color w:val="FF0000"/>
        </w:rPr>
        <w:t xml:space="preserve"> to </w:t>
      </w:r>
      <w:r w:rsidR="00B24267">
        <w:rPr>
          <w:rFonts w:ascii="Arial" w:eastAsia="Times New Roman" w:hAnsi="Arial" w:cs="Arial"/>
          <w:color w:val="FF0000"/>
        </w:rPr>
        <w:t xml:space="preserve">provide documentation </w:t>
      </w:r>
      <w:r w:rsidR="005E7D1E">
        <w:rPr>
          <w:rFonts w:ascii="Arial" w:eastAsia="Times New Roman" w:hAnsi="Arial" w:cs="Arial"/>
          <w:color w:val="FF0000"/>
        </w:rPr>
        <w:t>t</w:t>
      </w:r>
      <w:r w:rsidR="00B24267" w:rsidRPr="00B24267">
        <w:rPr>
          <w:rFonts w:ascii="Arial" w:eastAsia="Times New Roman" w:hAnsi="Arial" w:cs="Arial"/>
          <w:color w:val="FF0000"/>
        </w:rPr>
        <w:t>o be considered</w:t>
      </w:r>
      <w:r w:rsidR="00B24267">
        <w:rPr>
          <w:rFonts w:ascii="Arial" w:eastAsia="Times New Roman" w:hAnsi="Arial" w:cs="Arial"/>
          <w:color w:val="FF0000"/>
        </w:rPr>
        <w:t xml:space="preserve">,  </w:t>
      </w:r>
      <w:r>
        <w:rPr>
          <w:rFonts w:ascii="Arial" w:eastAsia="Times New Roman" w:hAnsi="Arial" w:cs="Arial"/>
          <w:color w:val="FF0000"/>
        </w:rPr>
        <w:t xml:space="preserve">is that not correct?  </w:t>
      </w:r>
      <w:r w:rsidR="00B24267">
        <w:rPr>
          <w:rFonts w:ascii="Arial" w:eastAsia="Times New Roman" w:hAnsi="Arial" w:cs="Arial"/>
          <w:color w:val="FF0000"/>
        </w:rPr>
        <w:t xml:space="preserve"> Who is that third party?  State of Idaho—Or Fish and game or </w:t>
      </w:r>
      <w:proofErr w:type="gramStart"/>
      <w:r w:rsidR="00B24267">
        <w:rPr>
          <w:rFonts w:ascii="Arial" w:eastAsia="Times New Roman" w:hAnsi="Arial" w:cs="Arial"/>
          <w:color w:val="FF0000"/>
        </w:rPr>
        <w:t>Who</w:t>
      </w:r>
      <w:proofErr w:type="gramEnd"/>
      <w:r w:rsidR="00B24267">
        <w:rPr>
          <w:rFonts w:ascii="Arial" w:eastAsia="Times New Roman" w:hAnsi="Arial" w:cs="Arial"/>
          <w:color w:val="FF0000"/>
        </w:rPr>
        <w:t>??</w:t>
      </w:r>
    </w:p>
    <w:p w:rsidR="007153B6" w:rsidRDefault="007153B6" w:rsidP="00286364">
      <w:pPr>
        <w:spacing w:after="0" w:line="240" w:lineRule="auto"/>
        <w:rPr>
          <w:rFonts w:ascii="Arial" w:eastAsia="Times New Roman" w:hAnsi="Arial" w:cs="Arial"/>
          <w:color w:val="FF0000"/>
        </w:rPr>
      </w:pPr>
    </w:p>
    <w:p w:rsidR="007153B6" w:rsidRDefault="007153B6" w:rsidP="00286364">
      <w:pPr>
        <w:spacing w:after="0" w:line="240" w:lineRule="auto"/>
        <w:rPr>
          <w:rFonts w:ascii="Arial" w:eastAsia="Times New Roman" w:hAnsi="Arial" w:cs="Arial"/>
          <w:color w:val="FF0000"/>
        </w:rPr>
      </w:pPr>
      <w:r>
        <w:rPr>
          <w:rFonts w:ascii="Arial" w:eastAsia="Times New Roman" w:hAnsi="Arial" w:cs="Arial"/>
          <w:color w:val="FF0000"/>
        </w:rPr>
        <w:t xml:space="preserve">Also in line with this what is “other values”?  </w:t>
      </w:r>
    </w:p>
    <w:p w:rsidR="007153B6" w:rsidRDefault="007153B6" w:rsidP="00286364">
      <w:pPr>
        <w:spacing w:after="0" w:line="240" w:lineRule="auto"/>
        <w:rPr>
          <w:rFonts w:ascii="Arial" w:eastAsia="Times New Roman" w:hAnsi="Arial" w:cs="Arial"/>
          <w:color w:val="FF0000"/>
        </w:rPr>
      </w:pPr>
    </w:p>
    <w:p w:rsidR="007153B6" w:rsidRDefault="007153B6" w:rsidP="00286364">
      <w:pPr>
        <w:spacing w:after="0" w:line="240" w:lineRule="auto"/>
        <w:rPr>
          <w:rFonts w:ascii="Arial" w:eastAsia="Times New Roman" w:hAnsi="Arial" w:cs="Arial"/>
          <w:color w:val="00B050"/>
        </w:rPr>
      </w:pPr>
      <w:r>
        <w:rPr>
          <w:rFonts w:ascii="Arial" w:eastAsia="Times New Roman" w:hAnsi="Arial" w:cs="Arial"/>
          <w:color w:val="FF0000"/>
        </w:rPr>
        <w:t>So the above “criteria” basically can shut the whole world (any region doing this) down, is this not correct?</w:t>
      </w:r>
    </w:p>
    <w:p w:rsidR="00144CC1" w:rsidRDefault="00144CC1" w:rsidP="00286364">
      <w:pPr>
        <w:spacing w:after="0" w:line="240" w:lineRule="auto"/>
        <w:rPr>
          <w:rFonts w:ascii="Arial" w:eastAsia="Times New Roman" w:hAnsi="Arial" w:cs="Arial"/>
          <w:color w:val="00B050"/>
        </w:rPr>
      </w:pPr>
    </w:p>
    <w:p w:rsidR="00144CC1" w:rsidRDefault="00144CC1" w:rsidP="00286364">
      <w:pPr>
        <w:spacing w:after="0" w:line="240" w:lineRule="auto"/>
        <w:rPr>
          <w:rFonts w:ascii="Arial" w:eastAsia="Times New Roman" w:hAnsi="Arial" w:cs="Arial"/>
          <w:color w:val="00B050"/>
        </w:rPr>
      </w:pP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While the spectrum of resources that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may</w:t>
      </w:r>
      <w:proofErr w:type="gramEnd"/>
      <w:r w:rsidRPr="00286364">
        <w:rPr>
          <w:rFonts w:ascii="Arial" w:eastAsia="Times New Roman" w:hAnsi="Arial" w:cs="Arial"/>
        </w:rPr>
        <w:t xml:space="preserve"> be considered is broad, all values should be directly river related. That is,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they</w:t>
      </w:r>
      <w:proofErr w:type="gramEnd"/>
      <w:r w:rsidRPr="00286364">
        <w:rPr>
          <w:rFonts w:ascii="Arial" w:eastAsia="Times New Roman" w:hAnsi="Arial" w:cs="Arial"/>
        </w:rPr>
        <w:t xml:space="preserve"> should have one or more of the following characteristics: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sym w:font="Symbol" w:char="F0B7"/>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Be located in the river or on its corridor (within 0.25 miles on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either</w:t>
      </w:r>
      <w:proofErr w:type="gramEnd"/>
      <w:r w:rsidRPr="00286364">
        <w:rPr>
          <w:rFonts w:ascii="Arial" w:eastAsia="Times New Roman" w:hAnsi="Arial" w:cs="Arial"/>
        </w:rPr>
        <w:t xml:space="preserve"> side of the river)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sym w:font="Symbol" w:char="F0B7"/>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Contribute substantially to the functioning of the river ecosystem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sym w:font="Symbol" w:char="F0B7"/>
      </w:r>
    </w:p>
    <w:p w:rsid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Owe their location or existence to the presence of the river </w:t>
      </w:r>
    </w:p>
    <w:p w:rsidR="00144CC1" w:rsidRPr="00286364" w:rsidRDefault="00144CC1" w:rsidP="00286364">
      <w:pPr>
        <w:spacing w:after="0" w:line="240" w:lineRule="auto"/>
        <w:rPr>
          <w:rFonts w:ascii="Arial" w:eastAsia="Times New Roman" w:hAnsi="Arial" w:cs="Arial"/>
        </w:rPr>
      </w:pP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The region of comparison is the geographic area of consideration for each ORV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that</w:t>
      </w:r>
      <w:proofErr w:type="gramEnd"/>
      <w:r w:rsidRPr="00286364">
        <w:rPr>
          <w:rFonts w:ascii="Arial" w:eastAsia="Times New Roman" w:hAnsi="Arial" w:cs="Arial"/>
        </w:rPr>
        <w:t xml:space="preserve"> serves as the basis for meaningful comparative analysis. In this report, a </w:t>
      </w:r>
    </w:p>
    <w:p w:rsid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region</w:t>
      </w:r>
      <w:proofErr w:type="gramEnd"/>
      <w:r w:rsidRPr="00286364">
        <w:rPr>
          <w:rFonts w:ascii="Arial" w:eastAsia="Times New Roman" w:hAnsi="Arial" w:cs="Arial"/>
        </w:rPr>
        <w:t xml:space="preserve"> of comparison is identified for each ORV and may differ across ORVs. </w:t>
      </w:r>
    </w:p>
    <w:p w:rsidR="00B24267" w:rsidRPr="00B24267" w:rsidRDefault="00B24267" w:rsidP="00286364">
      <w:pPr>
        <w:spacing w:after="0" w:line="240" w:lineRule="auto"/>
        <w:rPr>
          <w:rFonts w:ascii="Arial" w:eastAsia="Times New Roman" w:hAnsi="Arial" w:cs="Arial"/>
          <w:color w:val="FF0000"/>
        </w:rPr>
      </w:pPr>
      <w:r w:rsidRPr="00B24267">
        <w:rPr>
          <w:rFonts w:ascii="Arial" w:eastAsia="Times New Roman" w:hAnsi="Arial" w:cs="Arial"/>
          <w:color w:val="FF0000"/>
        </w:rPr>
        <w:lastRenderedPageBreak/>
        <w:t>The</w:t>
      </w:r>
      <w:r>
        <w:rPr>
          <w:rFonts w:ascii="Arial" w:eastAsia="Times New Roman" w:hAnsi="Arial" w:cs="Arial"/>
          <w:color w:val="FF0000"/>
        </w:rPr>
        <w:t xml:space="preserve"> above paragraph does not agree with the one above in green---apples to apples or now you say apples and oranges are ok to mix.  How can anyone wrap around this. Basically, as I read and understand this, the public has no say anywhere is this process.  PUBLIC LAND, how so!!!</w:t>
      </w:r>
    </w:p>
    <w:p w:rsidR="00B24267" w:rsidRPr="00286364" w:rsidRDefault="00B24267" w:rsidP="00286364">
      <w:pPr>
        <w:spacing w:after="0" w:line="240" w:lineRule="auto"/>
        <w:rPr>
          <w:rFonts w:ascii="Arial" w:eastAsia="Times New Roman" w:hAnsi="Arial" w:cs="Arial"/>
        </w:rPr>
      </w:pP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2.2.3</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Preliminary Classification Criteria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Each river found to be eligible must be assigned a preliminary classification.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Section 2(b) of the WSR Act specifies and defines three classification categories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for</w:t>
      </w:r>
      <w:proofErr w:type="gramEnd"/>
      <w:r w:rsidRPr="00286364">
        <w:rPr>
          <w:rFonts w:ascii="Arial" w:eastAsia="Times New Roman" w:hAnsi="Arial" w:cs="Arial"/>
        </w:rPr>
        <w:t xml:space="preserve"> eligible rivers: wild, scenic, and recreational.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The preliminary classification of a river found to be eligible is based on the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condition</w:t>
      </w:r>
      <w:proofErr w:type="gramEnd"/>
      <w:r w:rsidRPr="00286364">
        <w:rPr>
          <w:rFonts w:ascii="Arial" w:eastAsia="Times New Roman" w:hAnsi="Arial" w:cs="Arial"/>
        </w:rPr>
        <w:t xml:space="preserve"> of the river and the development level of adjacent lands as they exist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at</w:t>
      </w:r>
      <w:proofErr w:type="gramEnd"/>
      <w:r w:rsidRPr="00286364">
        <w:rPr>
          <w:rFonts w:ascii="Arial" w:eastAsia="Times New Roman" w:hAnsi="Arial" w:cs="Arial"/>
        </w:rPr>
        <w:t xml:space="preserve"> the time of the study.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Table 2-1</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 Summary of Preliminary Classification </w:t>
      </w:r>
    </w:p>
    <w:p w:rsidR="00286364" w:rsidRP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Criteria for Eligible Wild and Scenic Rivers, summarizes the preliminary </w:t>
      </w:r>
    </w:p>
    <w:p w:rsidR="00286364" w:rsidRPr="00286364" w:rsidRDefault="00286364" w:rsidP="00286364">
      <w:pPr>
        <w:spacing w:after="0" w:line="240" w:lineRule="auto"/>
        <w:rPr>
          <w:rFonts w:ascii="Arial" w:eastAsia="Times New Roman" w:hAnsi="Arial" w:cs="Arial"/>
        </w:rPr>
      </w:pPr>
      <w:proofErr w:type="gramStart"/>
      <w:r w:rsidRPr="00286364">
        <w:rPr>
          <w:rFonts w:ascii="Arial" w:eastAsia="Times New Roman" w:hAnsi="Arial" w:cs="Arial"/>
        </w:rPr>
        <w:t>classification</w:t>
      </w:r>
      <w:proofErr w:type="gramEnd"/>
      <w:r w:rsidRPr="00286364">
        <w:rPr>
          <w:rFonts w:ascii="Arial" w:eastAsia="Times New Roman" w:hAnsi="Arial" w:cs="Arial"/>
        </w:rPr>
        <w:t xml:space="preserve"> criteria used in this report. Additional details are provided in FSH </w:t>
      </w:r>
    </w:p>
    <w:p w:rsidR="00286364" w:rsidRDefault="00286364" w:rsidP="00286364">
      <w:pPr>
        <w:spacing w:after="0" w:line="240" w:lineRule="auto"/>
        <w:rPr>
          <w:rFonts w:ascii="Arial" w:eastAsia="Times New Roman" w:hAnsi="Arial" w:cs="Arial"/>
        </w:rPr>
      </w:pPr>
      <w:r w:rsidRPr="00286364">
        <w:rPr>
          <w:rFonts w:ascii="Arial" w:eastAsia="Times New Roman" w:hAnsi="Arial" w:cs="Arial"/>
        </w:rPr>
        <w:t xml:space="preserve">1909.12, Chapter 80. </w:t>
      </w:r>
    </w:p>
    <w:p w:rsidR="007153B6" w:rsidRDefault="007153B6" w:rsidP="00286364">
      <w:pPr>
        <w:spacing w:after="0" w:line="240" w:lineRule="auto"/>
        <w:rPr>
          <w:rFonts w:ascii="Arial" w:eastAsia="Times New Roman" w:hAnsi="Arial" w:cs="Arial"/>
        </w:rPr>
      </w:pPr>
    </w:p>
    <w:p w:rsidR="007153B6" w:rsidRPr="007153B6" w:rsidRDefault="007153B6" w:rsidP="00286364">
      <w:pPr>
        <w:spacing w:after="0" w:line="240" w:lineRule="auto"/>
        <w:rPr>
          <w:rFonts w:ascii="Arial" w:eastAsia="Times New Roman" w:hAnsi="Arial" w:cs="Arial"/>
          <w:b/>
          <w:u w:val="single"/>
        </w:rPr>
      </w:pPr>
      <w:r w:rsidRPr="007153B6">
        <w:rPr>
          <w:rFonts w:ascii="Arial" w:eastAsia="Times New Roman" w:hAnsi="Arial" w:cs="Arial"/>
          <w:b/>
          <w:u w:val="single"/>
        </w:rPr>
        <w:t>PAGE 3-5</w:t>
      </w:r>
    </w:p>
    <w:p w:rsidR="00286364" w:rsidRDefault="007153B6" w:rsidP="00286364">
      <w:pPr>
        <w:spacing w:after="0" w:line="240" w:lineRule="auto"/>
        <w:rPr>
          <w:rFonts w:ascii="Arial" w:eastAsia="Times New Roman" w:hAnsi="Arial" w:cs="Arial"/>
        </w:rPr>
      </w:pPr>
      <w:r>
        <w:rPr>
          <w:rFonts w:ascii="Arial" w:eastAsia="Times New Roman" w:hAnsi="Arial" w:cs="Arial"/>
        </w:rPr>
        <w:t>3.3.1 FISH</w:t>
      </w:r>
    </w:p>
    <w:p w:rsidR="007153B6" w:rsidRDefault="007153B6" w:rsidP="00286364">
      <w:pPr>
        <w:spacing w:after="0" w:line="240" w:lineRule="auto"/>
        <w:rPr>
          <w:rFonts w:ascii="Arial" w:eastAsia="Times New Roman" w:hAnsi="Arial" w:cs="Arial"/>
          <w:color w:val="FF0000"/>
        </w:rPr>
      </w:pPr>
      <w:r w:rsidRPr="007153B6">
        <w:rPr>
          <w:rFonts w:ascii="Arial" w:eastAsia="Times New Roman" w:hAnsi="Arial" w:cs="Arial"/>
          <w:color w:val="FF0000"/>
        </w:rPr>
        <w:t xml:space="preserve">How can you predict fish occupancy 20 years out?  With flooding, fire, landslides, on and on!!  </w:t>
      </w:r>
      <w:r w:rsidR="008579B2">
        <w:rPr>
          <w:rFonts w:ascii="Arial" w:eastAsia="Times New Roman" w:hAnsi="Arial" w:cs="Arial"/>
          <w:color w:val="FF0000"/>
        </w:rPr>
        <w:t xml:space="preserve">Is </w:t>
      </w:r>
      <w:r w:rsidRPr="007153B6">
        <w:rPr>
          <w:rFonts w:ascii="Arial" w:eastAsia="Times New Roman" w:hAnsi="Arial" w:cs="Arial"/>
          <w:color w:val="FF0000"/>
        </w:rPr>
        <w:t>this more misleading information</w:t>
      </w:r>
      <w:r>
        <w:rPr>
          <w:rFonts w:ascii="Arial" w:eastAsia="Times New Roman" w:hAnsi="Arial" w:cs="Arial"/>
          <w:color w:val="FF0000"/>
        </w:rPr>
        <w:t>?</w:t>
      </w:r>
    </w:p>
    <w:p w:rsidR="007153B6" w:rsidRDefault="007153B6" w:rsidP="00286364">
      <w:pPr>
        <w:spacing w:after="0" w:line="240" w:lineRule="auto"/>
        <w:rPr>
          <w:rFonts w:ascii="Arial" w:eastAsia="Times New Roman" w:hAnsi="Arial" w:cs="Arial"/>
          <w:color w:val="FF0000"/>
        </w:rPr>
      </w:pPr>
    </w:p>
    <w:p w:rsidR="007153B6" w:rsidRDefault="008579B2" w:rsidP="00286364">
      <w:pPr>
        <w:spacing w:after="0" w:line="240" w:lineRule="auto"/>
        <w:rPr>
          <w:rFonts w:ascii="Arial" w:eastAsia="Times New Roman" w:hAnsi="Arial" w:cs="Arial"/>
          <w:b/>
          <w:color w:val="000000" w:themeColor="text1"/>
          <w:u w:val="single"/>
        </w:rPr>
      </w:pPr>
      <w:r w:rsidRPr="008579B2">
        <w:rPr>
          <w:rFonts w:ascii="Arial" w:eastAsia="Times New Roman" w:hAnsi="Arial" w:cs="Arial"/>
          <w:b/>
          <w:color w:val="000000" w:themeColor="text1"/>
          <w:u w:val="single"/>
        </w:rPr>
        <w:t>Page 3-7</w:t>
      </w:r>
    </w:p>
    <w:p w:rsidR="008579B2" w:rsidRDefault="008579B2" w:rsidP="00286364">
      <w:pPr>
        <w:spacing w:after="0" w:line="240" w:lineRule="auto"/>
        <w:rPr>
          <w:rFonts w:ascii="Arial" w:eastAsia="Times New Roman" w:hAnsi="Arial" w:cs="Arial"/>
          <w:color w:val="000000" w:themeColor="text1"/>
        </w:rPr>
      </w:pPr>
      <w:r w:rsidRPr="008579B2">
        <w:rPr>
          <w:rFonts w:ascii="Arial" w:eastAsia="Times New Roman" w:hAnsi="Arial" w:cs="Arial"/>
          <w:color w:val="000000" w:themeColor="text1"/>
        </w:rPr>
        <w:t>3.4.1</w:t>
      </w:r>
    </w:p>
    <w:p w:rsidR="008579B2" w:rsidRDefault="008579B2" w:rsidP="00286364">
      <w:pPr>
        <w:spacing w:after="0" w:line="240" w:lineRule="auto"/>
        <w:rPr>
          <w:rFonts w:ascii="Arial" w:eastAsia="Times New Roman" w:hAnsi="Arial" w:cs="Arial"/>
          <w:color w:val="FF0000"/>
        </w:rPr>
      </w:pPr>
      <w:r>
        <w:rPr>
          <w:rFonts w:ascii="Arial" w:eastAsia="Times New Roman" w:hAnsi="Arial" w:cs="Arial"/>
          <w:color w:val="FF0000"/>
        </w:rPr>
        <w:t xml:space="preserve">Hot springs a </w:t>
      </w:r>
      <w:r w:rsidRPr="008579B2">
        <w:rPr>
          <w:rFonts w:ascii="Arial" w:eastAsia="Times New Roman" w:hAnsi="Arial" w:cs="Arial"/>
          <w:color w:val="FF0000"/>
        </w:rPr>
        <w:t>rarity in our Region—</w:t>
      </w:r>
      <w:r>
        <w:rPr>
          <w:rFonts w:ascii="Arial" w:eastAsia="Times New Roman" w:hAnsi="Arial" w:cs="Arial"/>
          <w:color w:val="FF0000"/>
        </w:rPr>
        <w:t>really--</w:t>
      </w:r>
      <w:r w:rsidRPr="008579B2">
        <w:rPr>
          <w:rFonts w:ascii="Arial" w:eastAsia="Times New Roman" w:hAnsi="Arial" w:cs="Arial"/>
          <w:color w:val="FF0000"/>
        </w:rPr>
        <w:t>how so?? Misinformation</w:t>
      </w:r>
      <w:r>
        <w:rPr>
          <w:rFonts w:ascii="Arial" w:eastAsia="Times New Roman" w:hAnsi="Arial" w:cs="Arial"/>
          <w:color w:val="FF0000"/>
        </w:rPr>
        <w:t>, Hot springs in our region is not a rarity!!</w:t>
      </w:r>
    </w:p>
    <w:p w:rsidR="008579B2" w:rsidRDefault="008579B2" w:rsidP="00286364">
      <w:pPr>
        <w:spacing w:after="0" w:line="240" w:lineRule="auto"/>
        <w:rPr>
          <w:rFonts w:ascii="Arial" w:eastAsia="Times New Roman" w:hAnsi="Arial" w:cs="Arial"/>
          <w:color w:val="FF0000"/>
        </w:rPr>
      </w:pPr>
    </w:p>
    <w:p w:rsidR="008579B2" w:rsidRDefault="008579B2" w:rsidP="00286364">
      <w:pPr>
        <w:spacing w:after="0" w:line="240" w:lineRule="auto"/>
        <w:rPr>
          <w:rFonts w:ascii="Arial" w:eastAsia="Times New Roman" w:hAnsi="Arial" w:cs="Arial"/>
          <w:color w:val="FF0000"/>
        </w:rPr>
      </w:pPr>
      <w:r>
        <w:rPr>
          <w:rFonts w:ascii="Arial" w:eastAsia="Times New Roman" w:hAnsi="Arial" w:cs="Arial"/>
          <w:color w:val="FF0000"/>
        </w:rPr>
        <w:t>So why are the “rivers” in the Wilderness having to go through this process as well?  Are they not already protected??</w:t>
      </w:r>
    </w:p>
    <w:p w:rsidR="008579B2" w:rsidRDefault="008579B2" w:rsidP="00286364">
      <w:pPr>
        <w:spacing w:after="0" w:line="240" w:lineRule="auto"/>
        <w:rPr>
          <w:rFonts w:ascii="Arial" w:eastAsia="Times New Roman" w:hAnsi="Arial" w:cs="Arial"/>
          <w:color w:val="FF0000"/>
        </w:rPr>
      </w:pPr>
    </w:p>
    <w:p w:rsidR="00BE1904" w:rsidRDefault="008579B2" w:rsidP="00286364">
      <w:pPr>
        <w:spacing w:after="0" w:line="240" w:lineRule="auto"/>
        <w:rPr>
          <w:rFonts w:ascii="Arial" w:eastAsia="Times New Roman" w:hAnsi="Arial" w:cs="Arial"/>
          <w:color w:val="FF0000"/>
        </w:rPr>
      </w:pPr>
      <w:r>
        <w:rPr>
          <w:rFonts w:ascii="Arial" w:eastAsia="Times New Roman" w:hAnsi="Arial" w:cs="Arial"/>
          <w:color w:val="FF0000"/>
        </w:rPr>
        <w:t xml:space="preserve">3.5.1 </w:t>
      </w:r>
    </w:p>
    <w:p w:rsidR="008579B2" w:rsidRDefault="00BE1904" w:rsidP="00286364">
      <w:pPr>
        <w:spacing w:after="0" w:line="240" w:lineRule="auto"/>
        <w:rPr>
          <w:rFonts w:ascii="Arial" w:eastAsia="Times New Roman" w:hAnsi="Arial" w:cs="Arial"/>
          <w:color w:val="FF0000"/>
        </w:rPr>
      </w:pPr>
      <w:r>
        <w:rPr>
          <w:rFonts w:ascii="Arial" w:eastAsia="Times New Roman" w:hAnsi="Arial" w:cs="Arial"/>
          <w:color w:val="FF0000"/>
        </w:rPr>
        <w:t xml:space="preserve">22 years down the road and </w:t>
      </w:r>
      <w:r w:rsidR="008579B2">
        <w:rPr>
          <w:rFonts w:ascii="Arial" w:eastAsia="Times New Roman" w:hAnsi="Arial" w:cs="Arial"/>
          <w:color w:val="FF0000"/>
        </w:rPr>
        <w:t xml:space="preserve">with all the talk about global warming and you say this </w:t>
      </w:r>
      <w:r>
        <w:rPr>
          <w:rFonts w:ascii="Arial" w:eastAsia="Times New Roman" w:hAnsi="Arial" w:cs="Arial"/>
          <w:color w:val="FF0000"/>
        </w:rPr>
        <w:t>one and other segments will</w:t>
      </w:r>
      <w:r w:rsidR="008579B2">
        <w:rPr>
          <w:rFonts w:ascii="Arial" w:eastAsia="Times New Roman" w:hAnsi="Arial" w:cs="Arial"/>
          <w:color w:val="FF0000"/>
        </w:rPr>
        <w:t xml:space="preserve"> be cold water compliant</w:t>
      </w:r>
      <w:r>
        <w:rPr>
          <w:rFonts w:ascii="Arial" w:eastAsia="Times New Roman" w:hAnsi="Arial" w:cs="Arial"/>
          <w:color w:val="FF0000"/>
        </w:rPr>
        <w:t>, how so?? Let’s deal with facts and not so much speculation!!</w:t>
      </w:r>
    </w:p>
    <w:p w:rsidR="00BE1904" w:rsidRDefault="00BE1904" w:rsidP="00286364">
      <w:pPr>
        <w:spacing w:after="0" w:line="240" w:lineRule="auto"/>
        <w:rPr>
          <w:rFonts w:ascii="Arial" w:eastAsia="Times New Roman" w:hAnsi="Arial" w:cs="Arial"/>
          <w:color w:val="FF0000"/>
        </w:rPr>
      </w:pPr>
    </w:p>
    <w:p w:rsidR="00BE1904" w:rsidRDefault="00BE1904" w:rsidP="00286364">
      <w:pPr>
        <w:spacing w:after="0" w:line="240" w:lineRule="auto"/>
        <w:rPr>
          <w:rFonts w:ascii="Arial" w:eastAsia="Times New Roman" w:hAnsi="Arial" w:cs="Arial"/>
          <w:b/>
          <w:color w:val="000000" w:themeColor="text1"/>
          <w:u w:val="single"/>
        </w:rPr>
      </w:pPr>
      <w:r>
        <w:rPr>
          <w:rFonts w:ascii="Arial" w:eastAsia="Times New Roman" w:hAnsi="Arial" w:cs="Arial"/>
          <w:color w:val="FF0000"/>
        </w:rPr>
        <w:t xml:space="preserve"> </w:t>
      </w:r>
      <w:r w:rsidRPr="00BE1904">
        <w:rPr>
          <w:rFonts w:ascii="Arial" w:eastAsia="Times New Roman" w:hAnsi="Arial" w:cs="Arial"/>
          <w:b/>
          <w:color w:val="000000" w:themeColor="text1"/>
          <w:u w:val="single"/>
        </w:rPr>
        <w:t>Page 3-10 &amp; 11</w:t>
      </w:r>
    </w:p>
    <w:p w:rsidR="00BE1904" w:rsidRPr="00BE1904" w:rsidRDefault="00BE1904" w:rsidP="00286364">
      <w:pPr>
        <w:spacing w:after="0" w:line="240" w:lineRule="auto"/>
        <w:rPr>
          <w:rFonts w:ascii="Arial" w:eastAsia="Times New Roman" w:hAnsi="Arial" w:cs="Arial"/>
          <w:color w:val="000000" w:themeColor="text1"/>
        </w:rPr>
      </w:pPr>
      <w:r w:rsidRPr="00BE1904">
        <w:rPr>
          <w:rFonts w:ascii="Arial" w:eastAsia="Times New Roman" w:hAnsi="Arial" w:cs="Arial"/>
          <w:color w:val="000000" w:themeColor="text1"/>
        </w:rPr>
        <w:t>3.6.1</w:t>
      </w:r>
    </w:p>
    <w:p w:rsidR="001E1EC5" w:rsidRDefault="00BE1904" w:rsidP="001E1EC5">
      <w:pPr>
        <w:spacing w:after="0" w:line="240" w:lineRule="auto"/>
        <w:rPr>
          <w:rFonts w:ascii="Arial" w:eastAsia="Times New Roman" w:hAnsi="Arial" w:cs="Arial"/>
          <w:color w:val="FF0000"/>
        </w:rPr>
      </w:pPr>
      <w:r w:rsidRPr="00BE1904">
        <w:rPr>
          <w:rFonts w:ascii="Arial" w:eastAsia="Times New Roman" w:hAnsi="Arial" w:cs="Arial"/>
          <w:color w:val="FF0000"/>
        </w:rPr>
        <w:t>I work with aerial imagery</w:t>
      </w:r>
      <w:r>
        <w:rPr>
          <w:rFonts w:ascii="Arial" w:eastAsia="Times New Roman" w:hAnsi="Arial" w:cs="Arial"/>
          <w:color w:val="FF0000"/>
        </w:rPr>
        <w:t xml:space="preserve"> on a daily basis and I am not able to discern all what you are saying here. When a decision of this magnitude is being made, </w:t>
      </w:r>
      <w:r w:rsidR="00F47CF5">
        <w:rPr>
          <w:rFonts w:ascii="Arial" w:eastAsia="Times New Roman" w:hAnsi="Arial" w:cs="Arial"/>
          <w:color w:val="FF0000"/>
        </w:rPr>
        <w:t>by having “</w:t>
      </w:r>
      <w:r>
        <w:rPr>
          <w:rFonts w:ascii="Arial" w:eastAsia="Times New Roman" w:hAnsi="Arial" w:cs="Arial"/>
          <w:color w:val="FF0000"/>
        </w:rPr>
        <w:t xml:space="preserve">people on the ground” </w:t>
      </w:r>
      <w:r w:rsidR="00F47CF5">
        <w:rPr>
          <w:rFonts w:ascii="Arial" w:eastAsia="Times New Roman" w:hAnsi="Arial" w:cs="Arial"/>
          <w:color w:val="FF0000"/>
        </w:rPr>
        <w:t xml:space="preserve">and their </w:t>
      </w:r>
      <w:r>
        <w:rPr>
          <w:rFonts w:ascii="Arial" w:eastAsia="Times New Roman" w:hAnsi="Arial" w:cs="Arial"/>
          <w:color w:val="FF0000"/>
        </w:rPr>
        <w:t>information should be used and by more than one party so to avoid bias decisions. THIS APPLYS TO WHOLE DOCUMENT!!!</w:t>
      </w:r>
    </w:p>
    <w:p w:rsidR="00F47CF5" w:rsidRDefault="00F47CF5" w:rsidP="001E1EC5">
      <w:pPr>
        <w:spacing w:after="0" w:line="240" w:lineRule="auto"/>
        <w:rPr>
          <w:rFonts w:ascii="Arial" w:eastAsia="Times New Roman" w:hAnsi="Arial" w:cs="Arial"/>
          <w:color w:val="FF0000"/>
        </w:rPr>
      </w:pPr>
    </w:p>
    <w:p w:rsidR="00F47CF5" w:rsidRPr="004A6595" w:rsidRDefault="004A6595" w:rsidP="001E1EC5">
      <w:pPr>
        <w:spacing w:after="0" w:line="240" w:lineRule="auto"/>
        <w:rPr>
          <w:rFonts w:ascii="Arial" w:eastAsia="Times New Roman" w:hAnsi="Arial" w:cs="Arial"/>
          <w:b/>
          <w:color w:val="000000" w:themeColor="text1"/>
          <w:u w:val="single"/>
        </w:rPr>
      </w:pPr>
      <w:r w:rsidRPr="004A6595">
        <w:rPr>
          <w:rFonts w:ascii="Arial" w:eastAsia="Times New Roman" w:hAnsi="Arial" w:cs="Arial"/>
          <w:b/>
          <w:color w:val="000000" w:themeColor="text1"/>
          <w:u w:val="single"/>
        </w:rPr>
        <w:t>Whole Document</w:t>
      </w:r>
    </w:p>
    <w:p w:rsidR="001E1EC5" w:rsidRDefault="004A6595" w:rsidP="00D63DEE">
      <w:pPr>
        <w:pStyle w:val="NormalWeb"/>
        <w:rPr>
          <w:color w:val="FF0000"/>
          <w:sz w:val="22"/>
          <w:szCs w:val="22"/>
        </w:rPr>
      </w:pPr>
      <w:r>
        <w:rPr>
          <w:color w:val="FF0000"/>
          <w:sz w:val="22"/>
          <w:szCs w:val="22"/>
        </w:rPr>
        <w:t>All through this document I find references to the “</w:t>
      </w:r>
      <w:r w:rsidRPr="00AD4916">
        <w:rPr>
          <w:color w:val="000000" w:themeColor="text1"/>
          <w:sz w:val="22"/>
          <w:szCs w:val="22"/>
        </w:rPr>
        <w:t>Year 2040 and a 90 % occupancy probability</w:t>
      </w:r>
      <w:r>
        <w:rPr>
          <w:color w:val="FF0000"/>
          <w:sz w:val="22"/>
          <w:szCs w:val="22"/>
        </w:rPr>
        <w:t>.”</w:t>
      </w:r>
      <w:r w:rsidR="00AD4916">
        <w:rPr>
          <w:color w:val="FF0000"/>
          <w:sz w:val="22"/>
          <w:szCs w:val="22"/>
        </w:rPr>
        <w:t xml:space="preserve"> I </w:t>
      </w:r>
      <w:proofErr w:type="spellStart"/>
      <w:r w:rsidR="00AD4916">
        <w:rPr>
          <w:color w:val="FF0000"/>
          <w:sz w:val="22"/>
          <w:szCs w:val="22"/>
        </w:rPr>
        <w:t>cant</w:t>
      </w:r>
      <w:proofErr w:type="spellEnd"/>
      <w:r w:rsidR="00AD4916">
        <w:rPr>
          <w:color w:val="FF0000"/>
          <w:sz w:val="22"/>
          <w:szCs w:val="22"/>
        </w:rPr>
        <w:t xml:space="preserve"> wrap around this, but when I read page 3-18 bottom </w:t>
      </w:r>
      <w:proofErr w:type="gramStart"/>
      <w:r w:rsidR="00AD4916">
        <w:rPr>
          <w:color w:val="FF0000"/>
          <w:sz w:val="22"/>
          <w:szCs w:val="22"/>
        </w:rPr>
        <w:t>paragraph  it</w:t>
      </w:r>
      <w:proofErr w:type="gramEnd"/>
      <w:r w:rsidR="00AD4916">
        <w:rPr>
          <w:color w:val="FF0000"/>
          <w:sz w:val="22"/>
          <w:szCs w:val="22"/>
        </w:rPr>
        <w:t xml:space="preserve"> says……. “There are few segments in the region of comparison with dual special designations” …….really… how many people wrote this thing? </w:t>
      </w:r>
      <w:r w:rsidR="001C3B34">
        <w:rPr>
          <w:color w:val="FF0000"/>
          <w:sz w:val="22"/>
          <w:szCs w:val="22"/>
        </w:rPr>
        <w:t xml:space="preserve"> Note: page 3-75 Pass </w:t>
      </w:r>
      <w:proofErr w:type="spellStart"/>
      <w:r w:rsidR="001C3B34">
        <w:rPr>
          <w:color w:val="FF0000"/>
          <w:sz w:val="22"/>
          <w:szCs w:val="22"/>
        </w:rPr>
        <w:t>cr</w:t>
      </w:r>
      <w:proofErr w:type="spellEnd"/>
      <w:r w:rsidR="001C3B34">
        <w:rPr>
          <w:color w:val="FF0000"/>
          <w:sz w:val="22"/>
          <w:szCs w:val="22"/>
        </w:rPr>
        <w:t xml:space="preserve"> 2 criteria- ok </w:t>
      </w:r>
      <w:proofErr w:type="spellStart"/>
      <w:r w:rsidR="001C3B34">
        <w:rPr>
          <w:color w:val="FF0000"/>
          <w:sz w:val="22"/>
          <w:szCs w:val="22"/>
        </w:rPr>
        <w:t>then</w:t>
      </w:r>
      <w:proofErr w:type="gramStart"/>
      <w:r w:rsidR="001C3B34">
        <w:rPr>
          <w:color w:val="FF0000"/>
          <w:sz w:val="22"/>
          <w:szCs w:val="22"/>
        </w:rPr>
        <w:t>..</w:t>
      </w:r>
      <w:proofErr w:type="gramEnd"/>
      <w:r w:rsidR="00AD4916">
        <w:rPr>
          <w:color w:val="FF0000"/>
          <w:sz w:val="22"/>
          <w:szCs w:val="22"/>
        </w:rPr>
        <w:t>Is</w:t>
      </w:r>
      <w:proofErr w:type="spellEnd"/>
      <w:r w:rsidR="00AD4916">
        <w:rPr>
          <w:color w:val="FF0000"/>
          <w:sz w:val="22"/>
          <w:szCs w:val="22"/>
        </w:rPr>
        <w:t xml:space="preserve"> this document trying to say that on the eligibility criteria on pages 2-20 &amp; 2-21 that each segment of river mentioned in this document has only one value or am I to assume what I just read is wrong, or what? Confused---I am!!</w:t>
      </w:r>
    </w:p>
    <w:p w:rsidR="00DD57E6" w:rsidRDefault="00DD57E6" w:rsidP="00D63DEE">
      <w:pPr>
        <w:pStyle w:val="NormalWeb"/>
        <w:rPr>
          <w:b/>
          <w:color w:val="000000" w:themeColor="text1"/>
          <w:sz w:val="22"/>
          <w:szCs w:val="22"/>
          <w:u w:val="single"/>
        </w:rPr>
      </w:pPr>
      <w:r w:rsidRPr="00DD57E6">
        <w:rPr>
          <w:b/>
          <w:color w:val="000000" w:themeColor="text1"/>
          <w:sz w:val="22"/>
          <w:szCs w:val="22"/>
          <w:u w:val="single"/>
        </w:rPr>
        <w:lastRenderedPageBreak/>
        <w:t>Page 3-23</w:t>
      </w:r>
    </w:p>
    <w:p w:rsidR="00DD57E6" w:rsidRDefault="00DD57E6" w:rsidP="00D63DEE">
      <w:pPr>
        <w:pStyle w:val="NormalWeb"/>
        <w:rPr>
          <w:color w:val="FF0000"/>
          <w:sz w:val="22"/>
          <w:szCs w:val="22"/>
        </w:rPr>
      </w:pPr>
      <w:r>
        <w:rPr>
          <w:color w:val="FF0000"/>
          <w:sz w:val="22"/>
          <w:szCs w:val="22"/>
        </w:rPr>
        <w:t xml:space="preserve">Clear creek used to have a road up it </w:t>
      </w:r>
      <w:proofErr w:type="spellStart"/>
      <w:r>
        <w:rPr>
          <w:color w:val="FF0000"/>
          <w:sz w:val="22"/>
          <w:szCs w:val="22"/>
        </w:rPr>
        <w:t>ubtil</w:t>
      </w:r>
      <w:proofErr w:type="spellEnd"/>
      <w:r>
        <w:rPr>
          <w:color w:val="FF0000"/>
          <w:sz w:val="22"/>
          <w:szCs w:val="22"/>
        </w:rPr>
        <w:t xml:space="preserve"> the fires of 2000 and it was washed out in a flash flood after that. I personally know a man that mined that area for years—Wild and </w:t>
      </w:r>
      <w:proofErr w:type="spellStart"/>
      <w:r>
        <w:rPr>
          <w:color w:val="FF0000"/>
          <w:sz w:val="22"/>
          <w:szCs w:val="22"/>
        </w:rPr>
        <w:t>senic</w:t>
      </w:r>
      <w:proofErr w:type="spellEnd"/>
      <w:r>
        <w:rPr>
          <w:color w:val="FF0000"/>
          <w:sz w:val="22"/>
          <w:szCs w:val="22"/>
        </w:rPr>
        <w:t>???</w:t>
      </w:r>
    </w:p>
    <w:p w:rsidR="00DD57E6" w:rsidRPr="00DD57E6" w:rsidRDefault="00DD57E6" w:rsidP="00D63DEE">
      <w:pPr>
        <w:pStyle w:val="NormalWeb"/>
        <w:rPr>
          <w:b/>
          <w:sz w:val="22"/>
          <w:szCs w:val="22"/>
          <w:u w:val="single"/>
        </w:rPr>
      </w:pPr>
      <w:r w:rsidRPr="00DD57E6">
        <w:rPr>
          <w:b/>
          <w:sz w:val="22"/>
          <w:szCs w:val="22"/>
          <w:u w:val="single"/>
        </w:rPr>
        <w:t>Page 3-44</w:t>
      </w:r>
    </w:p>
    <w:p w:rsidR="00DD57E6" w:rsidRDefault="00DD57E6" w:rsidP="00D63DEE">
      <w:pPr>
        <w:pStyle w:val="NormalWeb"/>
        <w:rPr>
          <w:color w:val="FF0000"/>
          <w:sz w:val="22"/>
          <w:szCs w:val="22"/>
        </w:rPr>
      </w:pPr>
      <w:r>
        <w:rPr>
          <w:color w:val="FF0000"/>
          <w:sz w:val="22"/>
          <w:szCs w:val="22"/>
        </w:rPr>
        <w:t xml:space="preserve">Hunting, </w:t>
      </w:r>
      <w:proofErr w:type="gramStart"/>
      <w:r>
        <w:rPr>
          <w:color w:val="FF0000"/>
          <w:sz w:val="22"/>
          <w:szCs w:val="22"/>
        </w:rPr>
        <w:t>fishing  mining</w:t>
      </w:r>
      <w:proofErr w:type="gramEnd"/>
    </w:p>
    <w:p w:rsidR="00DD57E6" w:rsidRDefault="00DD57E6" w:rsidP="00D63DEE">
      <w:pPr>
        <w:pStyle w:val="NormalWeb"/>
        <w:rPr>
          <w:b/>
          <w:sz w:val="22"/>
          <w:szCs w:val="22"/>
          <w:u w:val="single"/>
        </w:rPr>
      </w:pPr>
      <w:r w:rsidRPr="00DD57E6">
        <w:rPr>
          <w:b/>
          <w:sz w:val="22"/>
          <w:szCs w:val="22"/>
          <w:u w:val="single"/>
        </w:rPr>
        <w:t>Page 3-51</w:t>
      </w:r>
    </w:p>
    <w:p w:rsidR="00DD57E6" w:rsidRDefault="00DD57E6" w:rsidP="00D63DEE">
      <w:pPr>
        <w:pStyle w:val="NormalWeb"/>
        <w:rPr>
          <w:color w:val="FF0000"/>
          <w:sz w:val="22"/>
          <w:szCs w:val="22"/>
        </w:rPr>
      </w:pPr>
      <w:r>
        <w:rPr>
          <w:color w:val="FF0000"/>
          <w:sz w:val="22"/>
          <w:szCs w:val="22"/>
        </w:rPr>
        <w:t>Hunting, MINING even current, Private land, logging, roads</w:t>
      </w:r>
    </w:p>
    <w:p w:rsidR="00DD57E6" w:rsidRPr="00DD57E6" w:rsidRDefault="00DD57E6" w:rsidP="00D63DEE">
      <w:pPr>
        <w:pStyle w:val="NormalWeb"/>
        <w:rPr>
          <w:b/>
          <w:sz w:val="22"/>
          <w:szCs w:val="22"/>
          <w:u w:val="single"/>
        </w:rPr>
      </w:pPr>
      <w:r w:rsidRPr="00DD57E6">
        <w:rPr>
          <w:b/>
          <w:sz w:val="22"/>
          <w:szCs w:val="22"/>
          <w:u w:val="single"/>
        </w:rPr>
        <w:t>Page 3-53</w:t>
      </w:r>
    </w:p>
    <w:p w:rsidR="00DD57E6" w:rsidRDefault="00DD57E6" w:rsidP="00DD57E6">
      <w:pPr>
        <w:pStyle w:val="NormalWeb"/>
        <w:rPr>
          <w:color w:val="FF0000"/>
          <w:sz w:val="22"/>
          <w:szCs w:val="22"/>
        </w:rPr>
      </w:pPr>
      <w:r>
        <w:rPr>
          <w:color w:val="FF0000"/>
          <w:sz w:val="22"/>
          <w:szCs w:val="22"/>
        </w:rPr>
        <w:t>Hunting, roads</w:t>
      </w:r>
    </w:p>
    <w:p w:rsidR="00DD57E6" w:rsidRDefault="00DD57E6" w:rsidP="00DD57E6">
      <w:pPr>
        <w:pStyle w:val="NormalWeb"/>
        <w:rPr>
          <w:b/>
          <w:color w:val="000000" w:themeColor="text1"/>
          <w:sz w:val="22"/>
          <w:szCs w:val="22"/>
          <w:u w:val="single"/>
        </w:rPr>
      </w:pPr>
      <w:r>
        <w:rPr>
          <w:b/>
          <w:color w:val="000000" w:themeColor="text1"/>
          <w:sz w:val="22"/>
          <w:szCs w:val="22"/>
          <w:u w:val="single"/>
        </w:rPr>
        <w:t>Page 3-</w:t>
      </w:r>
      <w:r w:rsidRPr="00DD57E6">
        <w:rPr>
          <w:b/>
          <w:color w:val="000000" w:themeColor="text1"/>
          <w:sz w:val="22"/>
          <w:szCs w:val="22"/>
          <w:u w:val="single"/>
        </w:rPr>
        <w:t>57</w:t>
      </w:r>
    </w:p>
    <w:p w:rsidR="00DD57E6" w:rsidRDefault="00F70D44" w:rsidP="00DD57E6">
      <w:pPr>
        <w:pStyle w:val="NormalWeb"/>
        <w:rPr>
          <w:color w:val="FF0000"/>
          <w:sz w:val="22"/>
          <w:szCs w:val="22"/>
        </w:rPr>
      </w:pPr>
      <w:r>
        <w:rPr>
          <w:color w:val="FF0000"/>
          <w:sz w:val="22"/>
          <w:szCs w:val="22"/>
        </w:rPr>
        <w:t xml:space="preserve">Loon </w:t>
      </w:r>
      <w:r w:rsidR="00DD57E6" w:rsidRPr="00DD57E6">
        <w:rPr>
          <w:color w:val="FF0000"/>
          <w:sz w:val="22"/>
          <w:szCs w:val="22"/>
        </w:rPr>
        <w:t xml:space="preserve">creek had mining, fishing </w:t>
      </w:r>
      <w:proofErr w:type="spellStart"/>
      <w:r w:rsidR="00DD57E6" w:rsidRPr="00DD57E6">
        <w:rPr>
          <w:color w:val="FF0000"/>
          <w:sz w:val="22"/>
          <w:szCs w:val="22"/>
        </w:rPr>
        <w:t>a</w:t>
      </w:r>
      <w:proofErr w:type="spellEnd"/>
      <w:r w:rsidR="00DD57E6" w:rsidRPr="00DD57E6">
        <w:rPr>
          <w:color w:val="FF0000"/>
          <w:sz w:val="22"/>
          <w:szCs w:val="22"/>
        </w:rPr>
        <w:t xml:space="preserve"> old </w:t>
      </w:r>
      <w:proofErr w:type="gramStart"/>
      <w:r w:rsidR="00DD57E6" w:rsidRPr="00DD57E6">
        <w:rPr>
          <w:color w:val="FF0000"/>
          <w:sz w:val="22"/>
          <w:szCs w:val="22"/>
        </w:rPr>
        <w:t>town  and</w:t>
      </w:r>
      <w:proofErr w:type="gramEnd"/>
      <w:r w:rsidR="00DD57E6" w:rsidRPr="00DD57E6">
        <w:rPr>
          <w:color w:val="FF0000"/>
          <w:sz w:val="22"/>
          <w:szCs w:val="22"/>
        </w:rPr>
        <w:t xml:space="preserve"> roads, a ranger station</w:t>
      </w:r>
    </w:p>
    <w:p w:rsidR="00DD57E6" w:rsidRDefault="001C3B34" w:rsidP="00DD57E6">
      <w:pPr>
        <w:pStyle w:val="NormalWeb"/>
        <w:rPr>
          <w:b/>
          <w:sz w:val="22"/>
          <w:szCs w:val="22"/>
          <w:u w:val="single"/>
        </w:rPr>
      </w:pPr>
      <w:r w:rsidRPr="001C3B34">
        <w:rPr>
          <w:b/>
          <w:sz w:val="22"/>
          <w:szCs w:val="22"/>
          <w:u w:val="single"/>
        </w:rPr>
        <w:t>Page 3-70</w:t>
      </w:r>
    </w:p>
    <w:p w:rsidR="001C3B34" w:rsidRDefault="001C3B34" w:rsidP="00DD57E6">
      <w:pPr>
        <w:pStyle w:val="NormalWeb"/>
        <w:rPr>
          <w:color w:val="FF0000"/>
          <w:sz w:val="22"/>
          <w:szCs w:val="22"/>
        </w:rPr>
      </w:pPr>
      <w:r w:rsidRPr="001C3B34">
        <w:rPr>
          <w:color w:val="FF0000"/>
          <w:sz w:val="22"/>
          <w:szCs w:val="22"/>
        </w:rPr>
        <w:t>A real river</w:t>
      </w:r>
      <w:r>
        <w:rPr>
          <w:color w:val="FF0000"/>
          <w:sz w:val="22"/>
          <w:szCs w:val="22"/>
        </w:rPr>
        <w:t xml:space="preserve">, The North fork has a State /Federal highway paralleling it, mining, logging, ranching, fishing hunting </w:t>
      </w:r>
      <w:proofErr w:type="spellStart"/>
      <w:r>
        <w:rPr>
          <w:color w:val="FF0000"/>
          <w:sz w:val="22"/>
          <w:szCs w:val="22"/>
        </w:rPr>
        <w:t>etc</w:t>
      </w:r>
      <w:proofErr w:type="spellEnd"/>
      <w:r>
        <w:rPr>
          <w:color w:val="FF0000"/>
          <w:sz w:val="22"/>
          <w:szCs w:val="22"/>
        </w:rPr>
        <w:t xml:space="preserve"> on it.</w:t>
      </w:r>
    </w:p>
    <w:p w:rsidR="001C3B34" w:rsidRDefault="001C3B34" w:rsidP="00DD57E6">
      <w:pPr>
        <w:pStyle w:val="NormalWeb"/>
        <w:rPr>
          <w:b/>
          <w:sz w:val="22"/>
          <w:szCs w:val="22"/>
          <w:u w:val="single"/>
        </w:rPr>
      </w:pPr>
      <w:r w:rsidRPr="001C3B34">
        <w:rPr>
          <w:b/>
          <w:sz w:val="22"/>
          <w:szCs w:val="22"/>
          <w:u w:val="single"/>
        </w:rPr>
        <w:t>Page 3-72</w:t>
      </w:r>
    </w:p>
    <w:p w:rsidR="001C3B34" w:rsidRDefault="001C3B34" w:rsidP="00DD57E6">
      <w:pPr>
        <w:pStyle w:val="NormalWeb"/>
        <w:rPr>
          <w:color w:val="FF0000"/>
          <w:sz w:val="22"/>
          <w:szCs w:val="22"/>
        </w:rPr>
      </w:pPr>
      <w:r w:rsidRPr="001C3B34">
        <w:rPr>
          <w:color w:val="FF0000"/>
          <w:sz w:val="22"/>
          <w:szCs w:val="22"/>
        </w:rPr>
        <w:t>Another river</w:t>
      </w:r>
      <w:proofErr w:type="gramStart"/>
      <w:r>
        <w:rPr>
          <w:color w:val="FF0000"/>
          <w:sz w:val="22"/>
          <w:szCs w:val="22"/>
        </w:rPr>
        <w:t xml:space="preserve">, </w:t>
      </w:r>
      <w:r w:rsidRPr="001C3B34">
        <w:rPr>
          <w:color w:val="FF0000"/>
          <w:sz w:val="22"/>
          <w:szCs w:val="22"/>
        </w:rPr>
        <w:t xml:space="preserve"> th</w:t>
      </w:r>
      <w:r>
        <w:rPr>
          <w:color w:val="FF0000"/>
          <w:sz w:val="22"/>
          <w:szCs w:val="22"/>
        </w:rPr>
        <w:t>is</w:t>
      </w:r>
      <w:proofErr w:type="gramEnd"/>
      <w:r>
        <w:rPr>
          <w:color w:val="FF0000"/>
          <w:sz w:val="22"/>
          <w:szCs w:val="22"/>
        </w:rPr>
        <w:t xml:space="preserve"> one </w:t>
      </w:r>
      <w:r w:rsidRPr="001C3B34">
        <w:rPr>
          <w:color w:val="FF0000"/>
          <w:sz w:val="22"/>
          <w:szCs w:val="22"/>
        </w:rPr>
        <w:t>has a non-connection section on it</w:t>
      </w:r>
      <w:r>
        <w:rPr>
          <w:color w:val="FF0000"/>
          <w:sz w:val="22"/>
          <w:szCs w:val="22"/>
        </w:rPr>
        <w:t>, as well as ranching, hunting roads , bridges, mining in side streams, towns by it.</w:t>
      </w:r>
    </w:p>
    <w:p w:rsidR="001C3B34" w:rsidRDefault="000B3918" w:rsidP="00DD57E6">
      <w:pPr>
        <w:pStyle w:val="NormalWeb"/>
        <w:rPr>
          <w:b/>
          <w:color w:val="000000" w:themeColor="text1"/>
          <w:sz w:val="22"/>
          <w:szCs w:val="22"/>
          <w:u w:val="single"/>
        </w:rPr>
      </w:pPr>
      <w:r w:rsidRPr="000B3918">
        <w:rPr>
          <w:b/>
          <w:color w:val="000000" w:themeColor="text1"/>
          <w:sz w:val="22"/>
          <w:szCs w:val="22"/>
          <w:u w:val="single"/>
        </w:rPr>
        <w:t>Page 3-76</w:t>
      </w:r>
    </w:p>
    <w:p w:rsidR="000B3918" w:rsidRDefault="000B3918" w:rsidP="00DD57E6">
      <w:pPr>
        <w:pStyle w:val="NormalWeb"/>
        <w:rPr>
          <w:color w:val="FF0000"/>
          <w:sz w:val="22"/>
          <w:szCs w:val="22"/>
        </w:rPr>
      </w:pPr>
      <w:r w:rsidRPr="000B3918">
        <w:rPr>
          <w:color w:val="FF0000"/>
          <w:sz w:val="22"/>
          <w:szCs w:val="22"/>
        </w:rPr>
        <w:t>Panther Creek</w:t>
      </w:r>
      <w:r>
        <w:rPr>
          <w:color w:val="FF0000"/>
          <w:sz w:val="22"/>
          <w:szCs w:val="22"/>
        </w:rPr>
        <w:t xml:space="preserve"> roads from bottom to top or close to it, mining, was a power dam on it, had acid dumped into it twice at least, been mined , burnt out, washed out, ranching, fishing, town site or two, and yet is in file as a Wild and scenic?? Really.  So what </w:t>
      </w:r>
      <w:r w:rsidR="00F70D44">
        <w:rPr>
          <w:color w:val="FF0000"/>
          <w:sz w:val="22"/>
          <w:szCs w:val="22"/>
        </w:rPr>
        <w:t xml:space="preserve">would </w:t>
      </w:r>
      <w:r>
        <w:rPr>
          <w:color w:val="FF0000"/>
          <w:sz w:val="22"/>
          <w:szCs w:val="22"/>
        </w:rPr>
        <w:t>not fit the bill!!!</w:t>
      </w:r>
      <w:r w:rsidR="00F70D44">
        <w:rPr>
          <w:color w:val="FF0000"/>
          <w:sz w:val="22"/>
          <w:szCs w:val="22"/>
        </w:rPr>
        <w:t xml:space="preserve">  The Ganges </w:t>
      </w:r>
      <w:proofErr w:type="gramStart"/>
      <w:r w:rsidR="00F70D44">
        <w:rPr>
          <w:color w:val="FF0000"/>
          <w:sz w:val="22"/>
          <w:szCs w:val="22"/>
        </w:rPr>
        <w:t>river</w:t>
      </w:r>
      <w:proofErr w:type="gramEnd"/>
      <w:r w:rsidR="00F70D44">
        <w:rPr>
          <w:color w:val="FF0000"/>
          <w:sz w:val="22"/>
          <w:szCs w:val="22"/>
        </w:rPr>
        <w:t xml:space="preserve"> in India!!</w:t>
      </w:r>
    </w:p>
    <w:p w:rsidR="000B3918" w:rsidRDefault="000B3918" w:rsidP="00DD57E6">
      <w:pPr>
        <w:pStyle w:val="NormalWeb"/>
        <w:rPr>
          <w:b/>
          <w:color w:val="000000" w:themeColor="text1"/>
          <w:sz w:val="22"/>
          <w:szCs w:val="22"/>
          <w:u w:val="single"/>
        </w:rPr>
      </w:pPr>
      <w:r w:rsidRPr="000B3918">
        <w:rPr>
          <w:b/>
          <w:color w:val="000000" w:themeColor="text1"/>
          <w:sz w:val="22"/>
          <w:szCs w:val="22"/>
          <w:u w:val="single"/>
        </w:rPr>
        <w:t>Page 3-79</w:t>
      </w:r>
    </w:p>
    <w:p w:rsidR="000B3918" w:rsidRDefault="000B3918" w:rsidP="00DD57E6">
      <w:pPr>
        <w:pStyle w:val="NormalWeb"/>
        <w:rPr>
          <w:color w:val="FF0000"/>
          <w:sz w:val="22"/>
          <w:szCs w:val="22"/>
        </w:rPr>
      </w:pPr>
      <w:r w:rsidRPr="000B3918">
        <w:rPr>
          <w:color w:val="FF0000"/>
          <w:sz w:val="22"/>
          <w:szCs w:val="22"/>
        </w:rPr>
        <w:t xml:space="preserve">Patterson </w:t>
      </w:r>
      <w:proofErr w:type="spellStart"/>
      <w:r w:rsidRPr="000B3918">
        <w:rPr>
          <w:color w:val="FF0000"/>
          <w:sz w:val="22"/>
          <w:szCs w:val="22"/>
        </w:rPr>
        <w:t>cr</w:t>
      </w:r>
      <w:proofErr w:type="spellEnd"/>
    </w:p>
    <w:p w:rsidR="000B3918" w:rsidRDefault="000B3918" w:rsidP="00DD57E6">
      <w:pPr>
        <w:pStyle w:val="NormalWeb"/>
        <w:rPr>
          <w:color w:val="FF0000"/>
          <w:sz w:val="22"/>
          <w:szCs w:val="22"/>
        </w:rPr>
      </w:pPr>
      <w:proofErr w:type="gramStart"/>
      <w:r>
        <w:rPr>
          <w:color w:val="FF0000"/>
          <w:sz w:val="22"/>
          <w:szCs w:val="22"/>
        </w:rPr>
        <w:t>Mining ,</w:t>
      </w:r>
      <w:proofErr w:type="gramEnd"/>
      <w:r>
        <w:rPr>
          <w:color w:val="FF0000"/>
          <w:sz w:val="22"/>
          <w:szCs w:val="22"/>
        </w:rPr>
        <w:t xml:space="preserve"> and roads.  This mine was noted for wonderful white sand that come to find out was full of </w:t>
      </w:r>
      <w:proofErr w:type="spellStart"/>
      <w:r>
        <w:rPr>
          <w:color w:val="FF0000"/>
          <w:sz w:val="22"/>
          <w:szCs w:val="22"/>
        </w:rPr>
        <w:t>arsnick</w:t>
      </w:r>
      <w:proofErr w:type="spellEnd"/>
      <w:r>
        <w:rPr>
          <w:color w:val="FF0000"/>
          <w:sz w:val="22"/>
          <w:szCs w:val="22"/>
        </w:rPr>
        <w:t>.</w:t>
      </w:r>
    </w:p>
    <w:p w:rsidR="000B3918" w:rsidRPr="000B3918" w:rsidRDefault="000B3918" w:rsidP="00DD57E6">
      <w:pPr>
        <w:pStyle w:val="NormalWeb"/>
        <w:rPr>
          <w:b/>
          <w:sz w:val="22"/>
          <w:szCs w:val="22"/>
          <w:u w:val="single"/>
        </w:rPr>
      </w:pPr>
      <w:r w:rsidRPr="000B3918">
        <w:rPr>
          <w:b/>
          <w:sz w:val="22"/>
          <w:szCs w:val="22"/>
          <w:u w:val="single"/>
        </w:rPr>
        <w:t>Page 3-87</w:t>
      </w:r>
    </w:p>
    <w:p w:rsidR="000B3918" w:rsidRDefault="000B3918" w:rsidP="00DD57E6">
      <w:pPr>
        <w:pStyle w:val="NormalWeb"/>
        <w:rPr>
          <w:color w:val="FF0000"/>
          <w:sz w:val="22"/>
          <w:szCs w:val="22"/>
        </w:rPr>
      </w:pPr>
      <w:r>
        <w:rPr>
          <w:color w:val="FF0000"/>
          <w:sz w:val="22"/>
          <w:szCs w:val="22"/>
        </w:rPr>
        <w:t xml:space="preserve">Salmon </w:t>
      </w:r>
      <w:proofErr w:type="gramStart"/>
      <w:r>
        <w:rPr>
          <w:color w:val="FF0000"/>
          <w:sz w:val="22"/>
          <w:szCs w:val="22"/>
        </w:rPr>
        <w:t>river</w:t>
      </w:r>
      <w:proofErr w:type="gramEnd"/>
      <w:r>
        <w:rPr>
          <w:color w:val="FF0000"/>
          <w:sz w:val="22"/>
          <w:szCs w:val="22"/>
        </w:rPr>
        <w:t xml:space="preserve"> This river has towns, cities, mining, highways, roads, subdivisions, sewers in past, sewer lagoons next to it, on and on and on. Really when does this stop.</w:t>
      </w:r>
    </w:p>
    <w:p w:rsidR="000B3918" w:rsidRDefault="000B3918" w:rsidP="00DD57E6">
      <w:pPr>
        <w:pStyle w:val="NormalWeb"/>
        <w:rPr>
          <w:b/>
          <w:sz w:val="22"/>
          <w:szCs w:val="22"/>
          <w:u w:val="single"/>
        </w:rPr>
      </w:pPr>
      <w:r w:rsidRPr="000B3918">
        <w:rPr>
          <w:b/>
          <w:sz w:val="22"/>
          <w:szCs w:val="22"/>
          <w:u w:val="single"/>
        </w:rPr>
        <w:lastRenderedPageBreak/>
        <w:t>Page 3-91</w:t>
      </w:r>
    </w:p>
    <w:p w:rsidR="001C0C60" w:rsidRDefault="009D24D8">
      <w:pPr>
        <w:rPr>
          <w:color w:val="FF0000"/>
        </w:rPr>
      </w:pPr>
      <w:r w:rsidRPr="009D24D8">
        <w:rPr>
          <w:color w:val="FF0000"/>
        </w:rPr>
        <w:t>3.53.1</w:t>
      </w:r>
    </w:p>
    <w:p w:rsidR="009D24D8" w:rsidRDefault="00912968">
      <w:pPr>
        <w:rPr>
          <w:color w:val="FF0000"/>
        </w:rPr>
      </w:pPr>
      <w:r>
        <w:rPr>
          <w:color w:val="FF0000"/>
        </w:rPr>
        <w:t xml:space="preserve">Ok, </w:t>
      </w:r>
      <w:proofErr w:type="gramStart"/>
      <w:r w:rsidR="00114C28">
        <w:rPr>
          <w:color w:val="FF0000"/>
        </w:rPr>
        <w:t>This</w:t>
      </w:r>
      <w:proofErr w:type="gramEnd"/>
      <w:r w:rsidR="00114C28">
        <w:rPr>
          <w:color w:val="FF0000"/>
        </w:rPr>
        <w:t xml:space="preserve"> one</w:t>
      </w:r>
      <w:r>
        <w:rPr>
          <w:color w:val="FF0000"/>
        </w:rPr>
        <w:t xml:space="preserve"> is </w:t>
      </w:r>
      <w:r w:rsidR="00114C28">
        <w:rPr>
          <w:color w:val="FF0000"/>
        </w:rPr>
        <w:t>totally messed up and someone needs called out.</w:t>
      </w:r>
    </w:p>
    <w:p w:rsidR="00114C28" w:rsidRDefault="00114C28">
      <w:pPr>
        <w:rPr>
          <w:color w:val="FF0000"/>
        </w:rPr>
      </w:pPr>
      <w:proofErr w:type="spellStart"/>
      <w:r>
        <w:rPr>
          <w:color w:val="FF0000"/>
        </w:rPr>
        <w:t>Steelehead</w:t>
      </w:r>
      <w:proofErr w:type="spellEnd"/>
      <w:r>
        <w:rPr>
          <w:color w:val="FF0000"/>
        </w:rPr>
        <w:t xml:space="preserve"> … REALLY</w:t>
      </w:r>
      <w:r w:rsidR="00582F51">
        <w:rPr>
          <w:color w:val="FF0000"/>
        </w:rPr>
        <w:t>,</w:t>
      </w:r>
      <w:r>
        <w:rPr>
          <w:color w:val="FF0000"/>
        </w:rPr>
        <w:t xml:space="preserve"> this stream flows to the Little Lost River and is being called </w:t>
      </w:r>
      <w:r w:rsidR="00F70D44">
        <w:rPr>
          <w:color w:val="FF0000"/>
        </w:rPr>
        <w:t>“</w:t>
      </w:r>
      <w:r>
        <w:rPr>
          <w:color w:val="FF0000"/>
        </w:rPr>
        <w:t>steelhead habitat</w:t>
      </w:r>
      <w:r w:rsidR="00F70D44">
        <w:rPr>
          <w:color w:val="FF0000"/>
        </w:rPr>
        <w:t>”</w:t>
      </w:r>
      <w:r>
        <w:rPr>
          <w:color w:val="FF0000"/>
        </w:rPr>
        <w:t>.</w:t>
      </w:r>
      <w:r w:rsidR="00582F51">
        <w:rPr>
          <w:color w:val="FF0000"/>
        </w:rPr>
        <w:t xml:space="preserve"> Come on! </w:t>
      </w:r>
      <w:r>
        <w:rPr>
          <w:color w:val="FF0000"/>
        </w:rPr>
        <w:t xml:space="preserve"> </w:t>
      </w:r>
      <w:r w:rsidR="00582F51">
        <w:rPr>
          <w:color w:val="FF0000"/>
        </w:rPr>
        <w:t>T</w:t>
      </w:r>
      <w:r>
        <w:rPr>
          <w:color w:val="FF0000"/>
        </w:rPr>
        <w:t xml:space="preserve">he public is supposed to trust the information in this Wild and Scenic paper work. </w:t>
      </w:r>
    </w:p>
    <w:p w:rsidR="009D24D8" w:rsidRDefault="00114C28">
      <w:pPr>
        <w:rPr>
          <w:color w:val="FF0000"/>
        </w:rPr>
      </w:pPr>
      <w:r>
        <w:rPr>
          <w:color w:val="FF0000"/>
        </w:rPr>
        <w:t xml:space="preserve">I could go on and discuss issues with just about every stream in this </w:t>
      </w:r>
      <w:r w:rsidR="00912968">
        <w:rPr>
          <w:color w:val="FF0000"/>
        </w:rPr>
        <w:t>whole document</w:t>
      </w:r>
      <w:r>
        <w:rPr>
          <w:color w:val="FF0000"/>
        </w:rPr>
        <w:t xml:space="preserve">, but this one </w:t>
      </w:r>
      <w:r w:rsidR="00912968">
        <w:rPr>
          <w:color w:val="FF0000"/>
        </w:rPr>
        <w:t>“</w:t>
      </w:r>
      <w:r>
        <w:rPr>
          <w:color w:val="FF0000"/>
        </w:rPr>
        <w:t xml:space="preserve">broke the </w:t>
      </w:r>
      <w:r w:rsidR="00912968">
        <w:rPr>
          <w:color w:val="FF0000"/>
        </w:rPr>
        <w:t>camel’s</w:t>
      </w:r>
      <w:r>
        <w:rPr>
          <w:color w:val="FF0000"/>
        </w:rPr>
        <w:t xml:space="preserve"> back</w:t>
      </w:r>
      <w:r w:rsidR="00912968">
        <w:rPr>
          <w:color w:val="FF0000"/>
        </w:rPr>
        <w:t xml:space="preserve">”. </w:t>
      </w:r>
      <w:r w:rsidR="00F70D44">
        <w:rPr>
          <w:color w:val="FF0000"/>
        </w:rPr>
        <w:t xml:space="preserve"> </w:t>
      </w:r>
      <w:r w:rsidR="00912968">
        <w:rPr>
          <w:color w:val="FF0000"/>
        </w:rPr>
        <w:t xml:space="preserve">If this </w:t>
      </w:r>
      <w:r w:rsidR="00582F51">
        <w:rPr>
          <w:color w:val="FF0000"/>
        </w:rPr>
        <w:t xml:space="preserve">is the </w:t>
      </w:r>
      <w:r w:rsidR="00F70D44">
        <w:rPr>
          <w:color w:val="FF0000"/>
        </w:rPr>
        <w:t>kind of mis</w:t>
      </w:r>
      <w:r w:rsidR="00912968">
        <w:rPr>
          <w:color w:val="FF0000"/>
        </w:rPr>
        <w:t xml:space="preserve">information being put out, it is proof that this is not a fair or just document.   I don’t believe </w:t>
      </w:r>
      <w:r w:rsidR="005414DB">
        <w:rPr>
          <w:color w:val="FF0000"/>
        </w:rPr>
        <w:t xml:space="preserve">there was </w:t>
      </w:r>
      <w:r w:rsidR="00912968">
        <w:rPr>
          <w:color w:val="FF0000"/>
        </w:rPr>
        <w:t>just a mistake here or there, but in my mind</w:t>
      </w:r>
      <w:r w:rsidR="005414DB">
        <w:rPr>
          <w:color w:val="FF0000"/>
        </w:rPr>
        <w:t>,</w:t>
      </w:r>
      <w:r w:rsidR="00912968">
        <w:rPr>
          <w:color w:val="FF0000"/>
        </w:rPr>
        <w:t xml:space="preserve"> a total disregard of the needs of our local community</w:t>
      </w:r>
      <w:r w:rsidR="00F70D44">
        <w:rPr>
          <w:color w:val="FF0000"/>
        </w:rPr>
        <w:t>,</w:t>
      </w:r>
      <w:r w:rsidR="00912968">
        <w:rPr>
          <w:color w:val="FF0000"/>
        </w:rPr>
        <w:t xml:space="preserve"> and the people who live and work here.</w:t>
      </w:r>
    </w:p>
    <w:p w:rsidR="005414DB" w:rsidRDefault="005414DB">
      <w:pPr>
        <w:rPr>
          <w:color w:val="FF0000"/>
        </w:rPr>
      </w:pPr>
    </w:p>
    <w:p w:rsidR="005414DB" w:rsidRPr="00286364" w:rsidRDefault="005414DB">
      <w:r>
        <w:rPr>
          <w:color w:val="FF0000"/>
        </w:rPr>
        <w:t>Jay Davis</w:t>
      </w:r>
    </w:p>
    <w:sectPr w:rsidR="005414DB" w:rsidRPr="0028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60"/>
    <w:rsid w:val="000B3918"/>
    <w:rsid w:val="000F7C31"/>
    <w:rsid w:val="00114C28"/>
    <w:rsid w:val="00144CC1"/>
    <w:rsid w:val="00154858"/>
    <w:rsid w:val="001B1FA6"/>
    <w:rsid w:val="001C0C60"/>
    <w:rsid w:val="001C3B34"/>
    <w:rsid w:val="001E1EC5"/>
    <w:rsid w:val="00225162"/>
    <w:rsid w:val="00286364"/>
    <w:rsid w:val="003942B7"/>
    <w:rsid w:val="004A6595"/>
    <w:rsid w:val="005414DB"/>
    <w:rsid w:val="00582F51"/>
    <w:rsid w:val="005E79AE"/>
    <w:rsid w:val="005E7D1E"/>
    <w:rsid w:val="006C6754"/>
    <w:rsid w:val="00710BD2"/>
    <w:rsid w:val="007153B6"/>
    <w:rsid w:val="007E1A83"/>
    <w:rsid w:val="0081774A"/>
    <w:rsid w:val="008579B2"/>
    <w:rsid w:val="00912968"/>
    <w:rsid w:val="009D24D8"/>
    <w:rsid w:val="00A12E2F"/>
    <w:rsid w:val="00A3448D"/>
    <w:rsid w:val="00AD4916"/>
    <w:rsid w:val="00B24267"/>
    <w:rsid w:val="00BE1904"/>
    <w:rsid w:val="00D63DEE"/>
    <w:rsid w:val="00DA0767"/>
    <w:rsid w:val="00DD57E6"/>
    <w:rsid w:val="00ED5D5C"/>
    <w:rsid w:val="00F47CF5"/>
    <w:rsid w:val="00F7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5D4D5-D616-4287-8AF0-3777269A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8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891">
          <w:marLeft w:val="0"/>
          <w:marRight w:val="0"/>
          <w:marTop w:val="0"/>
          <w:marBottom w:val="0"/>
          <w:divBdr>
            <w:top w:val="none" w:sz="0" w:space="0" w:color="auto"/>
            <w:left w:val="none" w:sz="0" w:space="0" w:color="auto"/>
            <w:bottom w:val="none" w:sz="0" w:space="0" w:color="auto"/>
            <w:right w:val="none" w:sz="0" w:space="0" w:color="auto"/>
          </w:divBdr>
        </w:div>
        <w:div w:id="1657299766">
          <w:marLeft w:val="0"/>
          <w:marRight w:val="0"/>
          <w:marTop w:val="0"/>
          <w:marBottom w:val="0"/>
          <w:divBdr>
            <w:top w:val="none" w:sz="0" w:space="0" w:color="auto"/>
            <w:left w:val="none" w:sz="0" w:space="0" w:color="auto"/>
            <w:bottom w:val="none" w:sz="0" w:space="0" w:color="auto"/>
            <w:right w:val="none" w:sz="0" w:space="0" w:color="auto"/>
          </w:divBdr>
        </w:div>
        <w:div w:id="655457849">
          <w:marLeft w:val="0"/>
          <w:marRight w:val="0"/>
          <w:marTop w:val="0"/>
          <w:marBottom w:val="0"/>
          <w:divBdr>
            <w:top w:val="none" w:sz="0" w:space="0" w:color="auto"/>
            <w:left w:val="none" w:sz="0" w:space="0" w:color="auto"/>
            <w:bottom w:val="none" w:sz="0" w:space="0" w:color="auto"/>
            <w:right w:val="none" w:sz="0" w:space="0" w:color="auto"/>
          </w:divBdr>
        </w:div>
        <w:div w:id="76293682">
          <w:marLeft w:val="0"/>
          <w:marRight w:val="0"/>
          <w:marTop w:val="0"/>
          <w:marBottom w:val="0"/>
          <w:divBdr>
            <w:top w:val="none" w:sz="0" w:space="0" w:color="auto"/>
            <w:left w:val="none" w:sz="0" w:space="0" w:color="auto"/>
            <w:bottom w:val="none" w:sz="0" w:space="0" w:color="auto"/>
            <w:right w:val="none" w:sz="0" w:space="0" w:color="auto"/>
          </w:divBdr>
        </w:div>
        <w:div w:id="1361129645">
          <w:marLeft w:val="0"/>
          <w:marRight w:val="0"/>
          <w:marTop w:val="0"/>
          <w:marBottom w:val="0"/>
          <w:divBdr>
            <w:top w:val="none" w:sz="0" w:space="0" w:color="auto"/>
            <w:left w:val="none" w:sz="0" w:space="0" w:color="auto"/>
            <w:bottom w:val="none" w:sz="0" w:space="0" w:color="auto"/>
            <w:right w:val="none" w:sz="0" w:space="0" w:color="auto"/>
          </w:divBdr>
        </w:div>
      </w:divsChild>
    </w:div>
    <w:div w:id="627006539">
      <w:bodyDiv w:val="1"/>
      <w:marLeft w:val="0"/>
      <w:marRight w:val="0"/>
      <w:marTop w:val="0"/>
      <w:marBottom w:val="0"/>
      <w:divBdr>
        <w:top w:val="none" w:sz="0" w:space="0" w:color="auto"/>
        <w:left w:val="none" w:sz="0" w:space="0" w:color="auto"/>
        <w:bottom w:val="none" w:sz="0" w:space="0" w:color="auto"/>
        <w:right w:val="none" w:sz="0" w:space="0" w:color="auto"/>
      </w:divBdr>
      <w:divsChild>
        <w:div w:id="1989439554">
          <w:marLeft w:val="0"/>
          <w:marRight w:val="0"/>
          <w:marTop w:val="0"/>
          <w:marBottom w:val="0"/>
          <w:divBdr>
            <w:top w:val="none" w:sz="0" w:space="0" w:color="auto"/>
            <w:left w:val="none" w:sz="0" w:space="0" w:color="auto"/>
            <w:bottom w:val="none" w:sz="0" w:space="0" w:color="auto"/>
            <w:right w:val="none" w:sz="0" w:space="0" w:color="auto"/>
          </w:divBdr>
        </w:div>
        <w:div w:id="1242324952">
          <w:marLeft w:val="0"/>
          <w:marRight w:val="0"/>
          <w:marTop w:val="0"/>
          <w:marBottom w:val="0"/>
          <w:divBdr>
            <w:top w:val="none" w:sz="0" w:space="0" w:color="auto"/>
            <w:left w:val="none" w:sz="0" w:space="0" w:color="auto"/>
            <w:bottom w:val="none" w:sz="0" w:space="0" w:color="auto"/>
            <w:right w:val="none" w:sz="0" w:space="0" w:color="auto"/>
          </w:divBdr>
        </w:div>
        <w:div w:id="195314278">
          <w:marLeft w:val="0"/>
          <w:marRight w:val="0"/>
          <w:marTop w:val="0"/>
          <w:marBottom w:val="0"/>
          <w:divBdr>
            <w:top w:val="none" w:sz="0" w:space="0" w:color="auto"/>
            <w:left w:val="none" w:sz="0" w:space="0" w:color="auto"/>
            <w:bottom w:val="none" w:sz="0" w:space="0" w:color="auto"/>
            <w:right w:val="none" w:sz="0" w:space="0" w:color="auto"/>
          </w:divBdr>
        </w:div>
        <w:div w:id="1563058359">
          <w:marLeft w:val="0"/>
          <w:marRight w:val="0"/>
          <w:marTop w:val="0"/>
          <w:marBottom w:val="0"/>
          <w:divBdr>
            <w:top w:val="none" w:sz="0" w:space="0" w:color="auto"/>
            <w:left w:val="none" w:sz="0" w:space="0" w:color="auto"/>
            <w:bottom w:val="none" w:sz="0" w:space="0" w:color="auto"/>
            <w:right w:val="none" w:sz="0" w:space="0" w:color="auto"/>
          </w:divBdr>
        </w:div>
        <w:div w:id="59211497">
          <w:marLeft w:val="0"/>
          <w:marRight w:val="0"/>
          <w:marTop w:val="0"/>
          <w:marBottom w:val="0"/>
          <w:divBdr>
            <w:top w:val="none" w:sz="0" w:space="0" w:color="auto"/>
            <w:left w:val="none" w:sz="0" w:space="0" w:color="auto"/>
            <w:bottom w:val="none" w:sz="0" w:space="0" w:color="auto"/>
            <w:right w:val="none" w:sz="0" w:space="0" w:color="auto"/>
          </w:divBdr>
        </w:div>
        <w:div w:id="1738283575">
          <w:marLeft w:val="0"/>
          <w:marRight w:val="0"/>
          <w:marTop w:val="0"/>
          <w:marBottom w:val="0"/>
          <w:divBdr>
            <w:top w:val="none" w:sz="0" w:space="0" w:color="auto"/>
            <w:left w:val="none" w:sz="0" w:space="0" w:color="auto"/>
            <w:bottom w:val="none" w:sz="0" w:space="0" w:color="auto"/>
            <w:right w:val="none" w:sz="0" w:space="0" w:color="auto"/>
          </w:divBdr>
        </w:div>
        <w:div w:id="749545150">
          <w:marLeft w:val="0"/>
          <w:marRight w:val="0"/>
          <w:marTop w:val="0"/>
          <w:marBottom w:val="0"/>
          <w:divBdr>
            <w:top w:val="none" w:sz="0" w:space="0" w:color="auto"/>
            <w:left w:val="none" w:sz="0" w:space="0" w:color="auto"/>
            <w:bottom w:val="none" w:sz="0" w:space="0" w:color="auto"/>
            <w:right w:val="none" w:sz="0" w:space="0" w:color="auto"/>
          </w:divBdr>
        </w:div>
        <w:div w:id="1246233308">
          <w:marLeft w:val="0"/>
          <w:marRight w:val="0"/>
          <w:marTop w:val="0"/>
          <w:marBottom w:val="0"/>
          <w:divBdr>
            <w:top w:val="none" w:sz="0" w:space="0" w:color="auto"/>
            <w:left w:val="none" w:sz="0" w:space="0" w:color="auto"/>
            <w:bottom w:val="none" w:sz="0" w:space="0" w:color="auto"/>
            <w:right w:val="none" w:sz="0" w:space="0" w:color="auto"/>
          </w:divBdr>
        </w:div>
        <w:div w:id="867640468">
          <w:marLeft w:val="0"/>
          <w:marRight w:val="0"/>
          <w:marTop w:val="0"/>
          <w:marBottom w:val="0"/>
          <w:divBdr>
            <w:top w:val="none" w:sz="0" w:space="0" w:color="auto"/>
            <w:left w:val="none" w:sz="0" w:space="0" w:color="auto"/>
            <w:bottom w:val="none" w:sz="0" w:space="0" w:color="auto"/>
            <w:right w:val="none" w:sz="0" w:space="0" w:color="auto"/>
          </w:divBdr>
        </w:div>
        <w:div w:id="1577517710">
          <w:marLeft w:val="0"/>
          <w:marRight w:val="0"/>
          <w:marTop w:val="0"/>
          <w:marBottom w:val="0"/>
          <w:divBdr>
            <w:top w:val="none" w:sz="0" w:space="0" w:color="auto"/>
            <w:left w:val="none" w:sz="0" w:space="0" w:color="auto"/>
            <w:bottom w:val="none" w:sz="0" w:space="0" w:color="auto"/>
            <w:right w:val="none" w:sz="0" w:space="0" w:color="auto"/>
          </w:divBdr>
        </w:div>
        <w:div w:id="269120681">
          <w:marLeft w:val="0"/>
          <w:marRight w:val="0"/>
          <w:marTop w:val="0"/>
          <w:marBottom w:val="0"/>
          <w:divBdr>
            <w:top w:val="none" w:sz="0" w:space="0" w:color="auto"/>
            <w:left w:val="none" w:sz="0" w:space="0" w:color="auto"/>
            <w:bottom w:val="none" w:sz="0" w:space="0" w:color="auto"/>
            <w:right w:val="none" w:sz="0" w:space="0" w:color="auto"/>
          </w:divBdr>
        </w:div>
        <w:div w:id="791366045">
          <w:marLeft w:val="0"/>
          <w:marRight w:val="0"/>
          <w:marTop w:val="0"/>
          <w:marBottom w:val="0"/>
          <w:divBdr>
            <w:top w:val="none" w:sz="0" w:space="0" w:color="auto"/>
            <w:left w:val="none" w:sz="0" w:space="0" w:color="auto"/>
            <w:bottom w:val="none" w:sz="0" w:space="0" w:color="auto"/>
            <w:right w:val="none" w:sz="0" w:space="0" w:color="auto"/>
          </w:divBdr>
        </w:div>
        <w:div w:id="725182427">
          <w:marLeft w:val="0"/>
          <w:marRight w:val="0"/>
          <w:marTop w:val="0"/>
          <w:marBottom w:val="0"/>
          <w:divBdr>
            <w:top w:val="none" w:sz="0" w:space="0" w:color="auto"/>
            <w:left w:val="none" w:sz="0" w:space="0" w:color="auto"/>
            <w:bottom w:val="none" w:sz="0" w:space="0" w:color="auto"/>
            <w:right w:val="none" w:sz="0" w:space="0" w:color="auto"/>
          </w:divBdr>
        </w:div>
        <w:div w:id="1682004913">
          <w:marLeft w:val="0"/>
          <w:marRight w:val="0"/>
          <w:marTop w:val="0"/>
          <w:marBottom w:val="0"/>
          <w:divBdr>
            <w:top w:val="none" w:sz="0" w:space="0" w:color="auto"/>
            <w:left w:val="none" w:sz="0" w:space="0" w:color="auto"/>
            <w:bottom w:val="none" w:sz="0" w:space="0" w:color="auto"/>
            <w:right w:val="none" w:sz="0" w:space="0" w:color="auto"/>
          </w:divBdr>
        </w:div>
        <w:div w:id="1020470314">
          <w:marLeft w:val="0"/>
          <w:marRight w:val="0"/>
          <w:marTop w:val="0"/>
          <w:marBottom w:val="0"/>
          <w:divBdr>
            <w:top w:val="none" w:sz="0" w:space="0" w:color="auto"/>
            <w:left w:val="none" w:sz="0" w:space="0" w:color="auto"/>
            <w:bottom w:val="none" w:sz="0" w:space="0" w:color="auto"/>
            <w:right w:val="none" w:sz="0" w:space="0" w:color="auto"/>
          </w:divBdr>
        </w:div>
        <w:div w:id="1900286129">
          <w:marLeft w:val="0"/>
          <w:marRight w:val="0"/>
          <w:marTop w:val="0"/>
          <w:marBottom w:val="0"/>
          <w:divBdr>
            <w:top w:val="none" w:sz="0" w:space="0" w:color="auto"/>
            <w:left w:val="none" w:sz="0" w:space="0" w:color="auto"/>
            <w:bottom w:val="none" w:sz="0" w:space="0" w:color="auto"/>
            <w:right w:val="none" w:sz="0" w:space="0" w:color="auto"/>
          </w:divBdr>
        </w:div>
        <w:div w:id="1354920042">
          <w:marLeft w:val="0"/>
          <w:marRight w:val="0"/>
          <w:marTop w:val="0"/>
          <w:marBottom w:val="0"/>
          <w:divBdr>
            <w:top w:val="none" w:sz="0" w:space="0" w:color="auto"/>
            <w:left w:val="none" w:sz="0" w:space="0" w:color="auto"/>
            <w:bottom w:val="none" w:sz="0" w:space="0" w:color="auto"/>
            <w:right w:val="none" w:sz="0" w:space="0" w:color="auto"/>
          </w:divBdr>
        </w:div>
        <w:div w:id="782574554">
          <w:marLeft w:val="0"/>
          <w:marRight w:val="0"/>
          <w:marTop w:val="0"/>
          <w:marBottom w:val="0"/>
          <w:divBdr>
            <w:top w:val="none" w:sz="0" w:space="0" w:color="auto"/>
            <w:left w:val="none" w:sz="0" w:space="0" w:color="auto"/>
            <w:bottom w:val="none" w:sz="0" w:space="0" w:color="auto"/>
            <w:right w:val="none" w:sz="0" w:space="0" w:color="auto"/>
          </w:divBdr>
        </w:div>
        <w:div w:id="1726684946">
          <w:marLeft w:val="0"/>
          <w:marRight w:val="0"/>
          <w:marTop w:val="0"/>
          <w:marBottom w:val="0"/>
          <w:divBdr>
            <w:top w:val="none" w:sz="0" w:space="0" w:color="auto"/>
            <w:left w:val="none" w:sz="0" w:space="0" w:color="auto"/>
            <w:bottom w:val="none" w:sz="0" w:space="0" w:color="auto"/>
            <w:right w:val="none" w:sz="0" w:space="0" w:color="auto"/>
          </w:divBdr>
        </w:div>
        <w:div w:id="2077311913">
          <w:marLeft w:val="0"/>
          <w:marRight w:val="0"/>
          <w:marTop w:val="0"/>
          <w:marBottom w:val="0"/>
          <w:divBdr>
            <w:top w:val="none" w:sz="0" w:space="0" w:color="auto"/>
            <w:left w:val="none" w:sz="0" w:space="0" w:color="auto"/>
            <w:bottom w:val="none" w:sz="0" w:space="0" w:color="auto"/>
            <w:right w:val="none" w:sz="0" w:space="0" w:color="auto"/>
          </w:divBdr>
        </w:div>
        <w:div w:id="1355232668">
          <w:marLeft w:val="0"/>
          <w:marRight w:val="0"/>
          <w:marTop w:val="0"/>
          <w:marBottom w:val="0"/>
          <w:divBdr>
            <w:top w:val="none" w:sz="0" w:space="0" w:color="auto"/>
            <w:left w:val="none" w:sz="0" w:space="0" w:color="auto"/>
            <w:bottom w:val="none" w:sz="0" w:space="0" w:color="auto"/>
            <w:right w:val="none" w:sz="0" w:space="0" w:color="auto"/>
          </w:divBdr>
        </w:div>
        <w:div w:id="1159688913">
          <w:marLeft w:val="0"/>
          <w:marRight w:val="0"/>
          <w:marTop w:val="0"/>
          <w:marBottom w:val="0"/>
          <w:divBdr>
            <w:top w:val="none" w:sz="0" w:space="0" w:color="auto"/>
            <w:left w:val="none" w:sz="0" w:space="0" w:color="auto"/>
            <w:bottom w:val="none" w:sz="0" w:space="0" w:color="auto"/>
            <w:right w:val="none" w:sz="0" w:space="0" w:color="auto"/>
          </w:divBdr>
        </w:div>
        <w:div w:id="1597902616">
          <w:marLeft w:val="0"/>
          <w:marRight w:val="0"/>
          <w:marTop w:val="0"/>
          <w:marBottom w:val="0"/>
          <w:divBdr>
            <w:top w:val="none" w:sz="0" w:space="0" w:color="auto"/>
            <w:left w:val="none" w:sz="0" w:space="0" w:color="auto"/>
            <w:bottom w:val="none" w:sz="0" w:space="0" w:color="auto"/>
            <w:right w:val="none" w:sz="0" w:space="0" w:color="auto"/>
          </w:divBdr>
        </w:div>
        <w:div w:id="279803709">
          <w:marLeft w:val="0"/>
          <w:marRight w:val="0"/>
          <w:marTop w:val="0"/>
          <w:marBottom w:val="0"/>
          <w:divBdr>
            <w:top w:val="none" w:sz="0" w:space="0" w:color="auto"/>
            <w:left w:val="none" w:sz="0" w:space="0" w:color="auto"/>
            <w:bottom w:val="none" w:sz="0" w:space="0" w:color="auto"/>
            <w:right w:val="none" w:sz="0" w:space="0" w:color="auto"/>
          </w:divBdr>
        </w:div>
        <w:div w:id="100686141">
          <w:marLeft w:val="0"/>
          <w:marRight w:val="0"/>
          <w:marTop w:val="0"/>
          <w:marBottom w:val="0"/>
          <w:divBdr>
            <w:top w:val="none" w:sz="0" w:space="0" w:color="auto"/>
            <w:left w:val="none" w:sz="0" w:space="0" w:color="auto"/>
            <w:bottom w:val="none" w:sz="0" w:space="0" w:color="auto"/>
            <w:right w:val="none" w:sz="0" w:space="0" w:color="auto"/>
          </w:divBdr>
        </w:div>
        <w:div w:id="632713444">
          <w:marLeft w:val="0"/>
          <w:marRight w:val="0"/>
          <w:marTop w:val="0"/>
          <w:marBottom w:val="0"/>
          <w:divBdr>
            <w:top w:val="none" w:sz="0" w:space="0" w:color="auto"/>
            <w:left w:val="none" w:sz="0" w:space="0" w:color="auto"/>
            <w:bottom w:val="none" w:sz="0" w:space="0" w:color="auto"/>
            <w:right w:val="none" w:sz="0" w:space="0" w:color="auto"/>
          </w:divBdr>
        </w:div>
        <w:div w:id="1911110768">
          <w:marLeft w:val="0"/>
          <w:marRight w:val="0"/>
          <w:marTop w:val="0"/>
          <w:marBottom w:val="0"/>
          <w:divBdr>
            <w:top w:val="none" w:sz="0" w:space="0" w:color="auto"/>
            <w:left w:val="none" w:sz="0" w:space="0" w:color="auto"/>
            <w:bottom w:val="none" w:sz="0" w:space="0" w:color="auto"/>
            <w:right w:val="none" w:sz="0" w:space="0" w:color="auto"/>
          </w:divBdr>
        </w:div>
        <w:div w:id="943153361">
          <w:marLeft w:val="0"/>
          <w:marRight w:val="0"/>
          <w:marTop w:val="0"/>
          <w:marBottom w:val="0"/>
          <w:divBdr>
            <w:top w:val="none" w:sz="0" w:space="0" w:color="auto"/>
            <w:left w:val="none" w:sz="0" w:space="0" w:color="auto"/>
            <w:bottom w:val="none" w:sz="0" w:space="0" w:color="auto"/>
            <w:right w:val="none" w:sz="0" w:space="0" w:color="auto"/>
          </w:divBdr>
        </w:div>
        <w:div w:id="1647322890">
          <w:marLeft w:val="0"/>
          <w:marRight w:val="0"/>
          <w:marTop w:val="0"/>
          <w:marBottom w:val="0"/>
          <w:divBdr>
            <w:top w:val="none" w:sz="0" w:space="0" w:color="auto"/>
            <w:left w:val="none" w:sz="0" w:space="0" w:color="auto"/>
            <w:bottom w:val="none" w:sz="0" w:space="0" w:color="auto"/>
            <w:right w:val="none" w:sz="0" w:space="0" w:color="auto"/>
          </w:divBdr>
        </w:div>
        <w:div w:id="1043017618">
          <w:marLeft w:val="0"/>
          <w:marRight w:val="0"/>
          <w:marTop w:val="0"/>
          <w:marBottom w:val="0"/>
          <w:divBdr>
            <w:top w:val="none" w:sz="0" w:space="0" w:color="auto"/>
            <w:left w:val="none" w:sz="0" w:space="0" w:color="auto"/>
            <w:bottom w:val="none" w:sz="0" w:space="0" w:color="auto"/>
            <w:right w:val="none" w:sz="0" w:space="0" w:color="auto"/>
          </w:divBdr>
        </w:div>
        <w:div w:id="335310836">
          <w:marLeft w:val="0"/>
          <w:marRight w:val="0"/>
          <w:marTop w:val="0"/>
          <w:marBottom w:val="0"/>
          <w:divBdr>
            <w:top w:val="none" w:sz="0" w:space="0" w:color="auto"/>
            <w:left w:val="none" w:sz="0" w:space="0" w:color="auto"/>
            <w:bottom w:val="none" w:sz="0" w:space="0" w:color="auto"/>
            <w:right w:val="none" w:sz="0" w:space="0" w:color="auto"/>
          </w:divBdr>
        </w:div>
        <w:div w:id="483278701">
          <w:marLeft w:val="0"/>
          <w:marRight w:val="0"/>
          <w:marTop w:val="0"/>
          <w:marBottom w:val="0"/>
          <w:divBdr>
            <w:top w:val="none" w:sz="0" w:space="0" w:color="auto"/>
            <w:left w:val="none" w:sz="0" w:space="0" w:color="auto"/>
            <w:bottom w:val="none" w:sz="0" w:space="0" w:color="auto"/>
            <w:right w:val="none" w:sz="0" w:space="0" w:color="auto"/>
          </w:divBdr>
        </w:div>
        <w:div w:id="1574662870">
          <w:marLeft w:val="0"/>
          <w:marRight w:val="0"/>
          <w:marTop w:val="0"/>
          <w:marBottom w:val="0"/>
          <w:divBdr>
            <w:top w:val="none" w:sz="0" w:space="0" w:color="auto"/>
            <w:left w:val="none" w:sz="0" w:space="0" w:color="auto"/>
            <w:bottom w:val="none" w:sz="0" w:space="0" w:color="auto"/>
            <w:right w:val="none" w:sz="0" w:space="0" w:color="auto"/>
          </w:divBdr>
        </w:div>
        <w:div w:id="676804874">
          <w:marLeft w:val="0"/>
          <w:marRight w:val="0"/>
          <w:marTop w:val="0"/>
          <w:marBottom w:val="0"/>
          <w:divBdr>
            <w:top w:val="none" w:sz="0" w:space="0" w:color="auto"/>
            <w:left w:val="none" w:sz="0" w:space="0" w:color="auto"/>
            <w:bottom w:val="none" w:sz="0" w:space="0" w:color="auto"/>
            <w:right w:val="none" w:sz="0" w:space="0" w:color="auto"/>
          </w:divBdr>
        </w:div>
        <w:div w:id="1504008782">
          <w:marLeft w:val="0"/>
          <w:marRight w:val="0"/>
          <w:marTop w:val="0"/>
          <w:marBottom w:val="0"/>
          <w:divBdr>
            <w:top w:val="none" w:sz="0" w:space="0" w:color="auto"/>
            <w:left w:val="none" w:sz="0" w:space="0" w:color="auto"/>
            <w:bottom w:val="none" w:sz="0" w:space="0" w:color="auto"/>
            <w:right w:val="none" w:sz="0" w:space="0" w:color="auto"/>
          </w:divBdr>
        </w:div>
        <w:div w:id="133909972">
          <w:marLeft w:val="0"/>
          <w:marRight w:val="0"/>
          <w:marTop w:val="0"/>
          <w:marBottom w:val="0"/>
          <w:divBdr>
            <w:top w:val="none" w:sz="0" w:space="0" w:color="auto"/>
            <w:left w:val="none" w:sz="0" w:space="0" w:color="auto"/>
            <w:bottom w:val="none" w:sz="0" w:space="0" w:color="auto"/>
            <w:right w:val="none" w:sz="0" w:space="0" w:color="auto"/>
          </w:divBdr>
        </w:div>
        <w:div w:id="1566261615">
          <w:marLeft w:val="0"/>
          <w:marRight w:val="0"/>
          <w:marTop w:val="0"/>
          <w:marBottom w:val="0"/>
          <w:divBdr>
            <w:top w:val="none" w:sz="0" w:space="0" w:color="auto"/>
            <w:left w:val="none" w:sz="0" w:space="0" w:color="auto"/>
            <w:bottom w:val="none" w:sz="0" w:space="0" w:color="auto"/>
            <w:right w:val="none" w:sz="0" w:space="0" w:color="auto"/>
          </w:divBdr>
        </w:div>
        <w:div w:id="1819228962">
          <w:marLeft w:val="0"/>
          <w:marRight w:val="0"/>
          <w:marTop w:val="0"/>
          <w:marBottom w:val="0"/>
          <w:divBdr>
            <w:top w:val="none" w:sz="0" w:space="0" w:color="auto"/>
            <w:left w:val="none" w:sz="0" w:space="0" w:color="auto"/>
            <w:bottom w:val="none" w:sz="0" w:space="0" w:color="auto"/>
            <w:right w:val="none" w:sz="0" w:space="0" w:color="auto"/>
          </w:divBdr>
        </w:div>
        <w:div w:id="418185897">
          <w:marLeft w:val="0"/>
          <w:marRight w:val="0"/>
          <w:marTop w:val="0"/>
          <w:marBottom w:val="0"/>
          <w:divBdr>
            <w:top w:val="none" w:sz="0" w:space="0" w:color="auto"/>
            <w:left w:val="none" w:sz="0" w:space="0" w:color="auto"/>
            <w:bottom w:val="none" w:sz="0" w:space="0" w:color="auto"/>
            <w:right w:val="none" w:sz="0" w:space="0" w:color="auto"/>
          </w:divBdr>
        </w:div>
      </w:divsChild>
    </w:div>
    <w:div w:id="759258307">
      <w:bodyDiv w:val="1"/>
      <w:marLeft w:val="0"/>
      <w:marRight w:val="0"/>
      <w:marTop w:val="0"/>
      <w:marBottom w:val="0"/>
      <w:divBdr>
        <w:top w:val="none" w:sz="0" w:space="0" w:color="auto"/>
        <w:left w:val="none" w:sz="0" w:space="0" w:color="auto"/>
        <w:bottom w:val="none" w:sz="0" w:space="0" w:color="auto"/>
        <w:right w:val="none" w:sz="0" w:space="0" w:color="auto"/>
      </w:divBdr>
    </w:div>
    <w:div w:id="1630430322">
      <w:bodyDiv w:val="1"/>
      <w:marLeft w:val="0"/>
      <w:marRight w:val="0"/>
      <w:marTop w:val="0"/>
      <w:marBottom w:val="0"/>
      <w:divBdr>
        <w:top w:val="none" w:sz="0" w:space="0" w:color="auto"/>
        <w:left w:val="none" w:sz="0" w:space="0" w:color="auto"/>
        <w:bottom w:val="none" w:sz="0" w:space="0" w:color="auto"/>
        <w:right w:val="none" w:sz="0" w:space="0" w:color="auto"/>
      </w:divBdr>
      <w:divsChild>
        <w:div w:id="507646937">
          <w:marLeft w:val="0"/>
          <w:marRight w:val="0"/>
          <w:marTop w:val="0"/>
          <w:marBottom w:val="0"/>
          <w:divBdr>
            <w:top w:val="none" w:sz="0" w:space="0" w:color="auto"/>
            <w:left w:val="none" w:sz="0" w:space="0" w:color="auto"/>
            <w:bottom w:val="none" w:sz="0" w:space="0" w:color="auto"/>
            <w:right w:val="none" w:sz="0" w:space="0" w:color="auto"/>
          </w:divBdr>
        </w:div>
        <w:div w:id="1837719848">
          <w:marLeft w:val="0"/>
          <w:marRight w:val="0"/>
          <w:marTop w:val="0"/>
          <w:marBottom w:val="0"/>
          <w:divBdr>
            <w:top w:val="none" w:sz="0" w:space="0" w:color="auto"/>
            <w:left w:val="none" w:sz="0" w:space="0" w:color="auto"/>
            <w:bottom w:val="none" w:sz="0" w:space="0" w:color="auto"/>
            <w:right w:val="none" w:sz="0" w:space="0" w:color="auto"/>
          </w:divBdr>
        </w:div>
        <w:div w:id="1801146747">
          <w:marLeft w:val="0"/>
          <w:marRight w:val="0"/>
          <w:marTop w:val="0"/>
          <w:marBottom w:val="0"/>
          <w:divBdr>
            <w:top w:val="none" w:sz="0" w:space="0" w:color="auto"/>
            <w:left w:val="none" w:sz="0" w:space="0" w:color="auto"/>
            <w:bottom w:val="none" w:sz="0" w:space="0" w:color="auto"/>
            <w:right w:val="none" w:sz="0" w:space="0" w:color="auto"/>
          </w:divBdr>
        </w:div>
        <w:div w:id="1775443449">
          <w:marLeft w:val="0"/>
          <w:marRight w:val="0"/>
          <w:marTop w:val="0"/>
          <w:marBottom w:val="0"/>
          <w:divBdr>
            <w:top w:val="none" w:sz="0" w:space="0" w:color="auto"/>
            <w:left w:val="none" w:sz="0" w:space="0" w:color="auto"/>
            <w:bottom w:val="none" w:sz="0" w:space="0" w:color="auto"/>
            <w:right w:val="none" w:sz="0" w:space="0" w:color="auto"/>
          </w:divBdr>
        </w:div>
        <w:div w:id="2071027375">
          <w:marLeft w:val="0"/>
          <w:marRight w:val="0"/>
          <w:marTop w:val="0"/>
          <w:marBottom w:val="0"/>
          <w:divBdr>
            <w:top w:val="none" w:sz="0" w:space="0" w:color="auto"/>
            <w:left w:val="none" w:sz="0" w:space="0" w:color="auto"/>
            <w:bottom w:val="none" w:sz="0" w:space="0" w:color="auto"/>
            <w:right w:val="none" w:sz="0" w:space="0" w:color="auto"/>
          </w:divBdr>
        </w:div>
        <w:div w:id="2076775577">
          <w:marLeft w:val="0"/>
          <w:marRight w:val="0"/>
          <w:marTop w:val="0"/>
          <w:marBottom w:val="0"/>
          <w:divBdr>
            <w:top w:val="none" w:sz="0" w:space="0" w:color="auto"/>
            <w:left w:val="none" w:sz="0" w:space="0" w:color="auto"/>
            <w:bottom w:val="none" w:sz="0" w:space="0" w:color="auto"/>
            <w:right w:val="none" w:sz="0" w:space="0" w:color="auto"/>
          </w:divBdr>
        </w:div>
        <w:div w:id="985741048">
          <w:marLeft w:val="0"/>
          <w:marRight w:val="0"/>
          <w:marTop w:val="0"/>
          <w:marBottom w:val="0"/>
          <w:divBdr>
            <w:top w:val="none" w:sz="0" w:space="0" w:color="auto"/>
            <w:left w:val="none" w:sz="0" w:space="0" w:color="auto"/>
            <w:bottom w:val="none" w:sz="0" w:space="0" w:color="auto"/>
            <w:right w:val="none" w:sz="0" w:space="0" w:color="auto"/>
          </w:divBdr>
        </w:div>
        <w:div w:id="1761414019">
          <w:marLeft w:val="0"/>
          <w:marRight w:val="0"/>
          <w:marTop w:val="0"/>
          <w:marBottom w:val="0"/>
          <w:divBdr>
            <w:top w:val="none" w:sz="0" w:space="0" w:color="auto"/>
            <w:left w:val="none" w:sz="0" w:space="0" w:color="auto"/>
            <w:bottom w:val="none" w:sz="0" w:space="0" w:color="auto"/>
            <w:right w:val="none" w:sz="0" w:space="0" w:color="auto"/>
          </w:divBdr>
        </w:div>
        <w:div w:id="652873585">
          <w:marLeft w:val="0"/>
          <w:marRight w:val="0"/>
          <w:marTop w:val="0"/>
          <w:marBottom w:val="0"/>
          <w:divBdr>
            <w:top w:val="none" w:sz="0" w:space="0" w:color="auto"/>
            <w:left w:val="none" w:sz="0" w:space="0" w:color="auto"/>
            <w:bottom w:val="none" w:sz="0" w:space="0" w:color="auto"/>
            <w:right w:val="none" w:sz="0" w:space="0" w:color="auto"/>
          </w:divBdr>
        </w:div>
        <w:div w:id="1636788148">
          <w:marLeft w:val="0"/>
          <w:marRight w:val="0"/>
          <w:marTop w:val="0"/>
          <w:marBottom w:val="0"/>
          <w:divBdr>
            <w:top w:val="none" w:sz="0" w:space="0" w:color="auto"/>
            <w:left w:val="none" w:sz="0" w:space="0" w:color="auto"/>
            <w:bottom w:val="none" w:sz="0" w:space="0" w:color="auto"/>
            <w:right w:val="none" w:sz="0" w:space="0" w:color="auto"/>
          </w:divBdr>
        </w:div>
        <w:div w:id="209079509">
          <w:marLeft w:val="0"/>
          <w:marRight w:val="0"/>
          <w:marTop w:val="0"/>
          <w:marBottom w:val="0"/>
          <w:divBdr>
            <w:top w:val="none" w:sz="0" w:space="0" w:color="auto"/>
            <w:left w:val="none" w:sz="0" w:space="0" w:color="auto"/>
            <w:bottom w:val="none" w:sz="0" w:space="0" w:color="auto"/>
            <w:right w:val="none" w:sz="0" w:space="0" w:color="auto"/>
          </w:divBdr>
        </w:div>
        <w:div w:id="654647146">
          <w:marLeft w:val="0"/>
          <w:marRight w:val="0"/>
          <w:marTop w:val="0"/>
          <w:marBottom w:val="0"/>
          <w:divBdr>
            <w:top w:val="none" w:sz="0" w:space="0" w:color="auto"/>
            <w:left w:val="none" w:sz="0" w:space="0" w:color="auto"/>
            <w:bottom w:val="none" w:sz="0" w:space="0" w:color="auto"/>
            <w:right w:val="none" w:sz="0" w:space="0" w:color="auto"/>
          </w:divBdr>
        </w:div>
        <w:div w:id="1191837705">
          <w:marLeft w:val="0"/>
          <w:marRight w:val="0"/>
          <w:marTop w:val="0"/>
          <w:marBottom w:val="0"/>
          <w:divBdr>
            <w:top w:val="none" w:sz="0" w:space="0" w:color="auto"/>
            <w:left w:val="none" w:sz="0" w:space="0" w:color="auto"/>
            <w:bottom w:val="none" w:sz="0" w:space="0" w:color="auto"/>
            <w:right w:val="none" w:sz="0" w:space="0" w:color="auto"/>
          </w:divBdr>
        </w:div>
      </w:divsChild>
    </w:div>
    <w:div w:id="1764302140">
      <w:bodyDiv w:val="1"/>
      <w:marLeft w:val="0"/>
      <w:marRight w:val="0"/>
      <w:marTop w:val="0"/>
      <w:marBottom w:val="0"/>
      <w:divBdr>
        <w:top w:val="none" w:sz="0" w:space="0" w:color="auto"/>
        <w:left w:val="none" w:sz="0" w:space="0" w:color="auto"/>
        <w:bottom w:val="none" w:sz="0" w:space="0" w:color="auto"/>
        <w:right w:val="none" w:sz="0" w:space="0" w:color="auto"/>
      </w:divBdr>
      <w:divsChild>
        <w:div w:id="688607146">
          <w:marLeft w:val="0"/>
          <w:marRight w:val="0"/>
          <w:marTop w:val="0"/>
          <w:marBottom w:val="0"/>
          <w:divBdr>
            <w:top w:val="none" w:sz="0" w:space="0" w:color="auto"/>
            <w:left w:val="none" w:sz="0" w:space="0" w:color="auto"/>
            <w:bottom w:val="none" w:sz="0" w:space="0" w:color="auto"/>
            <w:right w:val="none" w:sz="0" w:space="0" w:color="auto"/>
          </w:divBdr>
        </w:div>
        <w:div w:id="1342315967">
          <w:marLeft w:val="0"/>
          <w:marRight w:val="0"/>
          <w:marTop w:val="0"/>
          <w:marBottom w:val="0"/>
          <w:divBdr>
            <w:top w:val="none" w:sz="0" w:space="0" w:color="auto"/>
            <w:left w:val="none" w:sz="0" w:space="0" w:color="auto"/>
            <w:bottom w:val="none" w:sz="0" w:space="0" w:color="auto"/>
            <w:right w:val="none" w:sz="0" w:space="0" w:color="auto"/>
          </w:divBdr>
        </w:div>
        <w:div w:id="1237859160">
          <w:marLeft w:val="0"/>
          <w:marRight w:val="0"/>
          <w:marTop w:val="0"/>
          <w:marBottom w:val="0"/>
          <w:divBdr>
            <w:top w:val="none" w:sz="0" w:space="0" w:color="auto"/>
            <w:left w:val="none" w:sz="0" w:space="0" w:color="auto"/>
            <w:bottom w:val="none" w:sz="0" w:space="0" w:color="auto"/>
            <w:right w:val="none" w:sz="0" w:space="0" w:color="auto"/>
          </w:divBdr>
        </w:div>
        <w:div w:id="917448419">
          <w:marLeft w:val="0"/>
          <w:marRight w:val="0"/>
          <w:marTop w:val="0"/>
          <w:marBottom w:val="0"/>
          <w:divBdr>
            <w:top w:val="none" w:sz="0" w:space="0" w:color="auto"/>
            <w:left w:val="none" w:sz="0" w:space="0" w:color="auto"/>
            <w:bottom w:val="none" w:sz="0" w:space="0" w:color="auto"/>
            <w:right w:val="none" w:sz="0" w:space="0" w:color="auto"/>
          </w:divBdr>
        </w:div>
      </w:divsChild>
    </w:div>
    <w:div w:id="1945768381">
      <w:bodyDiv w:val="1"/>
      <w:marLeft w:val="0"/>
      <w:marRight w:val="0"/>
      <w:marTop w:val="0"/>
      <w:marBottom w:val="0"/>
      <w:divBdr>
        <w:top w:val="none" w:sz="0" w:space="0" w:color="auto"/>
        <w:left w:val="none" w:sz="0" w:space="0" w:color="auto"/>
        <w:bottom w:val="none" w:sz="0" w:space="0" w:color="auto"/>
        <w:right w:val="none" w:sz="0" w:space="0" w:color="auto"/>
      </w:divBdr>
      <w:divsChild>
        <w:div w:id="361782116">
          <w:marLeft w:val="0"/>
          <w:marRight w:val="0"/>
          <w:marTop w:val="0"/>
          <w:marBottom w:val="0"/>
          <w:divBdr>
            <w:top w:val="none" w:sz="0" w:space="0" w:color="auto"/>
            <w:left w:val="none" w:sz="0" w:space="0" w:color="auto"/>
            <w:bottom w:val="none" w:sz="0" w:space="0" w:color="auto"/>
            <w:right w:val="none" w:sz="0" w:space="0" w:color="auto"/>
          </w:divBdr>
        </w:div>
        <w:div w:id="853496873">
          <w:marLeft w:val="0"/>
          <w:marRight w:val="0"/>
          <w:marTop w:val="0"/>
          <w:marBottom w:val="0"/>
          <w:divBdr>
            <w:top w:val="none" w:sz="0" w:space="0" w:color="auto"/>
            <w:left w:val="none" w:sz="0" w:space="0" w:color="auto"/>
            <w:bottom w:val="none" w:sz="0" w:space="0" w:color="auto"/>
            <w:right w:val="none" w:sz="0" w:space="0" w:color="auto"/>
          </w:divBdr>
        </w:div>
        <w:div w:id="982737892">
          <w:marLeft w:val="0"/>
          <w:marRight w:val="0"/>
          <w:marTop w:val="0"/>
          <w:marBottom w:val="0"/>
          <w:divBdr>
            <w:top w:val="none" w:sz="0" w:space="0" w:color="auto"/>
            <w:left w:val="none" w:sz="0" w:space="0" w:color="auto"/>
            <w:bottom w:val="none" w:sz="0" w:space="0" w:color="auto"/>
            <w:right w:val="none" w:sz="0" w:space="0" w:color="auto"/>
          </w:divBdr>
        </w:div>
        <w:div w:id="1273172316">
          <w:marLeft w:val="0"/>
          <w:marRight w:val="0"/>
          <w:marTop w:val="0"/>
          <w:marBottom w:val="0"/>
          <w:divBdr>
            <w:top w:val="none" w:sz="0" w:space="0" w:color="auto"/>
            <w:left w:val="none" w:sz="0" w:space="0" w:color="auto"/>
            <w:bottom w:val="none" w:sz="0" w:space="0" w:color="auto"/>
            <w:right w:val="none" w:sz="0" w:space="0" w:color="auto"/>
          </w:divBdr>
        </w:div>
        <w:div w:id="326174694">
          <w:marLeft w:val="0"/>
          <w:marRight w:val="0"/>
          <w:marTop w:val="0"/>
          <w:marBottom w:val="0"/>
          <w:divBdr>
            <w:top w:val="none" w:sz="0" w:space="0" w:color="auto"/>
            <w:left w:val="none" w:sz="0" w:space="0" w:color="auto"/>
            <w:bottom w:val="none" w:sz="0" w:space="0" w:color="auto"/>
            <w:right w:val="none" w:sz="0" w:space="0" w:color="auto"/>
          </w:divBdr>
        </w:div>
        <w:div w:id="133455640">
          <w:marLeft w:val="0"/>
          <w:marRight w:val="0"/>
          <w:marTop w:val="0"/>
          <w:marBottom w:val="0"/>
          <w:divBdr>
            <w:top w:val="none" w:sz="0" w:space="0" w:color="auto"/>
            <w:left w:val="none" w:sz="0" w:space="0" w:color="auto"/>
            <w:bottom w:val="none" w:sz="0" w:space="0" w:color="auto"/>
            <w:right w:val="none" w:sz="0" w:space="0" w:color="auto"/>
          </w:divBdr>
        </w:div>
        <w:div w:id="1232348615">
          <w:marLeft w:val="0"/>
          <w:marRight w:val="0"/>
          <w:marTop w:val="0"/>
          <w:marBottom w:val="0"/>
          <w:divBdr>
            <w:top w:val="none" w:sz="0" w:space="0" w:color="auto"/>
            <w:left w:val="none" w:sz="0" w:space="0" w:color="auto"/>
            <w:bottom w:val="none" w:sz="0" w:space="0" w:color="auto"/>
            <w:right w:val="none" w:sz="0" w:space="0" w:color="auto"/>
          </w:divBdr>
        </w:div>
        <w:div w:id="1470973984">
          <w:marLeft w:val="0"/>
          <w:marRight w:val="0"/>
          <w:marTop w:val="0"/>
          <w:marBottom w:val="0"/>
          <w:divBdr>
            <w:top w:val="none" w:sz="0" w:space="0" w:color="auto"/>
            <w:left w:val="none" w:sz="0" w:space="0" w:color="auto"/>
            <w:bottom w:val="none" w:sz="0" w:space="0" w:color="auto"/>
            <w:right w:val="none" w:sz="0" w:space="0" w:color="auto"/>
          </w:divBdr>
        </w:div>
        <w:div w:id="382608254">
          <w:marLeft w:val="0"/>
          <w:marRight w:val="0"/>
          <w:marTop w:val="0"/>
          <w:marBottom w:val="0"/>
          <w:divBdr>
            <w:top w:val="none" w:sz="0" w:space="0" w:color="auto"/>
            <w:left w:val="none" w:sz="0" w:space="0" w:color="auto"/>
            <w:bottom w:val="none" w:sz="0" w:space="0" w:color="auto"/>
            <w:right w:val="none" w:sz="0" w:space="0" w:color="auto"/>
          </w:divBdr>
        </w:div>
        <w:div w:id="615135116">
          <w:marLeft w:val="0"/>
          <w:marRight w:val="0"/>
          <w:marTop w:val="0"/>
          <w:marBottom w:val="0"/>
          <w:divBdr>
            <w:top w:val="none" w:sz="0" w:space="0" w:color="auto"/>
            <w:left w:val="none" w:sz="0" w:space="0" w:color="auto"/>
            <w:bottom w:val="none" w:sz="0" w:space="0" w:color="auto"/>
            <w:right w:val="none" w:sz="0" w:space="0" w:color="auto"/>
          </w:divBdr>
        </w:div>
        <w:div w:id="307901605">
          <w:marLeft w:val="0"/>
          <w:marRight w:val="0"/>
          <w:marTop w:val="0"/>
          <w:marBottom w:val="0"/>
          <w:divBdr>
            <w:top w:val="none" w:sz="0" w:space="0" w:color="auto"/>
            <w:left w:val="none" w:sz="0" w:space="0" w:color="auto"/>
            <w:bottom w:val="none" w:sz="0" w:space="0" w:color="auto"/>
            <w:right w:val="none" w:sz="0" w:space="0" w:color="auto"/>
          </w:divBdr>
        </w:div>
        <w:div w:id="1033576821">
          <w:marLeft w:val="0"/>
          <w:marRight w:val="0"/>
          <w:marTop w:val="0"/>
          <w:marBottom w:val="0"/>
          <w:divBdr>
            <w:top w:val="none" w:sz="0" w:space="0" w:color="auto"/>
            <w:left w:val="none" w:sz="0" w:space="0" w:color="auto"/>
            <w:bottom w:val="none" w:sz="0" w:space="0" w:color="auto"/>
            <w:right w:val="none" w:sz="0" w:space="0" w:color="auto"/>
          </w:divBdr>
        </w:div>
        <w:div w:id="310214465">
          <w:marLeft w:val="0"/>
          <w:marRight w:val="0"/>
          <w:marTop w:val="0"/>
          <w:marBottom w:val="0"/>
          <w:divBdr>
            <w:top w:val="none" w:sz="0" w:space="0" w:color="auto"/>
            <w:left w:val="none" w:sz="0" w:space="0" w:color="auto"/>
            <w:bottom w:val="none" w:sz="0" w:space="0" w:color="auto"/>
            <w:right w:val="none" w:sz="0" w:space="0" w:color="auto"/>
          </w:divBdr>
        </w:div>
        <w:div w:id="111675443">
          <w:marLeft w:val="0"/>
          <w:marRight w:val="0"/>
          <w:marTop w:val="0"/>
          <w:marBottom w:val="0"/>
          <w:divBdr>
            <w:top w:val="none" w:sz="0" w:space="0" w:color="auto"/>
            <w:left w:val="none" w:sz="0" w:space="0" w:color="auto"/>
            <w:bottom w:val="none" w:sz="0" w:space="0" w:color="auto"/>
            <w:right w:val="none" w:sz="0" w:space="0" w:color="auto"/>
          </w:divBdr>
        </w:div>
        <w:div w:id="243954986">
          <w:marLeft w:val="0"/>
          <w:marRight w:val="0"/>
          <w:marTop w:val="0"/>
          <w:marBottom w:val="0"/>
          <w:divBdr>
            <w:top w:val="none" w:sz="0" w:space="0" w:color="auto"/>
            <w:left w:val="none" w:sz="0" w:space="0" w:color="auto"/>
            <w:bottom w:val="none" w:sz="0" w:space="0" w:color="auto"/>
            <w:right w:val="none" w:sz="0" w:space="0" w:color="auto"/>
          </w:divBdr>
        </w:div>
        <w:div w:id="151337367">
          <w:marLeft w:val="0"/>
          <w:marRight w:val="0"/>
          <w:marTop w:val="0"/>
          <w:marBottom w:val="0"/>
          <w:divBdr>
            <w:top w:val="none" w:sz="0" w:space="0" w:color="auto"/>
            <w:left w:val="none" w:sz="0" w:space="0" w:color="auto"/>
            <w:bottom w:val="none" w:sz="0" w:space="0" w:color="auto"/>
            <w:right w:val="none" w:sz="0" w:space="0" w:color="auto"/>
          </w:divBdr>
        </w:div>
        <w:div w:id="1566646176">
          <w:marLeft w:val="0"/>
          <w:marRight w:val="0"/>
          <w:marTop w:val="0"/>
          <w:marBottom w:val="0"/>
          <w:divBdr>
            <w:top w:val="none" w:sz="0" w:space="0" w:color="auto"/>
            <w:left w:val="none" w:sz="0" w:space="0" w:color="auto"/>
            <w:bottom w:val="none" w:sz="0" w:space="0" w:color="auto"/>
            <w:right w:val="none" w:sz="0" w:space="0" w:color="auto"/>
          </w:divBdr>
        </w:div>
        <w:div w:id="1301573239">
          <w:marLeft w:val="0"/>
          <w:marRight w:val="0"/>
          <w:marTop w:val="0"/>
          <w:marBottom w:val="0"/>
          <w:divBdr>
            <w:top w:val="none" w:sz="0" w:space="0" w:color="auto"/>
            <w:left w:val="none" w:sz="0" w:space="0" w:color="auto"/>
            <w:bottom w:val="none" w:sz="0" w:space="0" w:color="auto"/>
            <w:right w:val="none" w:sz="0" w:space="0" w:color="auto"/>
          </w:divBdr>
        </w:div>
        <w:div w:id="1783109970">
          <w:marLeft w:val="0"/>
          <w:marRight w:val="0"/>
          <w:marTop w:val="0"/>
          <w:marBottom w:val="0"/>
          <w:divBdr>
            <w:top w:val="none" w:sz="0" w:space="0" w:color="auto"/>
            <w:left w:val="none" w:sz="0" w:space="0" w:color="auto"/>
            <w:bottom w:val="none" w:sz="0" w:space="0" w:color="auto"/>
            <w:right w:val="none" w:sz="0" w:space="0" w:color="auto"/>
          </w:divBdr>
        </w:div>
        <w:div w:id="1763911635">
          <w:marLeft w:val="0"/>
          <w:marRight w:val="0"/>
          <w:marTop w:val="0"/>
          <w:marBottom w:val="0"/>
          <w:divBdr>
            <w:top w:val="none" w:sz="0" w:space="0" w:color="auto"/>
            <w:left w:val="none" w:sz="0" w:space="0" w:color="auto"/>
            <w:bottom w:val="none" w:sz="0" w:space="0" w:color="auto"/>
            <w:right w:val="none" w:sz="0" w:space="0" w:color="auto"/>
          </w:divBdr>
        </w:div>
        <w:div w:id="1848133926">
          <w:marLeft w:val="0"/>
          <w:marRight w:val="0"/>
          <w:marTop w:val="0"/>
          <w:marBottom w:val="0"/>
          <w:divBdr>
            <w:top w:val="none" w:sz="0" w:space="0" w:color="auto"/>
            <w:left w:val="none" w:sz="0" w:space="0" w:color="auto"/>
            <w:bottom w:val="none" w:sz="0" w:space="0" w:color="auto"/>
            <w:right w:val="none" w:sz="0" w:space="0" w:color="auto"/>
          </w:divBdr>
        </w:div>
        <w:div w:id="1366364059">
          <w:marLeft w:val="0"/>
          <w:marRight w:val="0"/>
          <w:marTop w:val="0"/>
          <w:marBottom w:val="0"/>
          <w:divBdr>
            <w:top w:val="none" w:sz="0" w:space="0" w:color="auto"/>
            <w:left w:val="none" w:sz="0" w:space="0" w:color="auto"/>
            <w:bottom w:val="none" w:sz="0" w:space="0" w:color="auto"/>
            <w:right w:val="none" w:sz="0" w:space="0" w:color="auto"/>
          </w:divBdr>
        </w:div>
        <w:div w:id="1192063198">
          <w:marLeft w:val="0"/>
          <w:marRight w:val="0"/>
          <w:marTop w:val="0"/>
          <w:marBottom w:val="0"/>
          <w:divBdr>
            <w:top w:val="none" w:sz="0" w:space="0" w:color="auto"/>
            <w:left w:val="none" w:sz="0" w:space="0" w:color="auto"/>
            <w:bottom w:val="none" w:sz="0" w:space="0" w:color="auto"/>
            <w:right w:val="none" w:sz="0" w:space="0" w:color="auto"/>
          </w:divBdr>
        </w:div>
        <w:div w:id="255212431">
          <w:marLeft w:val="0"/>
          <w:marRight w:val="0"/>
          <w:marTop w:val="0"/>
          <w:marBottom w:val="0"/>
          <w:divBdr>
            <w:top w:val="none" w:sz="0" w:space="0" w:color="auto"/>
            <w:left w:val="none" w:sz="0" w:space="0" w:color="auto"/>
            <w:bottom w:val="none" w:sz="0" w:space="0" w:color="auto"/>
            <w:right w:val="none" w:sz="0" w:space="0" w:color="auto"/>
          </w:divBdr>
        </w:div>
        <w:div w:id="108790739">
          <w:marLeft w:val="0"/>
          <w:marRight w:val="0"/>
          <w:marTop w:val="0"/>
          <w:marBottom w:val="0"/>
          <w:divBdr>
            <w:top w:val="none" w:sz="0" w:space="0" w:color="auto"/>
            <w:left w:val="none" w:sz="0" w:space="0" w:color="auto"/>
            <w:bottom w:val="none" w:sz="0" w:space="0" w:color="auto"/>
            <w:right w:val="none" w:sz="0" w:space="0" w:color="auto"/>
          </w:divBdr>
        </w:div>
        <w:div w:id="742529854">
          <w:marLeft w:val="0"/>
          <w:marRight w:val="0"/>
          <w:marTop w:val="0"/>
          <w:marBottom w:val="0"/>
          <w:divBdr>
            <w:top w:val="none" w:sz="0" w:space="0" w:color="auto"/>
            <w:left w:val="none" w:sz="0" w:space="0" w:color="auto"/>
            <w:bottom w:val="none" w:sz="0" w:space="0" w:color="auto"/>
            <w:right w:val="none" w:sz="0" w:space="0" w:color="auto"/>
          </w:divBdr>
        </w:div>
        <w:div w:id="608395822">
          <w:marLeft w:val="0"/>
          <w:marRight w:val="0"/>
          <w:marTop w:val="0"/>
          <w:marBottom w:val="0"/>
          <w:divBdr>
            <w:top w:val="none" w:sz="0" w:space="0" w:color="auto"/>
            <w:left w:val="none" w:sz="0" w:space="0" w:color="auto"/>
            <w:bottom w:val="none" w:sz="0" w:space="0" w:color="auto"/>
            <w:right w:val="none" w:sz="0" w:space="0" w:color="auto"/>
          </w:divBdr>
        </w:div>
        <w:div w:id="534588442">
          <w:marLeft w:val="0"/>
          <w:marRight w:val="0"/>
          <w:marTop w:val="0"/>
          <w:marBottom w:val="0"/>
          <w:divBdr>
            <w:top w:val="none" w:sz="0" w:space="0" w:color="auto"/>
            <w:left w:val="none" w:sz="0" w:space="0" w:color="auto"/>
            <w:bottom w:val="none" w:sz="0" w:space="0" w:color="auto"/>
            <w:right w:val="none" w:sz="0" w:space="0" w:color="auto"/>
          </w:divBdr>
        </w:div>
        <w:div w:id="1981953284">
          <w:marLeft w:val="0"/>
          <w:marRight w:val="0"/>
          <w:marTop w:val="0"/>
          <w:marBottom w:val="0"/>
          <w:divBdr>
            <w:top w:val="none" w:sz="0" w:space="0" w:color="auto"/>
            <w:left w:val="none" w:sz="0" w:space="0" w:color="auto"/>
            <w:bottom w:val="none" w:sz="0" w:space="0" w:color="auto"/>
            <w:right w:val="none" w:sz="0" w:space="0" w:color="auto"/>
          </w:divBdr>
        </w:div>
        <w:div w:id="1831020077">
          <w:marLeft w:val="0"/>
          <w:marRight w:val="0"/>
          <w:marTop w:val="0"/>
          <w:marBottom w:val="0"/>
          <w:divBdr>
            <w:top w:val="none" w:sz="0" w:space="0" w:color="auto"/>
            <w:left w:val="none" w:sz="0" w:space="0" w:color="auto"/>
            <w:bottom w:val="none" w:sz="0" w:space="0" w:color="auto"/>
            <w:right w:val="none" w:sz="0" w:space="0" w:color="auto"/>
          </w:divBdr>
        </w:div>
        <w:div w:id="745807129">
          <w:marLeft w:val="0"/>
          <w:marRight w:val="0"/>
          <w:marTop w:val="0"/>
          <w:marBottom w:val="0"/>
          <w:divBdr>
            <w:top w:val="none" w:sz="0" w:space="0" w:color="auto"/>
            <w:left w:val="none" w:sz="0" w:space="0" w:color="auto"/>
            <w:bottom w:val="none" w:sz="0" w:space="0" w:color="auto"/>
            <w:right w:val="none" w:sz="0" w:space="0" w:color="auto"/>
          </w:divBdr>
        </w:div>
        <w:div w:id="1701394826">
          <w:marLeft w:val="0"/>
          <w:marRight w:val="0"/>
          <w:marTop w:val="0"/>
          <w:marBottom w:val="0"/>
          <w:divBdr>
            <w:top w:val="none" w:sz="0" w:space="0" w:color="auto"/>
            <w:left w:val="none" w:sz="0" w:space="0" w:color="auto"/>
            <w:bottom w:val="none" w:sz="0" w:space="0" w:color="auto"/>
            <w:right w:val="none" w:sz="0" w:space="0" w:color="auto"/>
          </w:divBdr>
        </w:div>
        <w:div w:id="218908811">
          <w:marLeft w:val="0"/>
          <w:marRight w:val="0"/>
          <w:marTop w:val="0"/>
          <w:marBottom w:val="0"/>
          <w:divBdr>
            <w:top w:val="none" w:sz="0" w:space="0" w:color="auto"/>
            <w:left w:val="none" w:sz="0" w:space="0" w:color="auto"/>
            <w:bottom w:val="none" w:sz="0" w:space="0" w:color="auto"/>
            <w:right w:val="none" w:sz="0" w:space="0" w:color="auto"/>
          </w:divBdr>
        </w:div>
        <w:div w:id="649287212">
          <w:marLeft w:val="0"/>
          <w:marRight w:val="0"/>
          <w:marTop w:val="0"/>
          <w:marBottom w:val="0"/>
          <w:divBdr>
            <w:top w:val="none" w:sz="0" w:space="0" w:color="auto"/>
            <w:left w:val="none" w:sz="0" w:space="0" w:color="auto"/>
            <w:bottom w:val="none" w:sz="0" w:space="0" w:color="auto"/>
            <w:right w:val="none" w:sz="0" w:space="0" w:color="auto"/>
          </w:divBdr>
        </w:div>
        <w:div w:id="1930501655">
          <w:marLeft w:val="0"/>
          <w:marRight w:val="0"/>
          <w:marTop w:val="0"/>
          <w:marBottom w:val="0"/>
          <w:divBdr>
            <w:top w:val="none" w:sz="0" w:space="0" w:color="auto"/>
            <w:left w:val="none" w:sz="0" w:space="0" w:color="auto"/>
            <w:bottom w:val="none" w:sz="0" w:space="0" w:color="auto"/>
            <w:right w:val="none" w:sz="0" w:space="0" w:color="auto"/>
          </w:divBdr>
        </w:div>
        <w:div w:id="1577010216">
          <w:marLeft w:val="0"/>
          <w:marRight w:val="0"/>
          <w:marTop w:val="0"/>
          <w:marBottom w:val="0"/>
          <w:divBdr>
            <w:top w:val="none" w:sz="0" w:space="0" w:color="auto"/>
            <w:left w:val="none" w:sz="0" w:space="0" w:color="auto"/>
            <w:bottom w:val="none" w:sz="0" w:space="0" w:color="auto"/>
            <w:right w:val="none" w:sz="0" w:space="0" w:color="auto"/>
          </w:divBdr>
        </w:div>
        <w:div w:id="125489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PLAW-111publ274/content-detail.html" TargetMode="External"/><Relationship Id="rId3" Type="http://schemas.openxmlformats.org/officeDocument/2006/relationships/webSettings" Target="webSettings.xml"/><Relationship Id="rId7" Type="http://schemas.openxmlformats.org/officeDocument/2006/relationships/hyperlink" Target="https://www.gpo.gov/fdsys/pkg/PLAW-111publ274/content-detai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FR-1996-02-07/pdf/96-2755.pdf" TargetMode="External"/><Relationship Id="rId5" Type="http://schemas.openxmlformats.org/officeDocument/2006/relationships/hyperlink" Target="https://www.archives.gov/files/federal-register/executive-orders/pdf/12866.pdf" TargetMode="External"/><Relationship Id="rId10" Type="http://schemas.openxmlformats.org/officeDocument/2006/relationships/theme" Target="theme/theme1.xml"/><Relationship Id="rId4" Type="http://schemas.openxmlformats.org/officeDocument/2006/relationships/hyperlink" Target="https://www.gpo.gov/fdsys/pkg/PLAW-111publ274/content-detail.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Davis</dc:creator>
  <cp:lastModifiedBy>Schick, Jessica - FS</cp:lastModifiedBy>
  <cp:revision>2</cp:revision>
  <dcterms:created xsi:type="dcterms:W3CDTF">2018-07-23T20:04:00Z</dcterms:created>
  <dcterms:modified xsi:type="dcterms:W3CDTF">2018-07-23T20:04:00Z</dcterms:modified>
</cp:coreProperties>
</file>