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CD29DC" w14:textId="77777777" w:rsidR="00910338" w:rsidRDefault="00FD1A55" w:rsidP="0088093B">
      <w:pPr>
        <w:jc w:val="center"/>
      </w:pPr>
      <w:bookmarkStart w:id="0" w:name="_GoBack"/>
      <w:bookmarkEnd w:id="0"/>
      <w:r>
        <w:t>August 15</w:t>
      </w:r>
      <w:r w:rsidR="00D43CD1">
        <w:t>, 201</w:t>
      </w:r>
      <w:r>
        <w:t>4</w:t>
      </w:r>
    </w:p>
    <w:p w14:paraId="19CBA5E8" w14:textId="77777777" w:rsidR="006234B9" w:rsidRDefault="006234B9" w:rsidP="00910338">
      <w:pPr>
        <w:jc w:val="center"/>
      </w:pPr>
    </w:p>
    <w:p w14:paraId="34A8659C" w14:textId="77777777" w:rsidR="00910338" w:rsidRDefault="00D50067" w:rsidP="00910338">
      <w:pPr>
        <w:jc w:val="center"/>
      </w:pPr>
      <w:r>
        <w:tab/>
      </w:r>
      <w:r>
        <w:tab/>
      </w:r>
      <w:r>
        <w:tab/>
        <w:t xml:space="preserve">                           </w:t>
      </w:r>
      <w:r w:rsidR="00910338">
        <w:t xml:space="preserve">            </w:t>
      </w:r>
      <w:r>
        <w:t xml:space="preserve"> </w:t>
      </w:r>
      <w:r w:rsidR="00910338">
        <w:t xml:space="preserve">            </w:t>
      </w:r>
      <w:r w:rsidR="006234B9">
        <w:t>533 Suffolk Drive</w:t>
      </w:r>
    </w:p>
    <w:p w14:paraId="3B4EF195" w14:textId="77777777" w:rsidR="00D43CD1" w:rsidRPr="001348F9" w:rsidRDefault="00910338" w:rsidP="00910338">
      <w:pPr>
        <w:jc w:val="center"/>
      </w:pPr>
      <w:r>
        <w:t xml:space="preserve">                                                                                                       </w:t>
      </w:r>
      <w:r w:rsidR="006234B9">
        <w:t xml:space="preserve"> </w:t>
      </w:r>
      <w:r w:rsidR="00FA022D">
        <w:t xml:space="preserve"> </w:t>
      </w:r>
      <w:r>
        <w:t>Sierra Vista, AZ 856</w:t>
      </w:r>
      <w:r w:rsidR="006234B9">
        <w:t>35</w:t>
      </w:r>
      <w:r>
        <w:tab/>
      </w:r>
      <w:r w:rsidR="00D50067">
        <w:t xml:space="preserve">                                            </w:t>
      </w:r>
    </w:p>
    <w:p w14:paraId="5E96A7C9" w14:textId="77777777" w:rsidR="0088093B" w:rsidRPr="001348F9" w:rsidRDefault="0088093B" w:rsidP="0088093B"/>
    <w:p w14:paraId="54AFAEDF" w14:textId="77777777" w:rsidR="0088093B" w:rsidRDefault="0063475A" w:rsidP="0088093B">
      <w:r>
        <w:t>Santa Catalina</w:t>
      </w:r>
      <w:r w:rsidR="0088093B">
        <w:t xml:space="preserve"> Ranger District</w:t>
      </w:r>
    </w:p>
    <w:p w14:paraId="72D48D94" w14:textId="77777777" w:rsidR="0088093B" w:rsidRDefault="0088093B" w:rsidP="0088093B">
      <w:r>
        <w:t>Coronado National Forest</w:t>
      </w:r>
    </w:p>
    <w:p w14:paraId="5F486E89" w14:textId="77777777" w:rsidR="0088093B" w:rsidRDefault="0088093B" w:rsidP="0088093B">
      <w:r>
        <w:t>Attn</w:t>
      </w:r>
      <w:r w:rsidR="0063475A">
        <w:t xml:space="preserve">:  </w:t>
      </w:r>
      <w:r>
        <w:t>Travel Management Project Leader</w:t>
      </w:r>
    </w:p>
    <w:p w14:paraId="78C55CB3" w14:textId="77777777" w:rsidR="0088093B" w:rsidRDefault="0063475A" w:rsidP="0088093B">
      <w:r>
        <w:t xml:space="preserve">5700 N. </w:t>
      </w:r>
      <w:proofErr w:type="spellStart"/>
      <w:r>
        <w:t>Sabino</w:t>
      </w:r>
      <w:proofErr w:type="spellEnd"/>
      <w:r>
        <w:t xml:space="preserve"> Canyon </w:t>
      </w:r>
      <w:r w:rsidR="00F241E7">
        <w:t>Road</w:t>
      </w:r>
    </w:p>
    <w:p w14:paraId="4682448D" w14:textId="77777777" w:rsidR="0088093B" w:rsidRDefault="0063475A" w:rsidP="0088093B">
      <w:r>
        <w:t>Tucson</w:t>
      </w:r>
      <w:r w:rsidR="0088093B">
        <w:t>, AZ 85</w:t>
      </w:r>
      <w:r>
        <w:t>750</w:t>
      </w:r>
    </w:p>
    <w:p w14:paraId="0E8CA314" w14:textId="77777777" w:rsidR="0088093B" w:rsidRDefault="0088093B" w:rsidP="0088093B"/>
    <w:p w14:paraId="4458DF2D" w14:textId="77777777" w:rsidR="00B91795" w:rsidRDefault="0088093B" w:rsidP="0088093B">
      <w:r>
        <w:t xml:space="preserve">Re:  </w:t>
      </w:r>
      <w:r w:rsidR="00FD1A55">
        <w:t xml:space="preserve">Draft Environmental Assessment for </w:t>
      </w:r>
      <w:r w:rsidRPr="001348F9">
        <w:t>Proposed Changes To Motorized Transportation System</w:t>
      </w:r>
      <w:r>
        <w:t xml:space="preserve">, </w:t>
      </w:r>
      <w:r w:rsidR="0063475A">
        <w:t>Santa Catalina</w:t>
      </w:r>
      <w:r>
        <w:t xml:space="preserve"> </w:t>
      </w:r>
      <w:r w:rsidRPr="001348F9">
        <w:t xml:space="preserve">Ranger </w:t>
      </w:r>
      <w:r>
        <w:t>D</w:t>
      </w:r>
      <w:r w:rsidRPr="001348F9">
        <w:t>istric</w:t>
      </w:r>
      <w:r>
        <w:t>t</w:t>
      </w:r>
    </w:p>
    <w:p w14:paraId="2076A1EF" w14:textId="77777777" w:rsidR="00B91795" w:rsidRDefault="00B91795" w:rsidP="0088093B"/>
    <w:p w14:paraId="022F0679" w14:textId="77777777" w:rsidR="0088093B" w:rsidRDefault="00B91795" w:rsidP="0088093B">
      <w:r>
        <w:t xml:space="preserve">Dear </w:t>
      </w:r>
      <w:r w:rsidR="00FD1A55">
        <w:t>Sir or Madam</w:t>
      </w:r>
      <w:r>
        <w:t>:</w:t>
      </w:r>
    </w:p>
    <w:p w14:paraId="61180FB8" w14:textId="77777777" w:rsidR="0088093B" w:rsidRDefault="0088093B" w:rsidP="0088093B"/>
    <w:p w14:paraId="731FF5C9" w14:textId="77777777" w:rsidR="003F2DB7" w:rsidRDefault="0088093B" w:rsidP="0088093B">
      <w:pPr>
        <w:rPr>
          <w:bCs/>
          <w:iCs/>
          <w:szCs w:val="36"/>
        </w:rPr>
      </w:pPr>
      <w:r>
        <w:t xml:space="preserve">This letter responds to </w:t>
      </w:r>
      <w:r w:rsidR="00FD1A55">
        <w:t>your letter of July 11, 2014</w:t>
      </w:r>
      <w:r w:rsidR="003F2DB7">
        <w:t xml:space="preserve"> that</w:t>
      </w:r>
      <w:r w:rsidR="00FD1A55">
        <w:t xml:space="preserve"> announced the availability of a public comment period concerning the Draft Environmental Assessment </w:t>
      </w:r>
      <w:r w:rsidR="009C07A8">
        <w:t xml:space="preserve">(EA) </w:t>
      </w:r>
      <w:r w:rsidR="00FD1A55">
        <w:t xml:space="preserve">for </w:t>
      </w:r>
      <w:r w:rsidR="00FD1A55" w:rsidRPr="001348F9">
        <w:t>Proposed Changes To Motorized Transportation System</w:t>
      </w:r>
      <w:r w:rsidR="00FD1A55">
        <w:t xml:space="preserve">, Santa Catalina </w:t>
      </w:r>
      <w:r w:rsidR="00FD1A55" w:rsidRPr="001348F9">
        <w:t xml:space="preserve">Ranger </w:t>
      </w:r>
      <w:r w:rsidR="00FD1A55">
        <w:t>D</w:t>
      </w:r>
      <w:r w:rsidR="00FD1A55" w:rsidRPr="001348F9">
        <w:t>istric</w:t>
      </w:r>
      <w:r w:rsidR="00FD1A55">
        <w:t>t.</w:t>
      </w:r>
      <w:r w:rsidR="003F2DB7">
        <w:t xml:space="preserve">  </w:t>
      </w:r>
      <w:r>
        <w:t xml:space="preserve"> </w:t>
      </w:r>
      <w:r w:rsidR="006234B9">
        <w:t>I have parti</w:t>
      </w:r>
      <w:r w:rsidR="003F2DB7">
        <w:rPr>
          <w:bCs/>
          <w:iCs/>
          <w:szCs w:val="36"/>
        </w:rPr>
        <w:t xml:space="preserve">cipated in this travel management effort </w:t>
      </w:r>
      <w:r w:rsidR="006234B9">
        <w:rPr>
          <w:bCs/>
          <w:iCs/>
          <w:szCs w:val="36"/>
        </w:rPr>
        <w:t xml:space="preserve">during the scoping process and </w:t>
      </w:r>
      <w:r w:rsidR="003F2DB7">
        <w:rPr>
          <w:bCs/>
          <w:iCs/>
          <w:szCs w:val="36"/>
        </w:rPr>
        <w:t>during review of the District’s Proposed Action in 2012.</w:t>
      </w:r>
      <w:r w:rsidR="006234B9">
        <w:rPr>
          <w:bCs/>
          <w:iCs/>
          <w:szCs w:val="36"/>
        </w:rPr>
        <w:t xml:space="preserve">  As background, I am a resident of southern Arizona and have enjoyed visiting the Coronado National Forest and Santa Catalina Ranger District over the last 26</w:t>
      </w:r>
      <w:r w:rsidR="00FA022D">
        <w:rPr>
          <w:bCs/>
          <w:iCs/>
          <w:szCs w:val="36"/>
        </w:rPr>
        <w:t>+</w:t>
      </w:r>
      <w:r w:rsidR="006234B9">
        <w:rPr>
          <w:bCs/>
          <w:iCs/>
          <w:szCs w:val="36"/>
        </w:rPr>
        <w:t xml:space="preserve"> years.  My interests include hiking, backpacking, camping, mountain biking, and off-highway vehicle (OHV) backcountry touring.  </w:t>
      </w:r>
    </w:p>
    <w:p w14:paraId="2C251F19" w14:textId="77777777" w:rsidR="003F2DB7" w:rsidRDefault="003F2DB7" w:rsidP="0088093B">
      <w:pPr>
        <w:rPr>
          <w:bCs/>
          <w:iCs/>
          <w:szCs w:val="36"/>
        </w:rPr>
      </w:pPr>
    </w:p>
    <w:p w14:paraId="2726DE52" w14:textId="77777777" w:rsidR="00D81E5E" w:rsidRDefault="009C07A8" w:rsidP="0088093B">
      <w:pPr>
        <w:rPr>
          <w:bCs/>
          <w:iCs/>
          <w:szCs w:val="36"/>
        </w:rPr>
      </w:pPr>
      <w:r>
        <w:rPr>
          <w:bCs/>
          <w:iCs/>
          <w:szCs w:val="36"/>
        </w:rPr>
        <w:t xml:space="preserve">Based on </w:t>
      </w:r>
      <w:r w:rsidR="006234B9">
        <w:rPr>
          <w:bCs/>
          <w:iCs/>
          <w:szCs w:val="36"/>
        </w:rPr>
        <w:t>my</w:t>
      </w:r>
      <w:r>
        <w:rPr>
          <w:bCs/>
          <w:iCs/>
          <w:szCs w:val="36"/>
        </w:rPr>
        <w:t xml:space="preserve"> review of the</w:t>
      </w:r>
      <w:r w:rsidR="003F2DB7">
        <w:rPr>
          <w:bCs/>
          <w:iCs/>
          <w:szCs w:val="36"/>
        </w:rPr>
        <w:t xml:space="preserve"> Draft EA</w:t>
      </w:r>
      <w:r>
        <w:rPr>
          <w:bCs/>
          <w:iCs/>
          <w:szCs w:val="36"/>
        </w:rPr>
        <w:t xml:space="preserve">, </w:t>
      </w:r>
      <w:r w:rsidR="006234B9">
        <w:rPr>
          <w:bCs/>
          <w:iCs/>
          <w:szCs w:val="36"/>
        </w:rPr>
        <w:t>I would like to offer some</w:t>
      </w:r>
      <w:r>
        <w:rPr>
          <w:bCs/>
          <w:iCs/>
          <w:szCs w:val="36"/>
        </w:rPr>
        <w:t xml:space="preserve"> suggestions </w:t>
      </w:r>
      <w:r w:rsidR="006234B9">
        <w:rPr>
          <w:bCs/>
          <w:iCs/>
          <w:szCs w:val="36"/>
        </w:rPr>
        <w:t>from a recreation and public access perspective.</w:t>
      </w:r>
      <w:r>
        <w:rPr>
          <w:bCs/>
          <w:iCs/>
          <w:szCs w:val="36"/>
        </w:rPr>
        <w:t xml:space="preserve">  The Santa Catalina Ranger District offers outstanding opportunities for a diverse range of outdoor recreational activities.  Access to the national forest and recreational destinations is important to forest visitors.  Policies and decisions made by the District in the Travel Management Plan directly affect the public’s ability to </w:t>
      </w:r>
      <w:r w:rsidR="005C5332">
        <w:rPr>
          <w:bCs/>
          <w:iCs/>
          <w:szCs w:val="36"/>
        </w:rPr>
        <w:t xml:space="preserve">access and enjoy the forest. </w:t>
      </w:r>
      <w:r w:rsidR="00D81E5E">
        <w:rPr>
          <w:bCs/>
          <w:iCs/>
          <w:szCs w:val="36"/>
        </w:rPr>
        <w:t xml:space="preserve"> While </w:t>
      </w:r>
      <w:r w:rsidR="006234B9">
        <w:rPr>
          <w:bCs/>
          <w:iCs/>
          <w:szCs w:val="36"/>
        </w:rPr>
        <w:t>I</w:t>
      </w:r>
      <w:r w:rsidR="00D81E5E">
        <w:rPr>
          <w:bCs/>
          <w:iCs/>
          <w:szCs w:val="36"/>
        </w:rPr>
        <w:t xml:space="preserve"> support and appreciate the District’s proposal to add certain roads to the National Forest </w:t>
      </w:r>
      <w:r w:rsidR="00FA022D">
        <w:rPr>
          <w:bCs/>
          <w:iCs/>
          <w:szCs w:val="36"/>
        </w:rPr>
        <w:t xml:space="preserve">System </w:t>
      </w:r>
      <w:r w:rsidR="00D81E5E">
        <w:rPr>
          <w:bCs/>
          <w:iCs/>
          <w:szCs w:val="36"/>
        </w:rPr>
        <w:t>Road</w:t>
      </w:r>
      <w:r w:rsidR="00FA022D">
        <w:rPr>
          <w:bCs/>
          <w:iCs/>
          <w:szCs w:val="36"/>
        </w:rPr>
        <w:t>s</w:t>
      </w:r>
      <w:r w:rsidR="00D81E5E">
        <w:rPr>
          <w:bCs/>
          <w:iCs/>
          <w:szCs w:val="36"/>
        </w:rPr>
        <w:t xml:space="preserve"> (NFSR</w:t>
      </w:r>
      <w:r w:rsidR="00FA022D">
        <w:rPr>
          <w:bCs/>
          <w:iCs/>
          <w:szCs w:val="36"/>
        </w:rPr>
        <w:t>s</w:t>
      </w:r>
      <w:r w:rsidR="00D81E5E">
        <w:rPr>
          <w:bCs/>
          <w:iCs/>
          <w:szCs w:val="36"/>
        </w:rPr>
        <w:t xml:space="preserve">), </w:t>
      </w:r>
      <w:r w:rsidR="006234B9">
        <w:rPr>
          <w:bCs/>
          <w:iCs/>
          <w:szCs w:val="36"/>
        </w:rPr>
        <w:t>I</w:t>
      </w:r>
      <w:r w:rsidR="00D81E5E">
        <w:rPr>
          <w:bCs/>
          <w:iCs/>
          <w:szCs w:val="36"/>
        </w:rPr>
        <w:t xml:space="preserve"> </w:t>
      </w:r>
      <w:r w:rsidR="0070030D">
        <w:rPr>
          <w:bCs/>
          <w:iCs/>
          <w:szCs w:val="36"/>
        </w:rPr>
        <w:t xml:space="preserve">believe additional roads are needed to improve the forest road system and to enhance recreational opportunities and public access to the national forest.  </w:t>
      </w:r>
      <w:r w:rsidR="006234B9">
        <w:rPr>
          <w:bCs/>
          <w:iCs/>
          <w:szCs w:val="36"/>
        </w:rPr>
        <w:t xml:space="preserve">I </w:t>
      </w:r>
      <w:r w:rsidR="00D81E5E">
        <w:rPr>
          <w:bCs/>
          <w:iCs/>
          <w:szCs w:val="36"/>
        </w:rPr>
        <w:t xml:space="preserve">wish to offer suggestions </w:t>
      </w:r>
      <w:r w:rsidR="005C5332">
        <w:rPr>
          <w:bCs/>
          <w:iCs/>
          <w:szCs w:val="36"/>
        </w:rPr>
        <w:t xml:space="preserve">in the hope that the District will consider improvements to the Draft EA that will enhance public enjoyment and recreation while still supporting resource </w:t>
      </w:r>
      <w:r w:rsidR="003F407E">
        <w:rPr>
          <w:bCs/>
          <w:iCs/>
          <w:szCs w:val="36"/>
        </w:rPr>
        <w:t>values</w:t>
      </w:r>
      <w:r w:rsidR="005C5332">
        <w:rPr>
          <w:bCs/>
          <w:iCs/>
          <w:szCs w:val="36"/>
        </w:rPr>
        <w:t xml:space="preserve">. </w:t>
      </w:r>
    </w:p>
    <w:p w14:paraId="192BBA45" w14:textId="77777777" w:rsidR="009C07A8" w:rsidRDefault="009C07A8" w:rsidP="0088093B">
      <w:pPr>
        <w:rPr>
          <w:bCs/>
          <w:iCs/>
          <w:szCs w:val="36"/>
        </w:rPr>
      </w:pPr>
    </w:p>
    <w:p w14:paraId="3D95B1AC" w14:textId="77777777" w:rsidR="005C5332" w:rsidRDefault="006234B9" w:rsidP="0088093B">
      <w:pPr>
        <w:rPr>
          <w:bCs/>
          <w:iCs/>
          <w:szCs w:val="36"/>
        </w:rPr>
      </w:pPr>
      <w:r>
        <w:rPr>
          <w:bCs/>
          <w:iCs/>
          <w:szCs w:val="36"/>
        </w:rPr>
        <w:t xml:space="preserve">Here are my </w:t>
      </w:r>
      <w:r w:rsidR="005C5332">
        <w:rPr>
          <w:bCs/>
          <w:iCs/>
          <w:szCs w:val="36"/>
        </w:rPr>
        <w:t>suggestion</w:t>
      </w:r>
      <w:r w:rsidR="00641679">
        <w:rPr>
          <w:bCs/>
          <w:iCs/>
          <w:szCs w:val="36"/>
        </w:rPr>
        <w:t>s</w:t>
      </w:r>
      <w:r w:rsidR="005C5332">
        <w:rPr>
          <w:bCs/>
          <w:iCs/>
          <w:szCs w:val="36"/>
        </w:rPr>
        <w:t>:</w:t>
      </w:r>
    </w:p>
    <w:p w14:paraId="32CDEDB3" w14:textId="77777777" w:rsidR="005C5332" w:rsidRDefault="005C5332" w:rsidP="0088093B">
      <w:pPr>
        <w:rPr>
          <w:bCs/>
          <w:iCs/>
          <w:szCs w:val="36"/>
        </w:rPr>
      </w:pPr>
    </w:p>
    <w:p w14:paraId="2124BA2E" w14:textId="77777777" w:rsidR="00D81E5E" w:rsidRDefault="003F407E" w:rsidP="0088093B">
      <w:pPr>
        <w:rPr>
          <w:bCs/>
          <w:iCs/>
          <w:szCs w:val="36"/>
        </w:rPr>
      </w:pPr>
      <w:r>
        <w:rPr>
          <w:bCs/>
          <w:iCs/>
          <w:szCs w:val="36"/>
        </w:rPr>
        <w:t>1.  Ro</w:t>
      </w:r>
      <w:r w:rsidR="00D81E5E">
        <w:rPr>
          <w:bCs/>
          <w:iCs/>
          <w:szCs w:val="36"/>
        </w:rPr>
        <w:t>ute</w:t>
      </w:r>
      <w:r>
        <w:rPr>
          <w:bCs/>
          <w:iCs/>
          <w:szCs w:val="36"/>
        </w:rPr>
        <w:t xml:space="preserve"> 4493 extension.  </w:t>
      </w:r>
      <w:r w:rsidR="00FC5403">
        <w:rPr>
          <w:bCs/>
          <w:iCs/>
          <w:szCs w:val="36"/>
        </w:rPr>
        <w:t xml:space="preserve">The District had proposed to designate and add this segment </w:t>
      </w:r>
      <w:r w:rsidR="00C76181">
        <w:rPr>
          <w:bCs/>
          <w:iCs/>
          <w:szCs w:val="36"/>
        </w:rPr>
        <w:t xml:space="preserve">(0.75 mile) </w:t>
      </w:r>
      <w:r w:rsidR="00FC5403">
        <w:rPr>
          <w:bCs/>
          <w:iCs/>
          <w:szCs w:val="36"/>
        </w:rPr>
        <w:t xml:space="preserve">as a National Forest System Road (NFSR).  The CAT alternative did not agree.  </w:t>
      </w:r>
      <w:r w:rsidR="006234B9">
        <w:rPr>
          <w:bCs/>
          <w:iCs/>
          <w:szCs w:val="36"/>
        </w:rPr>
        <w:t>I</w:t>
      </w:r>
      <w:r w:rsidR="00FC5403">
        <w:rPr>
          <w:bCs/>
          <w:iCs/>
          <w:szCs w:val="36"/>
        </w:rPr>
        <w:t xml:space="preserve"> believe the District should adopt its original proposal and add this segment as a NFSR.  It provides connectivity between two other NFSRs and improves the efficiency of the forest road system by all</w:t>
      </w:r>
      <w:r w:rsidR="00D81E5E">
        <w:rPr>
          <w:bCs/>
          <w:iCs/>
          <w:szCs w:val="36"/>
        </w:rPr>
        <w:t xml:space="preserve">owing forest visitors to travel </w:t>
      </w:r>
      <w:r w:rsidR="00D81E5E">
        <w:rPr>
          <w:bCs/>
          <w:iCs/>
          <w:szCs w:val="36"/>
        </w:rPr>
        <w:lastRenderedPageBreak/>
        <w:t>more directly to their destination instead of driving numerous miles out of their way.  It improves the public’s ability to access and enjoy the forest.</w:t>
      </w:r>
    </w:p>
    <w:p w14:paraId="19073B7F" w14:textId="77777777" w:rsidR="00D81E5E" w:rsidRDefault="00D81E5E" w:rsidP="0088093B">
      <w:pPr>
        <w:rPr>
          <w:bCs/>
          <w:iCs/>
          <w:szCs w:val="36"/>
        </w:rPr>
      </w:pPr>
    </w:p>
    <w:p w14:paraId="4582473C" w14:textId="77777777" w:rsidR="00D81E5E" w:rsidRDefault="00D81E5E" w:rsidP="00D81E5E">
      <w:r>
        <w:rPr>
          <w:bCs/>
          <w:iCs/>
          <w:szCs w:val="36"/>
        </w:rPr>
        <w:t xml:space="preserve">2.  </w:t>
      </w:r>
      <w:r>
        <w:t xml:space="preserve">Route 4461.  The proposal would change the designation of this NFSR road </w:t>
      </w:r>
      <w:r w:rsidR="00C76181">
        <w:t xml:space="preserve">(0.60 mile) </w:t>
      </w:r>
      <w:r>
        <w:t>from “open to all vehicles” to “restricted to administrative and permitted use only”.</w:t>
      </w:r>
      <w:r w:rsidR="00641679">
        <w:t xml:space="preserve">  </w:t>
      </w:r>
      <w:r>
        <w:t xml:space="preserve">Comment:  This road crosses a portion of the Arizona Trail and is located entirely on national forest lands as indicated on the map.  It is in the public interest to keep this road open for the access it provides to the national forest and Arizona Trail.  Why is the District proposing to restrict public use of this road?  The American Flag Ranch has motorized access from the Mt. Lemmon Road.  Route 4461 should remain open to the public and not restricted as an exclusive access road for the American Flag Ranch.  This proposal is also inconsistent with the </w:t>
      </w:r>
      <w:r w:rsidR="00C76181">
        <w:t xml:space="preserve">current </w:t>
      </w:r>
      <w:r>
        <w:t xml:space="preserve">Draft Forest Plan </w:t>
      </w:r>
      <w:r w:rsidR="00C76181">
        <w:t>that</w:t>
      </w:r>
      <w:r>
        <w:t xml:space="preserve"> states on page </w:t>
      </w:r>
      <w:r w:rsidR="00C76181">
        <w:t>71</w:t>
      </w:r>
      <w:r>
        <w:t>, under Public Access, the following:</w:t>
      </w:r>
    </w:p>
    <w:p w14:paraId="31F3A94E" w14:textId="77777777" w:rsidR="00D81E5E" w:rsidRDefault="00D81E5E" w:rsidP="00D81E5E"/>
    <w:p w14:paraId="6BB2ED60" w14:textId="77777777" w:rsidR="00D81E5E" w:rsidRPr="00BE0B01" w:rsidRDefault="00D81E5E" w:rsidP="00D81E5E">
      <w:pPr>
        <w:rPr>
          <w:b/>
        </w:rPr>
      </w:pPr>
      <w:r w:rsidRPr="00BE0B01">
        <w:rPr>
          <w:b/>
        </w:rPr>
        <w:t xml:space="preserve">“ </w:t>
      </w:r>
      <w:r w:rsidRPr="00BE0B01">
        <w:rPr>
          <w:b/>
          <w:sz w:val="22"/>
          <w:szCs w:val="22"/>
        </w:rPr>
        <w:t>Exclusive motorized and non-motorized access routes across N</w:t>
      </w:r>
      <w:r w:rsidR="00C76181" w:rsidRPr="00BE0B01">
        <w:rPr>
          <w:b/>
          <w:sz w:val="22"/>
          <w:szCs w:val="22"/>
        </w:rPr>
        <w:t xml:space="preserve">ational </w:t>
      </w:r>
      <w:r w:rsidRPr="00BE0B01">
        <w:rPr>
          <w:b/>
          <w:sz w:val="22"/>
          <w:szCs w:val="22"/>
        </w:rPr>
        <w:t>F</w:t>
      </w:r>
      <w:r w:rsidR="00C76181" w:rsidRPr="00BE0B01">
        <w:rPr>
          <w:b/>
          <w:sz w:val="22"/>
          <w:szCs w:val="22"/>
        </w:rPr>
        <w:t xml:space="preserve">orest </w:t>
      </w:r>
      <w:r w:rsidRPr="00BE0B01">
        <w:rPr>
          <w:b/>
          <w:sz w:val="22"/>
          <w:szCs w:val="22"/>
        </w:rPr>
        <w:t>S</w:t>
      </w:r>
      <w:r w:rsidR="00C76181" w:rsidRPr="00BE0B01">
        <w:rPr>
          <w:b/>
          <w:sz w:val="22"/>
          <w:szCs w:val="22"/>
        </w:rPr>
        <w:t>ystem</w:t>
      </w:r>
      <w:r w:rsidRPr="00BE0B01">
        <w:rPr>
          <w:b/>
          <w:sz w:val="22"/>
          <w:szCs w:val="22"/>
        </w:rPr>
        <w:t xml:space="preserve"> lands to the </w:t>
      </w:r>
      <w:r w:rsidR="00C76181" w:rsidRPr="00BE0B01">
        <w:rPr>
          <w:b/>
          <w:sz w:val="22"/>
          <w:szCs w:val="22"/>
        </w:rPr>
        <w:t>National F</w:t>
      </w:r>
      <w:r w:rsidRPr="00BE0B01">
        <w:rPr>
          <w:b/>
          <w:sz w:val="22"/>
          <w:szCs w:val="22"/>
        </w:rPr>
        <w:t xml:space="preserve">orest </w:t>
      </w:r>
      <w:r w:rsidR="00C76181" w:rsidRPr="00BE0B01">
        <w:rPr>
          <w:b/>
          <w:sz w:val="22"/>
          <w:szCs w:val="22"/>
        </w:rPr>
        <w:t>S</w:t>
      </w:r>
      <w:r w:rsidRPr="00BE0B01">
        <w:rPr>
          <w:b/>
          <w:sz w:val="22"/>
          <w:szCs w:val="22"/>
        </w:rPr>
        <w:t>ystem roads and trails from adjacent private developments, and subdivisions, and other non-federal ownerships (</w:t>
      </w:r>
      <w:r w:rsidR="00C76181" w:rsidRPr="00BE0B01">
        <w:rPr>
          <w:b/>
          <w:sz w:val="22"/>
          <w:szCs w:val="22"/>
        </w:rPr>
        <w:t>S</w:t>
      </w:r>
      <w:r w:rsidRPr="00BE0B01">
        <w:rPr>
          <w:b/>
          <w:sz w:val="22"/>
          <w:szCs w:val="22"/>
        </w:rPr>
        <w:t>tate, county, and others) should not be authorized. “</w:t>
      </w:r>
    </w:p>
    <w:p w14:paraId="4A49661F" w14:textId="77777777" w:rsidR="00C76181" w:rsidRDefault="00C76181" w:rsidP="00C76181"/>
    <w:p w14:paraId="7CDFA2FA" w14:textId="77777777" w:rsidR="00C76181" w:rsidRDefault="00C76181" w:rsidP="00C76181">
      <w:r>
        <w:t>3.  Route 7705.  The proposal would change the designation of this NFSR road (1.11 miles) from “open to all vehicles” to “restricted to administrative or permitted use only”.</w:t>
      </w:r>
      <w:r w:rsidR="00BE0B01">
        <w:t xml:space="preserve">  </w:t>
      </w:r>
      <w:r>
        <w:t xml:space="preserve">Comment:  Route 7705 has important recreational value and should be retained as “open to all vehicles”.  It provides access for a wide variety of forest users to a large portion of the forest that otherwise would have no motorized access.  It is also an important route that could be used as an alternate access route (if connected to route 4487) in the event the </w:t>
      </w:r>
      <w:proofErr w:type="spellStart"/>
      <w:r>
        <w:t>Charleau</w:t>
      </w:r>
      <w:proofErr w:type="spellEnd"/>
      <w:r>
        <w:t xml:space="preserve"> Gap road (route 736) is blocked by private landowners.  In summary, the public interest would be best served by keeping this road open.</w:t>
      </w:r>
    </w:p>
    <w:p w14:paraId="2A7C4A5B" w14:textId="77777777" w:rsidR="00C76181" w:rsidRDefault="00C76181" w:rsidP="0088093B">
      <w:pPr>
        <w:rPr>
          <w:bCs/>
          <w:iCs/>
          <w:szCs w:val="36"/>
        </w:rPr>
      </w:pPr>
    </w:p>
    <w:p w14:paraId="7D3D5082" w14:textId="77777777" w:rsidR="00BE0B01" w:rsidRDefault="00BE0B01" w:rsidP="00BE0B01">
      <w:r>
        <w:rPr>
          <w:bCs/>
          <w:iCs/>
          <w:szCs w:val="36"/>
        </w:rPr>
        <w:t>4</w:t>
      </w:r>
      <w:r w:rsidR="00C76181">
        <w:rPr>
          <w:bCs/>
          <w:iCs/>
          <w:szCs w:val="36"/>
        </w:rPr>
        <w:t xml:space="preserve">. </w:t>
      </w:r>
      <w:r>
        <w:rPr>
          <w:bCs/>
          <w:iCs/>
          <w:szCs w:val="36"/>
        </w:rPr>
        <w:t xml:space="preserve"> </w:t>
      </w:r>
      <w:r>
        <w:t>Route 736-16.24L-1.  The proposal would decommission this road (0.52 mile).</w:t>
      </w:r>
    </w:p>
    <w:p w14:paraId="3446880F" w14:textId="77777777" w:rsidR="00BE0B01" w:rsidRDefault="00BE0B01" w:rsidP="00BE0B01">
      <w:r>
        <w:t xml:space="preserve">Comment:  This route has important recreational value for OHV enthusiasts.  It offers a good venue for 4WD challenge and by linking routes 640 and 736 it provides connectivity for long distance loop rides.  Recommend this route be added as a NFSR road and designated as “open to all vehicles”. </w:t>
      </w:r>
    </w:p>
    <w:p w14:paraId="10DE729B" w14:textId="77777777" w:rsidR="00BE0B01" w:rsidRDefault="00BE0B01" w:rsidP="00BE0B01"/>
    <w:p w14:paraId="40DF5EE7" w14:textId="77777777" w:rsidR="00641679" w:rsidRDefault="00BE0B01" w:rsidP="00BE0B01">
      <w:r>
        <w:t xml:space="preserve">5.  Route 36A.  The proposal would change the designation of this NFSR road (0.41 mile) from “open to all vehicles” to “restricted to administrative or permitted use only”.  Comment:  This route has recreational value and should not be restricted for only the permittee’s use.  It provides important motorized access for Arizona Trail users who wish to hike the trail from West Spring to Molino Basin, or to conduct shuttle hikes on the Arizona Trail between West Spring and The Lake (southeast of </w:t>
      </w:r>
      <w:proofErr w:type="spellStart"/>
      <w:r>
        <w:t>Bellota</w:t>
      </w:r>
      <w:proofErr w:type="spellEnd"/>
      <w:r>
        <w:t xml:space="preserve"> Ranch).  In addition, it has long been a designated OHV route in the </w:t>
      </w:r>
      <w:proofErr w:type="spellStart"/>
      <w:r>
        <w:t>Redington</w:t>
      </w:r>
      <w:proofErr w:type="spellEnd"/>
      <w:r>
        <w:t xml:space="preserve"> Pass Backcountry Touring Area and should continue to provide opportunities for motorized recreation and public access to the Arizona Trail.  The public interest is best served by keeping this road open as it has recreational values beyond </w:t>
      </w:r>
      <w:r w:rsidR="00641679">
        <w:t xml:space="preserve">the proposed use for </w:t>
      </w:r>
      <w:r>
        <w:t xml:space="preserve">administrative access. </w:t>
      </w:r>
    </w:p>
    <w:p w14:paraId="54489F68" w14:textId="77777777" w:rsidR="00641679" w:rsidRDefault="00641679" w:rsidP="00BE0B01"/>
    <w:p w14:paraId="01182A4F" w14:textId="77777777" w:rsidR="00641679" w:rsidRDefault="00641679" w:rsidP="00641679">
      <w:r>
        <w:t xml:space="preserve">6.  Route 4430. The proposal would change the designation of this NFSR road (1.16 miles) from “open to all vehicles” to “restricted to administrative or permitted use only”.  Comment:  This route has recreational value and should not be restricted for only the permittee’s use.  It provides access to a large portion of the forest that otherwise would have no motorized access.  This access provides opportunities for hiking, hunting, dispersed camping, etc.   In addition, it has long been a designated OHV route in the </w:t>
      </w:r>
      <w:proofErr w:type="spellStart"/>
      <w:r>
        <w:t>Redington</w:t>
      </w:r>
      <w:proofErr w:type="spellEnd"/>
      <w:r>
        <w:t xml:space="preserve"> Pass Backcountry Touring Area and should continue to provide opportunities for motorized recreation.  So, recommend it be retained as “open to all vehicles”.</w:t>
      </w:r>
    </w:p>
    <w:p w14:paraId="171BBDCB" w14:textId="77777777" w:rsidR="00641679" w:rsidRDefault="00641679" w:rsidP="00641679"/>
    <w:p w14:paraId="1E4CC4DB" w14:textId="77777777" w:rsidR="00641679" w:rsidRDefault="00641679" w:rsidP="00641679">
      <w:r>
        <w:t>7.   Route 4405-10.34R-1.  The proposal would decommission this road (1.15 miles).</w:t>
      </w:r>
    </w:p>
    <w:p w14:paraId="0228B5B4" w14:textId="77777777" w:rsidR="00641679" w:rsidRDefault="00641679" w:rsidP="00641679">
      <w:r>
        <w:t xml:space="preserve">Comment:   This route has high recreational value.  It provides access to a very popular destination in </w:t>
      </w:r>
      <w:proofErr w:type="spellStart"/>
      <w:r>
        <w:t>Tanque</w:t>
      </w:r>
      <w:proofErr w:type="spellEnd"/>
      <w:r>
        <w:t xml:space="preserve"> Verde Canyon that has three ponds, large trees, and sites for picnicking.  </w:t>
      </w:r>
      <w:r w:rsidR="006234B9">
        <w:t>I</w:t>
      </w:r>
      <w:r>
        <w:t xml:space="preserve"> believe the District can mitigate the concerns about sensitive aquatic habitat by keeping the road open only along the ridgeline (where route 4405-10.34R-1 is north of route 4426) or by rerouting the southern portion in the creek bed.  Recommend the District add an appropriate portion of this route as a NFSR road and designate it “open to all vehicles”.  Further recommend the District define a parking area where folks can park and walk to the ponds.</w:t>
      </w:r>
    </w:p>
    <w:p w14:paraId="6ECF75B2" w14:textId="77777777" w:rsidR="00641679" w:rsidRDefault="00641679" w:rsidP="00641679"/>
    <w:p w14:paraId="27E311CF" w14:textId="77777777" w:rsidR="003F2DB7" w:rsidRDefault="00641679" w:rsidP="0088093B">
      <w:pPr>
        <w:rPr>
          <w:bCs/>
          <w:iCs/>
          <w:szCs w:val="36"/>
        </w:rPr>
      </w:pPr>
      <w:r>
        <w:t xml:space="preserve">8.  Route Hidden Spring. The proposed change would add this </w:t>
      </w:r>
      <w:r w:rsidR="00FA022D">
        <w:t>route as a NFSR road (0.93 mile</w:t>
      </w:r>
      <w:r>
        <w:t xml:space="preserve">) and designate it as “restricted to administrative and permitted use only”.  Comment:  This route pre-dates the wilderness designation and has a long history of providing access to Hidden Spring, Chimney Canyon, and a large portion of the forest.  It has important recreational value and should not be restricted for permittee use only.  It provides unique access to the southern portion of the Rincon Wilderness for a wide variety of forest users, including hikers, hunters, equestrians, campers, etc.  </w:t>
      </w:r>
      <w:r w:rsidR="006234B9">
        <w:t>I</w:t>
      </w:r>
      <w:r>
        <w:t xml:space="preserve"> urge the District to add this route as a NFSR road and designate it “open to all vehicles”.  The public interest is best served by keeping this road open to public use.</w:t>
      </w:r>
    </w:p>
    <w:p w14:paraId="4D2F06CB" w14:textId="77777777" w:rsidR="003807D0" w:rsidRDefault="003807D0" w:rsidP="005D5F22"/>
    <w:p w14:paraId="2024765C" w14:textId="77777777" w:rsidR="003807D0" w:rsidRDefault="003807D0" w:rsidP="00876346">
      <w:r>
        <w:t xml:space="preserve">Thank you for the opportunity to provide these comments. </w:t>
      </w:r>
      <w:r w:rsidR="005D5F22">
        <w:t xml:space="preserve">  </w:t>
      </w:r>
      <w:r w:rsidR="006234B9">
        <w:t>I</w:t>
      </w:r>
      <w:r w:rsidR="005D5F22">
        <w:t xml:space="preserve"> look forward to working with the District as the travel management process continues to the next phase.  </w:t>
      </w:r>
      <w:r>
        <w:t xml:space="preserve">Please </w:t>
      </w:r>
      <w:r w:rsidR="006234B9">
        <w:t xml:space="preserve">add my contact information to your mailing list and </w:t>
      </w:r>
      <w:r>
        <w:t xml:space="preserve">keep </w:t>
      </w:r>
      <w:r w:rsidR="006234B9">
        <w:t>me</w:t>
      </w:r>
      <w:r>
        <w:t xml:space="preserve"> posted on future opportunities to participate in this process.</w:t>
      </w:r>
    </w:p>
    <w:p w14:paraId="31DD6E61" w14:textId="77777777" w:rsidR="000242C9" w:rsidRDefault="000242C9" w:rsidP="00876346"/>
    <w:p w14:paraId="16E0599B" w14:textId="77777777" w:rsidR="00D43CD1" w:rsidRDefault="000242C9" w:rsidP="00D43CD1">
      <w:pPr>
        <w:ind w:left="2880" w:firstLine="720"/>
      </w:pPr>
      <w:r>
        <w:t xml:space="preserve"> </w:t>
      </w:r>
      <w:r w:rsidR="00D43CD1">
        <w:t>Sincerely,</w:t>
      </w:r>
    </w:p>
    <w:p w14:paraId="37DA4508" w14:textId="77777777" w:rsidR="00D43CD1" w:rsidRDefault="00D43CD1" w:rsidP="00D43CD1">
      <w:pPr>
        <w:ind w:left="2880" w:firstLine="720"/>
      </w:pPr>
    </w:p>
    <w:p w14:paraId="4B9726D0" w14:textId="77777777" w:rsidR="00D43CD1" w:rsidRDefault="00D43CD1" w:rsidP="00D43CD1">
      <w:pPr>
        <w:ind w:left="2880" w:firstLine="720"/>
      </w:pPr>
      <w:r>
        <w:t>//signed//</w:t>
      </w:r>
    </w:p>
    <w:p w14:paraId="00B8CA6A" w14:textId="77777777" w:rsidR="00D43CD1" w:rsidRDefault="00D43CD1" w:rsidP="00D43CD1">
      <w:pPr>
        <w:ind w:left="2880" w:firstLine="720"/>
      </w:pPr>
    </w:p>
    <w:p w14:paraId="4C39F79C" w14:textId="77777777" w:rsidR="00D43CD1" w:rsidRDefault="00910338" w:rsidP="00D43CD1">
      <w:pPr>
        <w:ind w:left="2880" w:firstLine="720"/>
      </w:pPr>
      <w:r>
        <w:t xml:space="preserve">Steve </w:t>
      </w:r>
      <w:proofErr w:type="spellStart"/>
      <w:r>
        <w:t>S</w:t>
      </w:r>
      <w:r w:rsidR="006234B9">
        <w:t>away</w:t>
      </w:r>
      <w:proofErr w:type="spellEnd"/>
    </w:p>
    <w:sectPr w:rsidR="00D43CD1" w:rsidSect="00C97440">
      <w:footerReference w:type="default" r:id="rId7"/>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0725C0" w14:textId="77777777" w:rsidR="00715806" w:rsidRDefault="00715806" w:rsidP="00D43CD1">
      <w:r>
        <w:separator/>
      </w:r>
    </w:p>
  </w:endnote>
  <w:endnote w:type="continuationSeparator" w:id="0">
    <w:p w14:paraId="6F44DCF7" w14:textId="77777777" w:rsidR="00715806" w:rsidRDefault="00715806" w:rsidP="00D43C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81876751"/>
      <w:docPartObj>
        <w:docPartGallery w:val="Page Numbers (Bottom of Page)"/>
        <w:docPartUnique/>
      </w:docPartObj>
    </w:sdtPr>
    <w:sdtEndPr>
      <w:rPr>
        <w:noProof/>
      </w:rPr>
    </w:sdtEndPr>
    <w:sdtContent>
      <w:p w14:paraId="3B916595" w14:textId="77777777" w:rsidR="006234B9" w:rsidRDefault="00715806">
        <w:pPr>
          <w:pStyle w:val="Footer"/>
          <w:jc w:val="center"/>
        </w:pPr>
        <w:r>
          <w:fldChar w:fldCharType="begin"/>
        </w:r>
        <w:r>
          <w:instrText xml:space="preserve"> PAGE   \* MERGEFORMAT </w:instrText>
        </w:r>
        <w:r>
          <w:fldChar w:fldCharType="separate"/>
        </w:r>
        <w:r w:rsidR="00982A84">
          <w:rPr>
            <w:noProof/>
          </w:rPr>
          <w:t>1</w:t>
        </w:r>
        <w:r>
          <w:rPr>
            <w:noProof/>
          </w:rPr>
          <w:fldChar w:fldCharType="end"/>
        </w:r>
      </w:p>
    </w:sdtContent>
  </w:sdt>
  <w:p w14:paraId="53F2CF3B" w14:textId="77777777" w:rsidR="006234B9" w:rsidRDefault="006234B9">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E0C0A5" w14:textId="77777777" w:rsidR="00715806" w:rsidRDefault="00715806" w:rsidP="00D43CD1">
      <w:r>
        <w:separator/>
      </w:r>
    </w:p>
  </w:footnote>
  <w:footnote w:type="continuationSeparator" w:id="0">
    <w:p w14:paraId="2B982B53" w14:textId="77777777" w:rsidR="00715806" w:rsidRDefault="00715806" w:rsidP="00D43CD1">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9A618F"/>
    <w:multiLevelType w:val="hybridMultilevel"/>
    <w:tmpl w:val="C79AD99C"/>
    <w:lvl w:ilvl="0" w:tplc="DB7A817A">
      <w:start w:val="1"/>
      <w:numFmt w:val="lowerRoman"/>
      <w:lvlText w:val="%1."/>
      <w:lvlJc w:val="left"/>
      <w:pPr>
        <w:ind w:left="930" w:hanging="72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1">
    <w:nsid w:val="074103E7"/>
    <w:multiLevelType w:val="hybridMultilevel"/>
    <w:tmpl w:val="8166BD78"/>
    <w:lvl w:ilvl="0" w:tplc="E91436BE">
      <w:start w:val="1"/>
      <w:numFmt w:val="lowerRoman"/>
      <w:lvlText w:val="%1."/>
      <w:lvlJc w:val="left"/>
      <w:pPr>
        <w:ind w:left="930" w:hanging="72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2">
    <w:nsid w:val="0E89549C"/>
    <w:multiLevelType w:val="hybridMultilevel"/>
    <w:tmpl w:val="D13A4850"/>
    <w:lvl w:ilvl="0" w:tplc="0A20E68A">
      <w:start w:val="1"/>
      <w:numFmt w:val="lowerRoman"/>
      <w:lvlText w:val="%1."/>
      <w:lvlJc w:val="left"/>
      <w:pPr>
        <w:ind w:left="930" w:hanging="72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3">
    <w:nsid w:val="0EB30E7D"/>
    <w:multiLevelType w:val="hybridMultilevel"/>
    <w:tmpl w:val="26562CAA"/>
    <w:lvl w:ilvl="0" w:tplc="784C56FA">
      <w:start w:val="1"/>
      <w:numFmt w:val="lowerRoman"/>
      <w:lvlText w:val="%1."/>
      <w:lvlJc w:val="left"/>
      <w:pPr>
        <w:ind w:left="930" w:hanging="72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4">
    <w:nsid w:val="27552701"/>
    <w:multiLevelType w:val="hybridMultilevel"/>
    <w:tmpl w:val="218075FE"/>
    <w:lvl w:ilvl="0" w:tplc="4ABA192C">
      <w:start w:val="1"/>
      <w:numFmt w:val="lowerRoman"/>
      <w:lvlText w:val="%1."/>
      <w:lvlJc w:val="left"/>
      <w:pPr>
        <w:ind w:left="930" w:hanging="72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5">
    <w:nsid w:val="296C3E06"/>
    <w:multiLevelType w:val="hybridMultilevel"/>
    <w:tmpl w:val="98F206DA"/>
    <w:lvl w:ilvl="0" w:tplc="0F08095E">
      <w:start w:val="1"/>
      <w:numFmt w:val="lowerRoman"/>
      <w:lvlText w:val="%1."/>
      <w:lvlJc w:val="left"/>
      <w:pPr>
        <w:ind w:left="930" w:hanging="72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6">
    <w:nsid w:val="6D7D1690"/>
    <w:multiLevelType w:val="hybridMultilevel"/>
    <w:tmpl w:val="BD7817CA"/>
    <w:lvl w:ilvl="0" w:tplc="511276EC">
      <w:start w:val="1"/>
      <w:numFmt w:val="lowerRoman"/>
      <w:lvlText w:val="%1."/>
      <w:lvlJc w:val="left"/>
      <w:pPr>
        <w:ind w:left="930" w:hanging="72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7">
    <w:nsid w:val="7D1B4801"/>
    <w:multiLevelType w:val="hybridMultilevel"/>
    <w:tmpl w:val="4C000FFE"/>
    <w:lvl w:ilvl="0" w:tplc="1F0A1E50">
      <w:start w:val="1"/>
      <w:numFmt w:val="lowerRoman"/>
      <w:lvlText w:val="%1."/>
      <w:lvlJc w:val="left"/>
      <w:pPr>
        <w:ind w:left="930" w:hanging="72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num w:numId="1">
    <w:abstractNumId w:val="7"/>
  </w:num>
  <w:num w:numId="2">
    <w:abstractNumId w:val="2"/>
  </w:num>
  <w:num w:numId="3">
    <w:abstractNumId w:val="3"/>
  </w:num>
  <w:num w:numId="4">
    <w:abstractNumId w:val="0"/>
  </w:num>
  <w:num w:numId="5">
    <w:abstractNumId w:val="6"/>
  </w:num>
  <w:num w:numId="6">
    <w:abstractNumId w:val="4"/>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96"/>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C97440"/>
    <w:rsid w:val="000242C9"/>
    <w:rsid w:val="00034368"/>
    <w:rsid w:val="0004272D"/>
    <w:rsid w:val="000619E0"/>
    <w:rsid w:val="000638EA"/>
    <w:rsid w:val="000A3C9B"/>
    <w:rsid w:val="000B1646"/>
    <w:rsid w:val="000E49ED"/>
    <w:rsid w:val="001155C5"/>
    <w:rsid w:val="00140679"/>
    <w:rsid w:val="00147A4D"/>
    <w:rsid w:val="00155F2B"/>
    <w:rsid w:val="00171B47"/>
    <w:rsid w:val="00174DC6"/>
    <w:rsid w:val="00186D50"/>
    <w:rsid w:val="001A3B89"/>
    <w:rsid w:val="001A7FBE"/>
    <w:rsid w:val="001D46CD"/>
    <w:rsid w:val="001D6C31"/>
    <w:rsid w:val="001E1B1B"/>
    <w:rsid w:val="001E2750"/>
    <w:rsid w:val="002123BF"/>
    <w:rsid w:val="00244F1C"/>
    <w:rsid w:val="002544C3"/>
    <w:rsid w:val="0025641E"/>
    <w:rsid w:val="00302101"/>
    <w:rsid w:val="003037F6"/>
    <w:rsid w:val="0035595E"/>
    <w:rsid w:val="00356052"/>
    <w:rsid w:val="00375FEB"/>
    <w:rsid w:val="00376A0F"/>
    <w:rsid w:val="003807D0"/>
    <w:rsid w:val="00386ABE"/>
    <w:rsid w:val="00393A84"/>
    <w:rsid w:val="0039585D"/>
    <w:rsid w:val="003A35FE"/>
    <w:rsid w:val="003E2956"/>
    <w:rsid w:val="003E3B08"/>
    <w:rsid w:val="003E6A1B"/>
    <w:rsid w:val="003F2DB7"/>
    <w:rsid w:val="003F407E"/>
    <w:rsid w:val="004012BE"/>
    <w:rsid w:val="00407B79"/>
    <w:rsid w:val="00445C35"/>
    <w:rsid w:val="00464F72"/>
    <w:rsid w:val="004C0133"/>
    <w:rsid w:val="004C49C6"/>
    <w:rsid w:val="004E0EDE"/>
    <w:rsid w:val="004F6E9C"/>
    <w:rsid w:val="00506C20"/>
    <w:rsid w:val="005116F5"/>
    <w:rsid w:val="005236F6"/>
    <w:rsid w:val="00531ED7"/>
    <w:rsid w:val="0053658D"/>
    <w:rsid w:val="005754F4"/>
    <w:rsid w:val="005A1F3D"/>
    <w:rsid w:val="005C5332"/>
    <w:rsid w:val="005D5F22"/>
    <w:rsid w:val="005F1B8A"/>
    <w:rsid w:val="006119AB"/>
    <w:rsid w:val="006234B9"/>
    <w:rsid w:val="00624465"/>
    <w:rsid w:val="0063475A"/>
    <w:rsid w:val="00636604"/>
    <w:rsid w:val="00641679"/>
    <w:rsid w:val="006825BC"/>
    <w:rsid w:val="006938EB"/>
    <w:rsid w:val="006B26EA"/>
    <w:rsid w:val="006C771E"/>
    <w:rsid w:val="006D28BB"/>
    <w:rsid w:val="006F050B"/>
    <w:rsid w:val="0070030D"/>
    <w:rsid w:val="00715806"/>
    <w:rsid w:val="007304A7"/>
    <w:rsid w:val="007709F7"/>
    <w:rsid w:val="00782265"/>
    <w:rsid w:val="00784866"/>
    <w:rsid w:val="00791DB8"/>
    <w:rsid w:val="0079754F"/>
    <w:rsid w:val="007A3A2E"/>
    <w:rsid w:val="007A5BEB"/>
    <w:rsid w:val="007E3CB6"/>
    <w:rsid w:val="007F1F90"/>
    <w:rsid w:val="007F2DCE"/>
    <w:rsid w:val="007F52A9"/>
    <w:rsid w:val="008142B8"/>
    <w:rsid w:val="008176F3"/>
    <w:rsid w:val="0082611F"/>
    <w:rsid w:val="00853C05"/>
    <w:rsid w:val="00876346"/>
    <w:rsid w:val="0088093B"/>
    <w:rsid w:val="008D2CD9"/>
    <w:rsid w:val="008D3467"/>
    <w:rsid w:val="008F65BB"/>
    <w:rsid w:val="00910338"/>
    <w:rsid w:val="0091743B"/>
    <w:rsid w:val="00921C0A"/>
    <w:rsid w:val="00923519"/>
    <w:rsid w:val="00925D62"/>
    <w:rsid w:val="00930CD8"/>
    <w:rsid w:val="00932140"/>
    <w:rsid w:val="009538BE"/>
    <w:rsid w:val="00966185"/>
    <w:rsid w:val="00982A84"/>
    <w:rsid w:val="009873E5"/>
    <w:rsid w:val="0099123F"/>
    <w:rsid w:val="00993036"/>
    <w:rsid w:val="009B6F8B"/>
    <w:rsid w:val="009C07A8"/>
    <w:rsid w:val="009D4B01"/>
    <w:rsid w:val="00A01C81"/>
    <w:rsid w:val="00A3551F"/>
    <w:rsid w:val="00AB1498"/>
    <w:rsid w:val="00AE710F"/>
    <w:rsid w:val="00AF4962"/>
    <w:rsid w:val="00B23B12"/>
    <w:rsid w:val="00B744AC"/>
    <w:rsid w:val="00B80188"/>
    <w:rsid w:val="00B84A4F"/>
    <w:rsid w:val="00B91795"/>
    <w:rsid w:val="00BA3917"/>
    <w:rsid w:val="00BD5391"/>
    <w:rsid w:val="00BE0B01"/>
    <w:rsid w:val="00C12EAC"/>
    <w:rsid w:val="00C36930"/>
    <w:rsid w:val="00C44E65"/>
    <w:rsid w:val="00C4626D"/>
    <w:rsid w:val="00C63A2C"/>
    <w:rsid w:val="00C64928"/>
    <w:rsid w:val="00C76181"/>
    <w:rsid w:val="00C97440"/>
    <w:rsid w:val="00CC244F"/>
    <w:rsid w:val="00CC5FC0"/>
    <w:rsid w:val="00CD4DB9"/>
    <w:rsid w:val="00CE2FFD"/>
    <w:rsid w:val="00CE37F5"/>
    <w:rsid w:val="00CF53EB"/>
    <w:rsid w:val="00D300AE"/>
    <w:rsid w:val="00D43CD1"/>
    <w:rsid w:val="00D50067"/>
    <w:rsid w:val="00D81E5E"/>
    <w:rsid w:val="00D900A7"/>
    <w:rsid w:val="00DA7C8B"/>
    <w:rsid w:val="00DB10C6"/>
    <w:rsid w:val="00DB73C4"/>
    <w:rsid w:val="00DC6867"/>
    <w:rsid w:val="00E06E81"/>
    <w:rsid w:val="00E36E59"/>
    <w:rsid w:val="00E504EC"/>
    <w:rsid w:val="00E56A42"/>
    <w:rsid w:val="00E6604D"/>
    <w:rsid w:val="00E72FC8"/>
    <w:rsid w:val="00E85F2B"/>
    <w:rsid w:val="00EA4D5B"/>
    <w:rsid w:val="00ED13A1"/>
    <w:rsid w:val="00ED3B6F"/>
    <w:rsid w:val="00ED79D7"/>
    <w:rsid w:val="00EE2E74"/>
    <w:rsid w:val="00F0273C"/>
    <w:rsid w:val="00F241E7"/>
    <w:rsid w:val="00F32000"/>
    <w:rsid w:val="00F54409"/>
    <w:rsid w:val="00F7539B"/>
    <w:rsid w:val="00FA022D"/>
    <w:rsid w:val="00FB0F50"/>
    <w:rsid w:val="00FC5403"/>
    <w:rsid w:val="00FD1A55"/>
  </w:rsids>
  <m:mathPr>
    <m:mathFont m:val="Cambria Math"/>
    <m:brkBin m:val="before"/>
    <m:brkBinSub m:val="--"/>
    <m:smallFrac/>
    <m:dispDef/>
    <m:lMargin m:val="0"/>
    <m:rMargin m:val="0"/>
    <m:defJc m:val="centerGroup"/>
    <m:wrapRight/>
    <m:intLim m:val="subSup"/>
    <m:naryLim m:val="subSup"/>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6173A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C56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7440"/>
    <w:pPr>
      <w:ind w:left="720"/>
      <w:contextualSpacing/>
    </w:pPr>
  </w:style>
  <w:style w:type="paragraph" w:styleId="Header">
    <w:name w:val="header"/>
    <w:basedOn w:val="Normal"/>
    <w:link w:val="HeaderChar"/>
    <w:uiPriority w:val="99"/>
    <w:unhideWhenUsed/>
    <w:rsid w:val="00D43CD1"/>
    <w:pPr>
      <w:tabs>
        <w:tab w:val="center" w:pos="4680"/>
        <w:tab w:val="right" w:pos="9360"/>
      </w:tabs>
    </w:pPr>
  </w:style>
  <w:style w:type="character" w:customStyle="1" w:styleId="HeaderChar">
    <w:name w:val="Header Char"/>
    <w:basedOn w:val="DefaultParagraphFont"/>
    <w:link w:val="Header"/>
    <w:uiPriority w:val="99"/>
    <w:rsid w:val="00D43CD1"/>
  </w:style>
  <w:style w:type="paragraph" w:styleId="Footer">
    <w:name w:val="footer"/>
    <w:basedOn w:val="Normal"/>
    <w:link w:val="FooterChar"/>
    <w:uiPriority w:val="99"/>
    <w:unhideWhenUsed/>
    <w:rsid w:val="00D43CD1"/>
    <w:pPr>
      <w:tabs>
        <w:tab w:val="center" w:pos="4680"/>
        <w:tab w:val="right" w:pos="9360"/>
      </w:tabs>
    </w:pPr>
  </w:style>
  <w:style w:type="character" w:customStyle="1" w:styleId="FooterChar">
    <w:name w:val="Footer Char"/>
    <w:basedOn w:val="DefaultParagraphFont"/>
    <w:link w:val="Footer"/>
    <w:uiPriority w:val="99"/>
    <w:rsid w:val="00D43C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1244</Words>
  <Characters>7094</Characters>
  <Application>Microsoft Macintosh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Microsoft Office User</cp:lastModifiedBy>
  <cp:revision>2</cp:revision>
  <dcterms:created xsi:type="dcterms:W3CDTF">2018-07-09T03:13:00Z</dcterms:created>
  <dcterms:modified xsi:type="dcterms:W3CDTF">2018-07-09T03:13:00Z</dcterms:modified>
</cp:coreProperties>
</file>