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AD72A" w14:textId="77777777" w:rsidR="007F43E4" w:rsidRDefault="002C69AB">
      <w:pPr>
        <w:rPr>
          <w:b/>
          <w:i/>
          <w:sz w:val="24"/>
          <w:szCs w:val="24"/>
        </w:rPr>
      </w:pPr>
      <w:r w:rsidRPr="007F43E4">
        <w:rPr>
          <w:b/>
          <w:sz w:val="24"/>
          <w:szCs w:val="24"/>
          <w:u w:val="single"/>
        </w:rPr>
        <w:t xml:space="preserve">PITKIN COUNTY COMMENTS RE: </w:t>
      </w:r>
      <w:r w:rsidR="007F43E4" w:rsidRPr="007F43E4">
        <w:rPr>
          <w:b/>
          <w:sz w:val="24"/>
          <w:szCs w:val="24"/>
          <w:u w:val="single"/>
        </w:rPr>
        <w:t>ASPEN SKIING COMPANY</w:t>
      </w:r>
      <w:r w:rsidR="007F43E4">
        <w:rPr>
          <w:b/>
          <w:i/>
          <w:sz w:val="24"/>
          <w:szCs w:val="24"/>
          <w:u w:val="single"/>
        </w:rPr>
        <w:t xml:space="preserve"> </w:t>
      </w:r>
      <w:r w:rsidRPr="007F43E4">
        <w:rPr>
          <w:b/>
          <w:sz w:val="24"/>
          <w:szCs w:val="24"/>
          <w:u w:val="single"/>
        </w:rPr>
        <w:t>ASPEN MOUNTAIN IMPROVEMENTS</w:t>
      </w:r>
      <w:r w:rsidRPr="007F43E4">
        <w:rPr>
          <w:i/>
          <w:sz w:val="24"/>
          <w:szCs w:val="24"/>
          <w:u w:val="single"/>
        </w:rPr>
        <w:t xml:space="preserve"> - </w:t>
      </w:r>
      <w:r w:rsidR="00F54474" w:rsidRPr="007F43E4">
        <w:rPr>
          <w:i/>
          <w:sz w:val="24"/>
          <w:szCs w:val="24"/>
          <w:u w:val="single"/>
        </w:rPr>
        <w:t>PANDORA</w:t>
      </w:r>
      <w:r w:rsidRPr="007F43E4">
        <w:rPr>
          <w:i/>
          <w:sz w:val="24"/>
          <w:szCs w:val="24"/>
          <w:u w:val="single"/>
        </w:rPr>
        <w:t xml:space="preserve"> DEVELOPMENT &amp; SUMMIT SNOWMAKING PROJECTS</w:t>
      </w:r>
      <w:r w:rsidRPr="002C69AB">
        <w:rPr>
          <w:b/>
          <w:i/>
          <w:sz w:val="24"/>
          <w:szCs w:val="24"/>
        </w:rPr>
        <w:tab/>
      </w:r>
    </w:p>
    <w:p w14:paraId="50548553" w14:textId="065D5920" w:rsidR="002C69AB" w:rsidRPr="002C69AB" w:rsidRDefault="002C69AB" w:rsidP="007F43E4">
      <w:pPr>
        <w:jc w:val="center"/>
        <w:rPr>
          <w:b/>
          <w:i/>
          <w:sz w:val="24"/>
          <w:szCs w:val="24"/>
          <w:u w:val="single"/>
        </w:rPr>
      </w:pPr>
      <w:r w:rsidRPr="002C69AB">
        <w:rPr>
          <w:i/>
          <w:sz w:val="24"/>
          <w:szCs w:val="24"/>
        </w:rPr>
        <w:t>June 12, 2018</w:t>
      </w:r>
    </w:p>
    <w:p w14:paraId="79EFA58A" w14:textId="32E29749" w:rsidR="006468E9" w:rsidRPr="000117CB" w:rsidRDefault="006468E9">
      <w:pPr>
        <w:rPr>
          <w:sz w:val="24"/>
          <w:szCs w:val="24"/>
        </w:rPr>
      </w:pPr>
      <w:r w:rsidRPr="000117CB">
        <w:rPr>
          <w:i/>
          <w:sz w:val="24"/>
          <w:szCs w:val="24"/>
        </w:rPr>
        <w:t>General</w:t>
      </w:r>
      <w:r w:rsidRPr="000117CB">
        <w:rPr>
          <w:sz w:val="24"/>
          <w:szCs w:val="24"/>
        </w:rPr>
        <w:tab/>
      </w:r>
      <w:r w:rsidR="006F63DE" w:rsidRPr="000117CB">
        <w:rPr>
          <w:sz w:val="24"/>
          <w:szCs w:val="24"/>
        </w:rPr>
        <w:tab/>
        <w:t xml:space="preserve">Pitkin County recognizes and appreciates </w:t>
      </w:r>
      <w:r w:rsidR="00173E1C" w:rsidRPr="000117CB">
        <w:rPr>
          <w:sz w:val="24"/>
          <w:szCs w:val="24"/>
        </w:rPr>
        <w:t>Aspen Skiing Company</w:t>
      </w:r>
      <w:r w:rsidR="00455F0D" w:rsidRPr="000117CB">
        <w:rPr>
          <w:sz w:val="24"/>
          <w:szCs w:val="24"/>
        </w:rPr>
        <w:t>’</w:t>
      </w:r>
      <w:r w:rsidR="00942C93" w:rsidRPr="000117CB">
        <w:rPr>
          <w:sz w:val="24"/>
          <w:szCs w:val="24"/>
        </w:rPr>
        <w:t>s (ASC)</w:t>
      </w:r>
      <w:r w:rsidR="00173E1C" w:rsidRPr="000117CB">
        <w:rPr>
          <w:sz w:val="24"/>
          <w:szCs w:val="24"/>
        </w:rPr>
        <w:t xml:space="preserve"> </w:t>
      </w:r>
      <w:r w:rsidR="00942C93" w:rsidRPr="000117CB">
        <w:rPr>
          <w:sz w:val="24"/>
          <w:szCs w:val="24"/>
        </w:rPr>
        <w:t xml:space="preserve">efforts </w:t>
      </w:r>
      <w:r w:rsidR="00173E1C" w:rsidRPr="000117CB">
        <w:rPr>
          <w:sz w:val="24"/>
          <w:szCs w:val="24"/>
        </w:rPr>
        <w:t>to ensure that they are offering guests and the visitors of the W</w:t>
      </w:r>
      <w:r w:rsidR="00942C93" w:rsidRPr="000117CB">
        <w:rPr>
          <w:sz w:val="24"/>
          <w:szCs w:val="24"/>
        </w:rPr>
        <w:t xml:space="preserve">hite </w:t>
      </w:r>
      <w:r w:rsidR="00173E1C" w:rsidRPr="000117CB">
        <w:rPr>
          <w:sz w:val="24"/>
          <w:szCs w:val="24"/>
        </w:rPr>
        <w:t>R</w:t>
      </w:r>
      <w:r w:rsidR="00942C93" w:rsidRPr="000117CB">
        <w:rPr>
          <w:sz w:val="24"/>
          <w:szCs w:val="24"/>
        </w:rPr>
        <w:t xml:space="preserve">iver </w:t>
      </w:r>
      <w:r w:rsidR="00173E1C" w:rsidRPr="000117CB">
        <w:rPr>
          <w:sz w:val="24"/>
          <w:szCs w:val="24"/>
        </w:rPr>
        <w:t>N</w:t>
      </w:r>
      <w:r w:rsidR="00942C93" w:rsidRPr="000117CB">
        <w:rPr>
          <w:sz w:val="24"/>
          <w:szCs w:val="24"/>
        </w:rPr>
        <w:t xml:space="preserve">ational </w:t>
      </w:r>
      <w:r w:rsidR="00173E1C" w:rsidRPr="000117CB">
        <w:rPr>
          <w:sz w:val="24"/>
          <w:szCs w:val="24"/>
        </w:rPr>
        <w:t>F</w:t>
      </w:r>
      <w:r w:rsidR="00942C93" w:rsidRPr="000117CB">
        <w:rPr>
          <w:sz w:val="24"/>
          <w:szCs w:val="24"/>
        </w:rPr>
        <w:t>orest</w:t>
      </w:r>
      <w:r w:rsidR="00173E1C" w:rsidRPr="000117CB">
        <w:rPr>
          <w:sz w:val="24"/>
          <w:szCs w:val="24"/>
        </w:rPr>
        <w:t xml:space="preserve"> a high quality recreational experience</w:t>
      </w:r>
      <w:r w:rsidR="004200B1" w:rsidRPr="000117CB">
        <w:rPr>
          <w:sz w:val="24"/>
          <w:szCs w:val="24"/>
        </w:rPr>
        <w:t xml:space="preserve"> by increasing snow-making capacity </w:t>
      </w:r>
      <w:r w:rsidR="00942C93" w:rsidRPr="000117CB">
        <w:rPr>
          <w:sz w:val="24"/>
          <w:szCs w:val="24"/>
        </w:rPr>
        <w:t xml:space="preserve">and improving access to the </w:t>
      </w:r>
      <w:r w:rsidR="002576AB" w:rsidRPr="000117CB">
        <w:rPr>
          <w:sz w:val="24"/>
          <w:szCs w:val="24"/>
        </w:rPr>
        <w:t>Pandora</w:t>
      </w:r>
      <w:r w:rsidR="00942C93" w:rsidRPr="000117CB">
        <w:rPr>
          <w:sz w:val="24"/>
          <w:szCs w:val="24"/>
        </w:rPr>
        <w:t xml:space="preserve"> </w:t>
      </w:r>
      <w:r w:rsidR="00BB7D33" w:rsidRPr="000117CB">
        <w:rPr>
          <w:sz w:val="24"/>
          <w:szCs w:val="24"/>
        </w:rPr>
        <w:t>side-country ter</w:t>
      </w:r>
      <w:r w:rsidR="00C20BA0">
        <w:rPr>
          <w:sz w:val="24"/>
          <w:szCs w:val="24"/>
        </w:rPr>
        <w:t>r</w:t>
      </w:r>
      <w:r w:rsidR="00BB7D33" w:rsidRPr="000117CB">
        <w:rPr>
          <w:sz w:val="24"/>
          <w:szCs w:val="24"/>
        </w:rPr>
        <w:t>ain</w:t>
      </w:r>
      <w:r w:rsidR="00942C93" w:rsidRPr="000117CB">
        <w:rPr>
          <w:sz w:val="24"/>
          <w:szCs w:val="24"/>
        </w:rPr>
        <w:t>.</w:t>
      </w:r>
      <w:r w:rsidR="006F63DE" w:rsidRPr="000117CB">
        <w:rPr>
          <w:sz w:val="24"/>
          <w:szCs w:val="24"/>
        </w:rPr>
        <w:t xml:space="preserve"> </w:t>
      </w:r>
    </w:p>
    <w:p w14:paraId="2BB1A373" w14:textId="364C1C06" w:rsidR="002576AB" w:rsidRPr="00112251" w:rsidRDefault="006468E9">
      <w:pPr>
        <w:rPr>
          <w:rFonts w:eastAsia="Times New Roman" w:cs="Times New Roman"/>
          <w:sz w:val="24"/>
          <w:szCs w:val="24"/>
        </w:rPr>
      </w:pPr>
      <w:r w:rsidRPr="000117CB">
        <w:rPr>
          <w:i/>
          <w:sz w:val="24"/>
          <w:szCs w:val="24"/>
        </w:rPr>
        <w:t>Climate Change</w:t>
      </w:r>
      <w:r w:rsidRPr="000117CB">
        <w:rPr>
          <w:i/>
          <w:sz w:val="24"/>
          <w:szCs w:val="24"/>
        </w:rPr>
        <w:tab/>
      </w:r>
      <w:r w:rsidRPr="000117CB">
        <w:rPr>
          <w:i/>
          <w:sz w:val="24"/>
          <w:szCs w:val="24"/>
        </w:rPr>
        <w:tab/>
      </w:r>
      <w:r w:rsidR="00942C93" w:rsidRPr="000117CB">
        <w:rPr>
          <w:sz w:val="24"/>
          <w:szCs w:val="24"/>
        </w:rPr>
        <w:t xml:space="preserve">ASC has historically </w:t>
      </w:r>
      <w:r w:rsidR="0022334C" w:rsidRPr="000117CB">
        <w:rPr>
          <w:sz w:val="24"/>
          <w:szCs w:val="24"/>
        </w:rPr>
        <w:t>promoted</w:t>
      </w:r>
      <w:r w:rsidR="004200B1" w:rsidRPr="000117CB">
        <w:rPr>
          <w:sz w:val="24"/>
          <w:szCs w:val="24"/>
        </w:rPr>
        <w:t xml:space="preserve"> </w:t>
      </w:r>
      <w:r w:rsidR="00942C93" w:rsidRPr="000117CB">
        <w:rPr>
          <w:sz w:val="24"/>
          <w:szCs w:val="24"/>
        </w:rPr>
        <w:t xml:space="preserve">efforts to </w:t>
      </w:r>
      <w:r w:rsidR="00A07AE8" w:rsidRPr="000117CB">
        <w:rPr>
          <w:sz w:val="24"/>
          <w:szCs w:val="24"/>
        </w:rPr>
        <w:t>address climate change</w:t>
      </w:r>
      <w:r w:rsidR="00942C93" w:rsidRPr="000117CB">
        <w:rPr>
          <w:sz w:val="24"/>
          <w:szCs w:val="24"/>
        </w:rPr>
        <w:t xml:space="preserve">. In that spirit, we </w:t>
      </w:r>
      <w:r w:rsidR="00E431B6" w:rsidRPr="000117CB">
        <w:rPr>
          <w:sz w:val="24"/>
          <w:szCs w:val="24"/>
        </w:rPr>
        <w:t xml:space="preserve">recommend that the </w:t>
      </w:r>
      <w:r w:rsidR="00D26F6B" w:rsidRPr="000117CB">
        <w:rPr>
          <w:sz w:val="24"/>
          <w:szCs w:val="24"/>
        </w:rPr>
        <w:t>P</w:t>
      </w:r>
      <w:r w:rsidRPr="000117CB">
        <w:rPr>
          <w:sz w:val="24"/>
          <w:szCs w:val="24"/>
        </w:rPr>
        <w:t xml:space="preserve">reliminary </w:t>
      </w:r>
      <w:r w:rsidR="004F7BC3" w:rsidRPr="000117CB">
        <w:rPr>
          <w:sz w:val="24"/>
          <w:szCs w:val="24"/>
        </w:rPr>
        <w:t>E</w:t>
      </w:r>
      <w:r w:rsidRPr="000117CB">
        <w:rPr>
          <w:sz w:val="24"/>
          <w:szCs w:val="24"/>
        </w:rPr>
        <w:t xml:space="preserve">nvironmental </w:t>
      </w:r>
      <w:r w:rsidR="004F7BC3" w:rsidRPr="000117CB">
        <w:rPr>
          <w:sz w:val="24"/>
          <w:szCs w:val="24"/>
        </w:rPr>
        <w:t>A</w:t>
      </w:r>
      <w:r w:rsidRPr="000117CB">
        <w:rPr>
          <w:sz w:val="24"/>
          <w:szCs w:val="24"/>
        </w:rPr>
        <w:t>nalysis</w:t>
      </w:r>
      <w:r w:rsidR="004F7BC3" w:rsidRPr="000117CB">
        <w:rPr>
          <w:sz w:val="24"/>
          <w:szCs w:val="24"/>
        </w:rPr>
        <w:t xml:space="preserve"> </w:t>
      </w:r>
      <w:r w:rsidRPr="000117CB">
        <w:rPr>
          <w:sz w:val="24"/>
          <w:szCs w:val="24"/>
        </w:rPr>
        <w:t xml:space="preserve">be modified as necessary to </w:t>
      </w:r>
      <w:r w:rsidR="004F7BC3" w:rsidRPr="000117CB">
        <w:rPr>
          <w:sz w:val="24"/>
          <w:szCs w:val="24"/>
        </w:rPr>
        <w:t xml:space="preserve">consider the energy consumption and greenhouse gas emissions associated with the water pump station, snowmaking apparatus and chairlift elements of the </w:t>
      </w:r>
      <w:r w:rsidR="00E431B6" w:rsidRPr="000117CB">
        <w:rPr>
          <w:sz w:val="24"/>
          <w:szCs w:val="24"/>
        </w:rPr>
        <w:t xml:space="preserve">Proposed Action, </w:t>
      </w:r>
      <w:r w:rsidR="004F7BC3" w:rsidRPr="000117CB">
        <w:rPr>
          <w:sz w:val="24"/>
          <w:szCs w:val="24"/>
        </w:rPr>
        <w:t xml:space="preserve">relative to community goals for a reduction in </w:t>
      </w:r>
      <w:r w:rsidR="00B022A6" w:rsidRPr="000117CB">
        <w:rPr>
          <w:sz w:val="24"/>
          <w:szCs w:val="24"/>
        </w:rPr>
        <w:t xml:space="preserve">energy </w:t>
      </w:r>
      <w:r w:rsidRPr="000117CB">
        <w:rPr>
          <w:sz w:val="24"/>
          <w:szCs w:val="24"/>
        </w:rPr>
        <w:t xml:space="preserve">use, related </w:t>
      </w:r>
      <w:r w:rsidR="0022334C" w:rsidRPr="000117CB">
        <w:rPr>
          <w:sz w:val="24"/>
          <w:szCs w:val="24"/>
        </w:rPr>
        <w:t>em</w:t>
      </w:r>
      <w:r w:rsidR="004F7BC3" w:rsidRPr="000117CB">
        <w:rPr>
          <w:sz w:val="24"/>
          <w:szCs w:val="24"/>
        </w:rPr>
        <w:t>ission</w:t>
      </w:r>
      <w:r w:rsidR="0022334C" w:rsidRPr="000117CB">
        <w:rPr>
          <w:sz w:val="24"/>
          <w:szCs w:val="24"/>
        </w:rPr>
        <w:t>s and preservation of air quality</w:t>
      </w:r>
      <w:r w:rsidR="00D26F6B" w:rsidRPr="000117CB">
        <w:rPr>
          <w:sz w:val="24"/>
          <w:szCs w:val="24"/>
        </w:rPr>
        <w:t>, particularly</w:t>
      </w:r>
      <w:r w:rsidRPr="000117CB">
        <w:rPr>
          <w:sz w:val="24"/>
          <w:szCs w:val="24"/>
        </w:rPr>
        <w:t xml:space="preserve"> in close proximity </w:t>
      </w:r>
      <w:r w:rsidR="00FF649D" w:rsidRPr="000117CB">
        <w:rPr>
          <w:sz w:val="24"/>
          <w:szCs w:val="24"/>
        </w:rPr>
        <w:t xml:space="preserve">(within approximately 3.6 miles) </w:t>
      </w:r>
      <w:r w:rsidRPr="000117CB">
        <w:rPr>
          <w:sz w:val="24"/>
          <w:szCs w:val="24"/>
        </w:rPr>
        <w:t xml:space="preserve">to </w:t>
      </w:r>
      <w:r w:rsidR="005758BE" w:rsidRPr="000117CB">
        <w:rPr>
          <w:sz w:val="24"/>
          <w:szCs w:val="24"/>
        </w:rPr>
        <w:t>the Maroon Bells-Snowmass Wilderness</w:t>
      </w:r>
      <w:r w:rsidRPr="000117CB">
        <w:rPr>
          <w:sz w:val="24"/>
          <w:szCs w:val="24"/>
        </w:rPr>
        <w:t xml:space="preserve"> Class 1 </w:t>
      </w:r>
      <w:proofErr w:type="spellStart"/>
      <w:r w:rsidRPr="000117CB">
        <w:rPr>
          <w:sz w:val="24"/>
          <w:szCs w:val="24"/>
        </w:rPr>
        <w:t>airshed</w:t>
      </w:r>
      <w:proofErr w:type="spellEnd"/>
      <w:r w:rsidR="0022334C" w:rsidRPr="000117CB">
        <w:rPr>
          <w:sz w:val="24"/>
          <w:szCs w:val="24"/>
        </w:rPr>
        <w:t xml:space="preserve">. Proposed improvements should be </w:t>
      </w:r>
      <w:r w:rsidR="00E431B6" w:rsidRPr="000117CB">
        <w:rPr>
          <w:sz w:val="24"/>
          <w:szCs w:val="24"/>
        </w:rPr>
        <w:t xml:space="preserve">designed to minimize </w:t>
      </w:r>
      <w:r w:rsidR="003E4705" w:rsidRPr="000117CB">
        <w:rPr>
          <w:sz w:val="24"/>
          <w:szCs w:val="24"/>
        </w:rPr>
        <w:t>fossil fuel energy consumptio</w:t>
      </w:r>
      <w:r w:rsidRPr="000117CB">
        <w:rPr>
          <w:sz w:val="24"/>
          <w:szCs w:val="24"/>
        </w:rPr>
        <w:t xml:space="preserve">n and greenhouse gas emissions </w:t>
      </w:r>
      <w:r w:rsidR="0022334C" w:rsidRPr="000117CB">
        <w:rPr>
          <w:sz w:val="24"/>
          <w:szCs w:val="24"/>
        </w:rPr>
        <w:t>to the greatest extent possible.</w:t>
      </w:r>
      <w:r w:rsidR="007F43E4">
        <w:rPr>
          <w:sz w:val="24"/>
          <w:szCs w:val="24"/>
        </w:rPr>
        <w:t xml:space="preserve"> </w:t>
      </w:r>
      <w:r w:rsidR="00112251">
        <w:rPr>
          <w:sz w:val="24"/>
          <w:szCs w:val="24"/>
        </w:rPr>
        <w:t>Furthermore, we recommend that Aspen Skiing Company be required to</w:t>
      </w:r>
      <w:r w:rsidR="007F43E4">
        <w:rPr>
          <w:sz w:val="24"/>
          <w:szCs w:val="24"/>
        </w:rPr>
        <w:t xml:space="preserve"> </w:t>
      </w:r>
      <w:r w:rsidR="00112251" w:rsidRPr="00112251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fully </w:t>
      </w:r>
      <w:proofErr w:type="gramStart"/>
      <w:r w:rsidR="00112251" w:rsidRPr="00112251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off-set</w:t>
      </w:r>
      <w:proofErr w:type="gramEnd"/>
      <w:r w:rsidR="00112251" w:rsidRPr="00112251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energy used to accommodate improvements and associated operations</w:t>
      </w:r>
      <w:r w:rsidR="00112251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5E0B70C" w14:textId="211B7257" w:rsidR="000642ED" w:rsidRPr="000117CB" w:rsidRDefault="003E4705">
      <w:pPr>
        <w:rPr>
          <w:sz w:val="24"/>
          <w:szCs w:val="24"/>
        </w:rPr>
      </w:pPr>
      <w:r w:rsidRPr="000117CB">
        <w:rPr>
          <w:i/>
          <w:sz w:val="24"/>
          <w:szCs w:val="24"/>
        </w:rPr>
        <w:t>Water</w:t>
      </w:r>
      <w:r w:rsidRPr="000117CB">
        <w:rPr>
          <w:sz w:val="24"/>
          <w:szCs w:val="24"/>
        </w:rPr>
        <w:tab/>
      </w:r>
      <w:r w:rsidR="006468E9" w:rsidRPr="000117CB">
        <w:rPr>
          <w:sz w:val="24"/>
          <w:szCs w:val="24"/>
        </w:rPr>
        <w:t>Related to cli</w:t>
      </w:r>
      <w:r w:rsidR="00D26F6B" w:rsidRPr="000117CB">
        <w:rPr>
          <w:sz w:val="24"/>
          <w:szCs w:val="24"/>
        </w:rPr>
        <w:t>mate change, the Preliminary Environmental A</w:t>
      </w:r>
      <w:r w:rsidR="006468E9" w:rsidRPr="000117CB">
        <w:rPr>
          <w:sz w:val="24"/>
          <w:szCs w:val="24"/>
        </w:rPr>
        <w:t>nalysis</w:t>
      </w:r>
      <w:r w:rsidRPr="000117CB">
        <w:rPr>
          <w:sz w:val="24"/>
          <w:szCs w:val="24"/>
        </w:rPr>
        <w:t xml:space="preserve"> </w:t>
      </w:r>
      <w:r w:rsidR="00D26F6B" w:rsidRPr="000117CB">
        <w:rPr>
          <w:sz w:val="24"/>
          <w:szCs w:val="24"/>
        </w:rPr>
        <w:t xml:space="preserve">should be modified to </w:t>
      </w:r>
      <w:r w:rsidR="00637EF6" w:rsidRPr="000117CB">
        <w:rPr>
          <w:sz w:val="24"/>
          <w:szCs w:val="24"/>
        </w:rPr>
        <w:t>go beyond impacts to small drainages on Aspen Mountain</w:t>
      </w:r>
      <w:r w:rsidR="009E2519" w:rsidRPr="000117CB">
        <w:rPr>
          <w:sz w:val="24"/>
          <w:szCs w:val="24"/>
        </w:rPr>
        <w:t>,</w:t>
      </w:r>
      <w:r w:rsidR="00637EF6" w:rsidRPr="000117CB">
        <w:rPr>
          <w:sz w:val="24"/>
          <w:szCs w:val="24"/>
        </w:rPr>
        <w:t xml:space="preserve"> to </w:t>
      </w:r>
      <w:r w:rsidR="00D26F6B" w:rsidRPr="000117CB">
        <w:rPr>
          <w:sz w:val="24"/>
          <w:szCs w:val="24"/>
        </w:rPr>
        <w:t>consider impacts of</w:t>
      </w:r>
      <w:r w:rsidR="000642ED" w:rsidRPr="000117CB">
        <w:rPr>
          <w:sz w:val="24"/>
          <w:szCs w:val="24"/>
        </w:rPr>
        <w:t xml:space="preserve"> </w:t>
      </w:r>
      <w:r w:rsidRPr="000117CB">
        <w:rPr>
          <w:sz w:val="24"/>
          <w:szCs w:val="24"/>
        </w:rPr>
        <w:t xml:space="preserve">increased snowmaking capacity </w:t>
      </w:r>
      <w:r w:rsidR="00D26F6B" w:rsidRPr="000117CB">
        <w:rPr>
          <w:sz w:val="24"/>
          <w:szCs w:val="24"/>
        </w:rPr>
        <w:t>on</w:t>
      </w:r>
      <w:r w:rsidR="000642ED" w:rsidRPr="000117CB">
        <w:rPr>
          <w:sz w:val="24"/>
          <w:szCs w:val="24"/>
        </w:rPr>
        <w:t xml:space="preserve"> </w:t>
      </w:r>
      <w:r w:rsidR="006F63DE" w:rsidRPr="000117CB">
        <w:rPr>
          <w:sz w:val="24"/>
          <w:szCs w:val="24"/>
        </w:rPr>
        <w:t xml:space="preserve">the overall watershed, </w:t>
      </w:r>
      <w:r w:rsidR="009E2519" w:rsidRPr="000117CB">
        <w:rPr>
          <w:sz w:val="24"/>
          <w:szCs w:val="24"/>
        </w:rPr>
        <w:t xml:space="preserve">including </w:t>
      </w:r>
      <w:r w:rsidR="000642ED" w:rsidRPr="000117CB">
        <w:rPr>
          <w:i/>
          <w:sz w:val="24"/>
          <w:szCs w:val="24"/>
        </w:rPr>
        <w:t>minimum stream flows</w:t>
      </w:r>
      <w:r w:rsidR="000642ED" w:rsidRPr="000117CB">
        <w:rPr>
          <w:sz w:val="24"/>
          <w:szCs w:val="24"/>
        </w:rPr>
        <w:t xml:space="preserve"> </w:t>
      </w:r>
      <w:r w:rsidR="00D26F6B" w:rsidRPr="000117CB">
        <w:rPr>
          <w:sz w:val="24"/>
          <w:szCs w:val="24"/>
        </w:rPr>
        <w:t>on Castle and/or Maroon Creek</w:t>
      </w:r>
      <w:r w:rsidR="009E2519" w:rsidRPr="000117CB">
        <w:rPr>
          <w:sz w:val="24"/>
          <w:szCs w:val="24"/>
        </w:rPr>
        <w:t>,</w:t>
      </w:r>
      <w:r w:rsidR="00D26F6B" w:rsidRPr="000117CB">
        <w:rPr>
          <w:sz w:val="24"/>
          <w:szCs w:val="24"/>
        </w:rPr>
        <w:t xml:space="preserve"> or any other potentially affected </w:t>
      </w:r>
      <w:r w:rsidR="00D26F6B" w:rsidRPr="000117CB">
        <w:rPr>
          <w:i/>
          <w:sz w:val="24"/>
          <w:szCs w:val="24"/>
        </w:rPr>
        <w:t>water source</w:t>
      </w:r>
      <w:r w:rsidR="009E2519" w:rsidRPr="000117CB">
        <w:rPr>
          <w:sz w:val="24"/>
          <w:szCs w:val="24"/>
        </w:rPr>
        <w:t>.</w:t>
      </w:r>
      <w:r w:rsidR="00D26F6B" w:rsidRPr="000117CB">
        <w:rPr>
          <w:sz w:val="24"/>
          <w:szCs w:val="24"/>
        </w:rPr>
        <w:t xml:space="preserve"> </w:t>
      </w:r>
      <w:r w:rsidRPr="000117CB">
        <w:rPr>
          <w:sz w:val="24"/>
          <w:szCs w:val="24"/>
        </w:rPr>
        <w:t>While the Preliminary Analysis</w:t>
      </w:r>
      <w:r w:rsidR="0009568B" w:rsidRPr="000117CB">
        <w:rPr>
          <w:sz w:val="24"/>
          <w:szCs w:val="24"/>
        </w:rPr>
        <w:t xml:space="preserve"> </w:t>
      </w:r>
      <w:r w:rsidRPr="000117CB">
        <w:rPr>
          <w:sz w:val="24"/>
          <w:szCs w:val="24"/>
        </w:rPr>
        <w:t xml:space="preserve">considers potential impacts of the new access road on a wetland, </w:t>
      </w:r>
      <w:r w:rsidR="00D26F6B" w:rsidRPr="000117CB">
        <w:rPr>
          <w:sz w:val="24"/>
          <w:szCs w:val="24"/>
        </w:rPr>
        <w:t xml:space="preserve">the Notice of Proposed Action </w:t>
      </w:r>
      <w:r w:rsidRPr="000117CB">
        <w:rPr>
          <w:sz w:val="24"/>
          <w:szCs w:val="24"/>
        </w:rPr>
        <w:t xml:space="preserve">does not </w:t>
      </w:r>
      <w:r w:rsidR="00D26F6B" w:rsidRPr="000117CB">
        <w:rPr>
          <w:sz w:val="24"/>
          <w:szCs w:val="24"/>
        </w:rPr>
        <w:t xml:space="preserve">indicate </w:t>
      </w:r>
      <w:r w:rsidRPr="000117CB">
        <w:rPr>
          <w:sz w:val="24"/>
          <w:szCs w:val="24"/>
        </w:rPr>
        <w:t>consider</w:t>
      </w:r>
      <w:r w:rsidR="00D26F6B" w:rsidRPr="000117CB">
        <w:rPr>
          <w:sz w:val="24"/>
          <w:szCs w:val="24"/>
        </w:rPr>
        <w:t>ation of</w:t>
      </w:r>
      <w:r w:rsidRPr="000117CB">
        <w:rPr>
          <w:sz w:val="24"/>
          <w:szCs w:val="24"/>
        </w:rPr>
        <w:t xml:space="preserve"> the broader implication of stream health on a watershed scale.</w:t>
      </w:r>
      <w:r w:rsidR="000E3CB2" w:rsidRPr="000117CB">
        <w:rPr>
          <w:sz w:val="24"/>
          <w:szCs w:val="24"/>
        </w:rPr>
        <w:t xml:space="preserve"> Additionally, the County Engineer should be consulted regarding surface runoff resulting from </w:t>
      </w:r>
      <w:r w:rsidR="005845E6" w:rsidRPr="000117CB">
        <w:rPr>
          <w:sz w:val="24"/>
          <w:szCs w:val="24"/>
        </w:rPr>
        <w:t xml:space="preserve">the </w:t>
      </w:r>
      <w:r w:rsidR="000E3CB2" w:rsidRPr="000117CB">
        <w:rPr>
          <w:sz w:val="24"/>
          <w:szCs w:val="24"/>
        </w:rPr>
        <w:t xml:space="preserve">proposed </w:t>
      </w:r>
      <w:r w:rsidR="005845E6" w:rsidRPr="000117CB">
        <w:rPr>
          <w:sz w:val="24"/>
          <w:szCs w:val="24"/>
        </w:rPr>
        <w:t xml:space="preserve">expansion of </w:t>
      </w:r>
      <w:r w:rsidR="000E3CB2" w:rsidRPr="000117CB">
        <w:rPr>
          <w:sz w:val="24"/>
          <w:szCs w:val="24"/>
        </w:rPr>
        <w:t>snowmaking, to the extent that it affects ditches</w:t>
      </w:r>
      <w:r w:rsidR="005845E6" w:rsidRPr="000117CB">
        <w:rPr>
          <w:sz w:val="24"/>
          <w:szCs w:val="24"/>
        </w:rPr>
        <w:t xml:space="preserve"> in the vicinity</w:t>
      </w:r>
      <w:r w:rsidR="00BB7D33" w:rsidRPr="000117CB">
        <w:rPr>
          <w:sz w:val="24"/>
          <w:szCs w:val="24"/>
        </w:rPr>
        <w:t xml:space="preserve"> and/or Keno Gulch</w:t>
      </w:r>
      <w:r w:rsidR="000E3CB2" w:rsidRPr="000117CB">
        <w:rPr>
          <w:sz w:val="24"/>
          <w:szCs w:val="24"/>
        </w:rPr>
        <w:t>.</w:t>
      </w:r>
    </w:p>
    <w:p w14:paraId="5C20FEDA" w14:textId="2E458EA5" w:rsidR="00157193" w:rsidRPr="000117CB" w:rsidRDefault="00436C16" w:rsidP="0036319C">
      <w:pPr>
        <w:rPr>
          <w:sz w:val="24"/>
          <w:szCs w:val="24"/>
        </w:rPr>
      </w:pPr>
      <w:r w:rsidRPr="000117CB">
        <w:rPr>
          <w:i/>
          <w:sz w:val="24"/>
          <w:szCs w:val="24"/>
        </w:rPr>
        <w:t>Wildlife</w:t>
      </w:r>
      <w:r w:rsidR="00854DAE" w:rsidRPr="000117CB">
        <w:rPr>
          <w:sz w:val="24"/>
          <w:szCs w:val="24"/>
        </w:rPr>
        <w:tab/>
      </w:r>
      <w:r w:rsidR="00854DAE" w:rsidRPr="000117CB">
        <w:rPr>
          <w:sz w:val="24"/>
          <w:szCs w:val="24"/>
        </w:rPr>
        <w:tab/>
        <w:t>S</w:t>
      </w:r>
      <w:r w:rsidRPr="000117CB">
        <w:rPr>
          <w:sz w:val="24"/>
          <w:szCs w:val="24"/>
        </w:rPr>
        <w:t xml:space="preserve">nowmaking capacity improvements may be a necessity </w:t>
      </w:r>
      <w:r w:rsidR="006049E5" w:rsidRPr="000117CB">
        <w:rPr>
          <w:sz w:val="24"/>
          <w:szCs w:val="24"/>
        </w:rPr>
        <w:t>to facilitate ongoing ski area operat</w:t>
      </w:r>
      <w:r w:rsidR="00854DAE" w:rsidRPr="000117CB">
        <w:rPr>
          <w:sz w:val="24"/>
          <w:szCs w:val="24"/>
        </w:rPr>
        <w:t>ions</w:t>
      </w:r>
      <w:r w:rsidR="00D26F6B" w:rsidRPr="000117CB">
        <w:rPr>
          <w:sz w:val="24"/>
          <w:szCs w:val="24"/>
        </w:rPr>
        <w:t>,</w:t>
      </w:r>
      <w:r w:rsidR="00157193" w:rsidRPr="000117CB">
        <w:rPr>
          <w:sz w:val="24"/>
          <w:szCs w:val="24"/>
        </w:rPr>
        <w:t xml:space="preserve"> given climate-</w:t>
      </w:r>
      <w:r w:rsidR="00854DAE" w:rsidRPr="000117CB">
        <w:rPr>
          <w:sz w:val="24"/>
          <w:szCs w:val="24"/>
        </w:rPr>
        <w:t>change</w:t>
      </w:r>
      <w:r w:rsidR="00157193" w:rsidRPr="000117CB">
        <w:rPr>
          <w:sz w:val="24"/>
          <w:szCs w:val="24"/>
        </w:rPr>
        <w:t xml:space="preserve"> related weather trends</w:t>
      </w:r>
      <w:r w:rsidR="00854DAE" w:rsidRPr="000117CB">
        <w:rPr>
          <w:sz w:val="24"/>
          <w:szCs w:val="24"/>
        </w:rPr>
        <w:t xml:space="preserve">.  However, modification of </w:t>
      </w:r>
      <w:r w:rsidR="0009568B" w:rsidRPr="000117CB">
        <w:rPr>
          <w:sz w:val="24"/>
          <w:szCs w:val="24"/>
        </w:rPr>
        <w:t>the ski permi</w:t>
      </w:r>
      <w:r w:rsidR="00854DAE" w:rsidRPr="000117CB">
        <w:rPr>
          <w:sz w:val="24"/>
          <w:szCs w:val="24"/>
        </w:rPr>
        <w:t xml:space="preserve">t boundary </w:t>
      </w:r>
      <w:r w:rsidR="00854DAE" w:rsidRPr="000117CB">
        <w:rPr>
          <w:i/>
          <w:sz w:val="24"/>
          <w:szCs w:val="24"/>
        </w:rPr>
        <w:t xml:space="preserve">to bring a chairlift, </w:t>
      </w:r>
      <w:r w:rsidR="00915BB7" w:rsidRPr="000117CB">
        <w:rPr>
          <w:i/>
          <w:sz w:val="24"/>
          <w:szCs w:val="24"/>
        </w:rPr>
        <w:t xml:space="preserve">new </w:t>
      </w:r>
      <w:r w:rsidR="00157193" w:rsidRPr="000117CB">
        <w:rPr>
          <w:i/>
          <w:sz w:val="24"/>
          <w:szCs w:val="24"/>
        </w:rPr>
        <w:t xml:space="preserve">access road, </w:t>
      </w:r>
      <w:proofErr w:type="spellStart"/>
      <w:r w:rsidR="00854DAE" w:rsidRPr="000117CB">
        <w:rPr>
          <w:i/>
          <w:sz w:val="24"/>
          <w:szCs w:val="24"/>
        </w:rPr>
        <w:t>gladed</w:t>
      </w:r>
      <w:proofErr w:type="spellEnd"/>
      <w:r w:rsidR="00854DAE" w:rsidRPr="000117CB">
        <w:rPr>
          <w:i/>
          <w:sz w:val="24"/>
          <w:szCs w:val="24"/>
        </w:rPr>
        <w:t xml:space="preserve"> and traditional run improvements </w:t>
      </w:r>
      <w:r w:rsidR="0009568B" w:rsidRPr="000117CB">
        <w:rPr>
          <w:i/>
          <w:sz w:val="24"/>
          <w:szCs w:val="24"/>
        </w:rPr>
        <w:t xml:space="preserve">into </w:t>
      </w:r>
      <w:r w:rsidR="00157193" w:rsidRPr="000117CB">
        <w:rPr>
          <w:i/>
          <w:sz w:val="24"/>
          <w:szCs w:val="24"/>
        </w:rPr>
        <w:t xml:space="preserve">an area currently used as unimproved </w:t>
      </w:r>
      <w:r w:rsidR="0009568B" w:rsidRPr="000117CB">
        <w:rPr>
          <w:i/>
          <w:sz w:val="24"/>
          <w:szCs w:val="24"/>
        </w:rPr>
        <w:t>side-country terrain</w:t>
      </w:r>
      <w:r w:rsidR="0009568B" w:rsidRPr="000117CB">
        <w:rPr>
          <w:sz w:val="24"/>
          <w:szCs w:val="24"/>
        </w:rPr>
        <w:t xml:space="preserve">, </w:t>
      </w:r>
      <w:r w:rsidR="0036319C" w:rsidRPr="000117CB">
        <w:rPr>
          <w:sz w:val="24"/>
          <w:szCs w:val="24"/>
        </w:rPr>
        <w:t xml:space="preserve">will increase </w:t>
      </w:r>
      <w:r w:rsidR="00915BB7" w:rsidRPr="000117CB">
        <w:rPr>
          <w:sz w:val="24"/>
          <w:szCs w:val="24"/>
        </w:rPr>
        <w:t xml:space="preserve">winter </w:t>
      </w:r>
      <w:r w:rsidR="0009568B" w:rsidRPr="000117CB">
        <w:rPr>
          <w:sz w:val="24"/>
          <w:szCs w:val="24"/>
        </w:rPr>
        <w:t xml:space="preserve">use </w:t>
      </w:r>
      <w:r w:rsidR="0036319C" w:rsidRPr="000117CB">
        <w:rPr>
          <w:sz w:val="24"/>
          <w:szCs w:val="24"/>
        </w:rPr>
        <w:t xml:space="preserve">in an area where use has historically been </w:t>
      </w:r>
      <w:r w:rsidR="00471545" w:rsidRPr="000117CB">
        <w:rPr>
          <w:sz w:val="24"/>
          <w:szCs w:val="24"/>
        </w:rPr>
        <w:t>moderated</w:t>
      </w:r>
      <w:r w:rsidR="0009568B" w:rsidRPr="000117CB">
        <w:rPr>
          <w:sz w:val="24"/>
          <w:szCs w:val="24"/>
        </w:rPr>
        <w:t xml:space="preserve"> by limited access. </w:t>
      </w:r>
      <w:r w:rsidR="00FB67C7" w:rsidRPr="000117CB">
        <w:rPr>
          <w:sz w:val="24"/>
          <w:szCs w:val="24"/>
        </w:rPr>
        <w:t>The Preliminary Environmental Analysis indicates that the increase in overall use facilitated by the new lift towers, ter</w:t>
      </w:r>
      <w:r w:rsidR="00C20BA0">
        <w:rPr>
          <w:sz w:val="24"/>
          <w:szCs w:val="24"/>
        </w:rPr>
        <w:t xml:space="preserve">minal station, and access road </w:t>
      </w:r>
      <w:r w:rsidR="00FB67C7" w:rsidRPr="000117CB">
        <w:rPr>
          <w:sz w:val="24"/>
          <w:szCs w:val="24"/>
        </w:rPr>
        <w:t xml:space="preserve">will likely affect Elk. </w:t>
      </w:r>
      <w:r w:rsidR="0036319C" w:rsidRPr="000117CB">
        <w:rPr>
          <w:sz w:val="24"/>
          <w:szCs w:val="24"/>
        </w:rPr>
        <w:t xml:space="preserve">Colorado Parks and Wildlife has indicated that Elk populations are in decline and that increased and year-round </w:t>
      </w:r>
      <w:r w:rsidR="0036319C" w:rsidRPr="000117CB">
        <w:rPr>
          <w:sz w:val="24"/>
          <w:szCs w:val="24"/>
        </w:rPr>
        <w:lastRenderedPageBreak/>
        <w:t xml:space="preserve">recreation may be an </w:t>
      </w:r>
      <w:r w:rsidR="00157193" w:rsidRPr="000117CB">
        <w:rPr>
          <w:sz w:val="24"/>
          <w:szCs w:val="24"/>
        </w:rPr>
        <w:t>influence on that decline. S</w:t>
      </w:r>
      <w:r w:rsidR="0036319C" w:rsidRPr="000117CB">
        <w:rPr>
          <w:sz w:val="24"/>
          <w:szCs w:val="24"/>
        </w:rPr>
        <w:t xml:space="preserve">ome seasonal closures and/or time restrictions </w:t>
      </w:r>
      <w:r w:rsidR="00157193" w:rsidRPr="000117CB">
        <w:rPr>
          <w:sz w:val="24"/>
          <w:szCs w:val="24"/>
        </w:rPr>
        <w:t xml:space="preserve">are anticipated </w:t>
      </w:r>
      <w:r w:rsidR="0036319C" w:rsidRPr="000117CB">
        <w:rPr>
          <w:sz w:val="24"/>
          <w:szCs w:val="24"/>
        </w:rPr>
        <w:t xml:space="preserve">to mitigate impacts.  </w:t>
      </w:r>
    </w:p>
    <w:p w14:paraId="1743057C" w14:textId="77777777" w:rsidR="00F24A06" w:rsidRDefault="0036319C" w:rsidP="00F24A06">
      <w:pPr>
        <w:shd w:val="clear" w:color="auto" w:fill="FFFFFF"/>
        <w:spacing w:after="0" w:line="240" w:lineRule="auto"/>
        <w:rPr>
          <w:sz w:val="24"/>
          <w:szCs w:val="24"/>
        </w:rPr>
      </w:pPr>
      <w:r w:rsidRPr="000117CB">
        <w:rPr>
          <w:sz w:val="24"/>
          <w:szCs w:val="24"/>
        </w:rPr>
        <w:t>Closures and restrictions are only effective if ongoing enforcement of said mitigation is required</w:t>
      </w:r>
      <w:r w:rsidR="00157193" w:rsidRPr="000117CB">
        <w:rPr>
          <w:sz w:val="24"/>
          <w:szCs w:val="24"/>
        </w:rPr>
        <w:t xml:space="preserve"> of the proponent. I</w:t>
      </w:r>
      <w:r w:rsidRPr="000117CB">
        <w:rPr>
          <w:sz w:val="24"/>
          <w:szCs w:val="24"/>
        </w:rPr>
        <w:t xml:space="preserve">t is recommended that </w:t>
      </w:r>
      <w:r w:rsidR="0018015C" w:rsidRPr="000117CB">
        <w:rPr>
          <w:sz w:val="24"/>
          <w:szCs w:val="24"/>
        </w:rPr>
        <w:t>Aspen Skiing Company</w:t>
      </w:r>
      <w:r w:rsidR="004C1ED1" w:rsidRPr="000117CB">
        <w:rPr>
          <w:sz w:val="24"/>
          <w:szCs w:val="24"/>
        </w:rPr>
        <w:t xml:space="preserve"> be responsible for </w:t>
      </w:r>
      <w:r w:rsidR="0018015C" w:rsidRPr="000117CB">
        <w:rPr>
          <w:sz w:val="24"/>
          <w:szCs w:val="24"/>
        </w:rPr>
        <w:t xml:space="preserve">funding </w:t>
      </w:r>
      <w:r w:rsidR="004C1ED1" w:rsidRPr="000117CB">
        <w:rPr>
          <w:sz w:val="24"/>
          <w:szCs w:val="24"/>
        </w:rPr>
        <w:t>ongoing</w:t>
      </w:r>
      <w:r w:rsidR="0018015C" w:rsidRPr="000117CB">
        <w:rPr>
          <w:sz w:val="24"/>
          <w:szCs w:val="24"/>
        </w:rPr>
        <w:t xml:space="preserve"> </w:t>
      </w:r>
      <w:r w:rsidRPr="000117CB">
        <w:rPr>
          <w:sz w:val="24"/>
          <w:szCs w:val="24"/>
        </w:rPr>
        <w:t xml:space="preserve">assessment of wildlife impacts and </w:t>
      </w:r>
      <w:r w:rsidR="004C1ED1" w:rsidRPr="000117CB">
        <w:rPr>
          <w:sz w:val="24"/>
          <w:szCs w:val="24"/>
        </w:rPr>
        <w:t xml:space="preserve">implementation of </w:t>
      </w:r>
      <w:r w:rsidRPr="000117CB">
        <w:rPr>
          <w:sz w:val="24"/>
          <w:szCs w:val="24"/>
        </w:rPr>
        <w:t xml:space="preserve">adaptive management </w:t>
      </w:r>
      <w:r w:rsidR="004C1ED1" w:rsidRPr="000117CB">
        <w:rPr>
          <w:sz w:val="24"/>
          <w:szCs w:val="24"/>
        </w:rPr>
        <w:t>practices during and after construction to ensure that mitigation is effective.  That said</w:t>
      </w:r>
      <w:r w:rsidR="004C1ED1" w:rsidRPr="000117CB">
        <w:rPr>
          <w:i/>
          <w:sz w:val="24"/>
          <w:szCs w:val="24"/>
        </w:rPr>
        <w:t xml:space="preserve">, </w:t>
      </w:r>
      <w:r w:rsidR="004C1ED1" w:rsidRPr="000117CB">
        <w:rPr>
          <w:sz w:val="24"/>
          <w:szCs w:val="24"/>
        </w:rPr>
        <w:t>once infrastructure is in place, it will be difficult to reverse any negative impacts that may result with respect to the declining Elk population and/or any other game or non-game species that may be affected.</w:t>
      </w:r>
      <w:r w:rsidR="00865274" w:rsidRPr="000117CB">
        <w:rPr>
          <w:sz w:val="24"/>
          <w:szCs w:val="24"/>
        </w:rPr>
        <w:t xml:space="preserve"> </w:t>
      </w:r>
    </w:p>
    <w:p w14:paraId="7932D6E1" w14:textId="01361F85" w:rsidR="00F24A06" w:rsidRPr="00F24A06" w:rsidRDefault="00F24A06" w:rsidP="00F24A0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>
        <w:rPr>
          <w:sz w:val="24"/>
          <w:szCs w:val="24"/>
        </w:rPr>
        <w:t>F</w:t>
      </w:r>
      <w:r w:rsidRPr="00F24A06">
        <w:rPr>
          <w:rFonts w:eastAsia="Times New Roman" w:cs="Arial"/>
          <w:color w:val="222222"/>
          <w:sz w:val="24"/>
          <w:szCs w:val="24"/>
        </w:rPr>
        <w:t xml:space="preserve">inally, please address the potential for increased summer use of </w:t>
      </w:r>
      <w:proofErr w:type="spellStart"/>
      <w:r w:rsidRPr="00F24A06">
        <w:rPr>
          <w:rFonts w:eastAsia="Times New Roman" w:cs="Arial"/>
          <w:color w:val="222222"/>
          <w:sz w:val="24"/>
          <w:szCs w:val="24"/>
        </w:rPr>
        <w:t>Pandoras</w:t>
      </w:r>
      <w:proofErr w:type="spellEnd"/>
      <w:r w:rsidRPr="00F24A06">
        <w:rPr>
          <w:rFonts w:eastAsia="Times New Roman" w:cs="Arial"/>
          <w:color w:val="222222"/>
          <w:sz w:val="24"/>
          <w:szCs w:val="24"/>
        </w:rPr>
        <w:t>, (given improvement to access,) and implications to the elk population; and</w:t>
      </w:r>
    </w:p>
    <w:p w14:paraId="6BCBB9B8" w14:textId="431714AF" w:rsidR="00865274" w:rsidRPr="007F556F" w:rsidRDefault="00112251" w:rsidP="007F556F">
      <w:pPr>
        <w:shd w:val="clear" w:color="auto" w:fill="FFFFFF"/>
        <w:rPr>
          <w:rFonts w:eastAsia="Times New Roman" w:cs="Arial"/>
          <w:color w:val="222222"/>
          <w:sz w:val="24"/>
          <w:szCs w:val="24"/>
        </w:rPr>
      </w:pPr>
      <w:proofErr w:type="gramStart"/>
      <w:r w:rsidRPr="00F24A06">
        <w:rPr>
          <w:rFonts w:eastAsia="Times New Roman" w:cs="Arial"/>
          <w:color w:val="222222"/>
          <w:sz w:val="24"/>
          <w:szCs w:val="24"/>
        </w:rPr>
        <w:t>impacts</w:t>
      </w:r>
      <w:proofErr w:type="gramEnd"/>
      <w:r w:rsidRPr="00F24A06">
        <w:rPr>
          <w:rFonts w:eastAsia="Times New Roman" w:cs="Arial"/>
          <w:color w:val="222222"/>
          <w:sz w:val="24"/>
          <w:szCs w:val="24"/>
        </w:rPr>
        <w:t xml:space="preserve"> of light and noise associated with </w:t>
      </w:r>
      <w:r w:rsidR="00F24A06">
        <w:rPr>
          <w:rFonts w:eastAsia="Times New Roman" w:cs="Arial"/>
          <w:color w:val="222222"/>
          <w:sz w:val="24"/>
          <w:szCs w:val="24"/>
        </w:rPr>
        <w:t xml:space="preserve">additional </w:t>
      </w:r>
      <w:r w:rsidRPr="00F24A06">
        <w:rPr>
          <w:rFonts w:eastAsia="Times New Roman" w:cs="Arial"/>
          <w:color w:val="222222"/>
          <w:sz w:val="24"/>
          <w:szCs w:val="24"/>
        </w:rPr>
        <w:t>snowmaking on elk;</w:t>
      </w:r>
    </w:p>
    <w:p w14:paraId="2FB8A31D" w14:textId="2BC2CB3A" w:rsidR="00FE5A8E" w:rsidRPr="000117CB" w:rsidRDefault="009348FA">
      <w:pPr>
        <w:rPr>
          <w:sz w:val="24"/>
          <w:szCs w:val="24"/>
        </w:rPr>
      </w:pPr>
      <w:r w:rsidRPr="000117CB">
        <w:rPr>
          <w:i/>
          <w:sz w:val="24"/>
          <w:szCs w:val="24"/>
        </w:rPr>
        <w:t>Pitkin County Roads</w:t>
      </w:r>
      <w:r w:rsidRPr="000117CB">
        <w:rPr>
          <w:sz w:val="24"/>
          <w:szCs w:val="24"/>
        </w:rPr>
        <w:tab/>
        <w:t>The Preliminary EA</w:t>
      </w:r>
      <w:r w:rsidR="00864CA2" w:rsidRPr="000117CB">
        <w:rPr>
          <w:sz w:val="24"/>
          <w:szCs w:val="24"/>
        </w:rPr>
        <w:t xml:space="preserve"> indicates that </w:t>
      </w:r>
      <w:r w:rsidRPr="000117CB">
        <w:rPr>
          <w:sz w:val="24"/>
          <w:szCs w:val="24"/>
        </w:rPr>
        <w:t>the Proposed Action</w:t>
      </w:r>
      <w:r w:rsidR="00864CA2" w:rsidRPr="000117CB">
        <w:rPr>
          <w:sz w:val="24"/>
          <w:szCs w:val="24"/>
        </w:rPr>
        <w:t xml:space="preserve"> will increase </w:t>
      </w:r>
      <w:r w:rsidR="009E2519" w:rsidRPr="000117CB">
        <w:rPr>
          <w:sz w:val="24"/>
          <w:szCs w:val="24"/>
        </w:rPr>
        <w:t xml:space="preserve">annual </w:t>
      </w:r>
      <w:r w:rsidR="00864CA2" w:rsidRPr="000117CB">
        <w:rPr>
          <w:sz w:val="24"/>
          <w:szCs w:val="24"/>
        </w:rPr>
        <w:t xml:space="preserve">visitor numbers </w:t>
      </w:r>
      <w:r w:rsidR="00056364" w:rsidRPr="000117CB">
        <w:rPr>
          <w:sz w:val="24"/>
          <w:szCs w:val="24"/>
        </w:rPr>
        <w:t>by +- 400</w:t>
      </w:r>
      <w:r w:rsidR="009674FD" w:rsidRPr="000117CB">
        <w:rPr>
          <w:sz w:val="24"/>
          <w:szCs w:val="24"/>
        </w:rPr>
        <w:t xml:space="preserve">, but </w:t>
      </w:r>
      <w:r w:rsidR="005845E6" w:rsidRPr="000117CB">
        <w:rPr>
          <w:sz w:val="24"/>
          <w:szCs w:val="24"/>
        </w:rPr>
        <w:t xml:space="preserve">concludes </w:t>
      </w:r>
      <w:r w:rsidR="009674FD" w:rsidRPr="000117CB">
        <w:rPr>
          <w:sz w:val="24"/>
          <w:szCs w:val="24"/>
        </w:rPr>
        <w:t>that</w:t>
      </w:r>
      <w:r w:rsidR="00864CA2" w:rsidRPr="000117CB">
        <w:rPr>
          <w:sz w:val="24"/>
          <w:szCs w:val="24"/>
        </w:rPr>
        <w:t xml:space="preserve"> </w:t>
      </w:r>
      <w:r w:rsidR="005845E6" w:rsidRPr="000117CB">
        <w:rPr>
          <w:sz w:val="24"/>
          <w:szCs w:val="24"/>
        </w:rPr>
        <w:t xml:space="preserve">related </w:t>
      </w:r>
      <w:r w:rsidR="00864CA2" w:rsidRPr="000117CB">
        <w:rPr>
          <w:sz w:val="24"/>
          <w:szCs w:val="24"/>
        </w:rPr>
        <w:t>impact</w:t>
      </w:r>
      <w:r w:rsidR="00056364" w:rsidRPr="000117CB">
        <w:rPr>
          <w:sz w:val="24"/>
          <w:szCs w:val="24"/>
        </w:rPr>
        <w:t xml:space="preserve">s to </w:t>
      </w:r>
      <w:r w:rsidR="00864CA2" w:rsidRPr="000117CB">
        <w:rPr>
          <w:sz w:val="24"/>
          <w:szCs w:val="24"/>
        </w:rPr>
        <w:t>County roads</w:t>
      </w:r>
      <w:r w:rsidR="00056364" w:rsidRPr="000117CB">
        <w:rPr>
          <w:sz w:val="24"/>
          <w:szCs w:val="24"/>
        </w:rPr>
        <w:t xml:space="preserve"> </w:t>
      </w:r>
      <w:r w:rsidR="009674FD" w:rsidRPr="000117CB">
        <w:rPr>
          <w:sz w:val="24"/>
          <w:szCs w:val="24"/>
        </w:rPr>
        <w:t>will</w:t>
      </w:r>
      <w:r w:rsidRPr="000117CB">
        <w:rPr>
          <w:sz w:val="24"/>
          <w:szCs w:val="24"/>
        </w:rPr>
        <w:t xml:space="preserve"> be negligible because many</w:t>
      </w:r>
      <w:r w:rsidR="00864CA2" w:rsidRPr="000117CB">
        <w:rPr>
          <w:sz w:val="24"/>
          <w:szCs w:val="24"/>
        </w:rPr>
        <w:t xml:space="preserve"> visitors </w:t>
      </w:r>
      <w:r w:rsidRPr="000117CB">
        <w:rPr>
          <w:sz w:val="24"/>
          <w:szCs w:val="24"/>
        </w:rPr>
        <w:t>will be</w:t>
      </w:r>
      <w:r w:rsidR="00864CA2" w:rsidRPr="000117CB">
        <w:rPr>
          <w:sz w:val="24"/>
          <w:szCs w:val="24"/>
        </w:rPr>
        <w:t xml:space="preserve"> arriving via the </w:t>
      </w:r>
      <w:r w:rsidRPr="000117CB">
        <w:rPr>
          <w:sz w:val="24"/>
          <w:szCs w:val="24"/>
        </w:rPr>
        <w:t>Pitkin County A</w:t>
      </w:r>
      <w:r w:rsidR="00864CA2" w:rsidRPr="000117CB">
        <w:rPr>
          <w:sz w:val="24"/>
          <w:szCs w:val="24"/>
        </w:rPr>
        <w:t>irport</w:t>
      </w:r>
      <w:r w:rsidRPr="000117CB">
        <w:rPr>
          <w:sz w:val="24"/>
          <w:szCs w:val="24"/>
        </w:rPr>
        <w:t xml:space="preserve"> and Highway 82, rather than using County roads</w:t>
      </w:r>
      <w:r w:rsidR="00864CA2" w:rsidRPr="000117CB">
        <w:rPr>
          <w:sz w:val="24"/>
          <w:szCs w:val="24"/>
        </w:rPr>
        <w:t>.</w:t>
      </w:r>
      <w:r w:rsidRPr="000117CB">
        <w:rPr>
          <w:sz w:val="24"/>
          <w:szCs w:val="24"/>
        </w:rPr>
        <w:t xml:space="preserve"> </w:t>
      </w:r>
    </w:p>
    <w:p w14:paraId="4514DE65" w14:textId="64807454" w:rsidR="00FF5E2B" w:rsidRPr="000117CB" w:rsidRDefault="005845E6">
      <w:pPr>
        <w:rPr>
          <w:sz w:val="24"/>
          <w:szCs w:val="24"/>
        </w:rPr>
      </w:pPr>
      <w:r w:rsidRPr="000117CB">
        <w:rPr>
          <w:sz w:val="24"/>
          <w:szCs w:val="24"/>
        </w:rPr>
        <w:t xml:space="preserve">Prior to start of work, the Pitkin County Engineer should be consulted regarding </w:t>
      </w:r>
      <w:r w:rsidR="00C235B0" w:rsidRPr="000117CB">
        <w:rPr>
          <w:sz w:val="24"/>
          <w:szCs w:val="24"/>
        </w:rPr>
        <w:t xml:space="preserve">the </w:t>
      </w:r>
      <w:r w:rsidRPr="000117CB">
        <w:rPr>
          <w:sz w:val="24"/>
          <w:szCs w:val="24"/>
        </w:rPr>
        <w:t>use</w:t>
      </w:r>
      <w:r w:rsidR="00C235B0" w:rsidRPr="000117CB">
        <w:rPr>
          <w:sz w:val="24"/>
          <w:szCs w:val="24"/>
        </w:rPr>
        <w:t xml:space="preserve"> of </w:t>
      </w:r>
      <w:r w:rsidR="00FE5A8E" w:rsidRPr="000117CB">
        <w:rPr>
          <w:sz w:val="24"/>
          <w:szCs w:val="24"/>
        </w:rPr>
        <w:t>Sum</w:t>
      </w:r>
      <w:r w:rsidR="00C20BA0">
        <w:rPr>
          <w:sz w:val="24"/>
          <w:szCs w:val="24"/>
        </w:rPr>
        <w:t xml:space="preserve">mer Road, Little Annie Road </w:t>
      </w:r>
      <w:r w:rsidR="00C235B0" w:rsidRPr="000117CB">
        <w:rPr>
          <w:sz w:val="24"/>
          <w:szCs w:val="24"/>
        </w:rPr>
        <w:t>and/or</w:t>
      </w:r>
      <w:r w:rsidR="009674FD" w:rsidRPr="000117CB">
        <w:rPr>
          <w:sz w:val="24"/>
          <w:szCs w:val="24"/>
        </w:rPr>
        <w:t xml:space="preserve"> </w:t>
      </w:r>
      <w:r w:rsidR="00FE5A8E" w:rsidRPr="000117CB">
        <w:rPr>
          <w:sz w:val="24"/>
          <w:szCs w:val="24"/>
        </w:rPr>
        <w:t xml:space="preserve">any </w:t>
      </w:r>
      <w:r w:rsidR="00BF175E" w:rsidRPr="000117CB">
        <w:rPr>
          <w:sz w:val="24"/>
          <w:szCs w:val="24"/>
        </w:rPr>
        <w:t>County Roads/rights-of ways</w:t>
      </w:r>
      <w:r w:rsidR="00C20BA0">
        <w:rPr>
          <w:sz w:val="24"/>
          <w:szCs w:val="24"/>
        </w:rPr>
        <w:t>/easements</w:t>
      </w:r>
      <w:r w:rsidR="00BF175E" w:rsidRPr="000117CB">
        <w:rPr>
          <w:sz w:val="24"/>
          <w:szCs w:val="24"/>
        </w:rPr>
        <w:t xml:space="preserve"> </w:t>
      </w:r>
      <w:r w:rsidR="009674FD" w:rsidRPr="000117CB">
        <w:rPr>
          <w:sz w:val="24"/>
          <w:szCs w:val="24"/>
        </w:rPr>
        <w:t xml:space="preserve">for </w:t>
      </w:r>
      <w:r w:rsidR="00FE5A8E" w:rsidRPr="000117CB">
        <w:rPr>
          <w:sz w:val="24"/>
          <w:szCs w:val="24"/>
        </w:rPr>
        <w:t xml:space="preserve">temporary, seasonal or permanent access, </w:t>
      </w:r>
      <w:r w:rsidR="00BF175E" w:rsidRPr="000117CB">
        <w:rPr>
          <w:sz w:val="24"/>
          <w:szCs w:val="24"/>
        </w:rPr>
        <w:t xml:space="preserve">staging, </w:t>
      </w:r>
      <w:r w:rsidR="009674FD" w:rsidRPr="000117CB">
        <w:rPr>
          <w:sz w:val="24"/>
          <w:szCs w:val="24"/>
        </w:rPr>
        <w:t>hauling and construction purposes.</w:t>
      </w:r>
      <w:r w:rsidR="00BF175E" w:rsidRPr="000117CB">
        <w:rPr>
          <w:sz w:val="24"/>
          <w:szCs w:val="24"/>
        </w:rPr>
        <w:t xml:space="preserve"> </w:t>
      </w:r>
    </w:p>
    <w:p w14:paraId="0456A2E5" w14:textId="34D225F4" w:rsidR="00FE5A8E" w:rsidRPr="00A95201" w:rsidRDefault="00FF5E2B">
      <w:pPr>
        <w:rPr>
          <w:rFonts w:ascii="Times" w:eastAsia="Times New Roman" w:hAnsi="Times" w:cs="Times New Roman"/>
          <w:sz w:val="20"/>
          <w:szCs w:val="20"/>
        </w:rPr>
      </w:pPr>
      <w:r w:rsidRPr="000117CB">
        <w:rPr>
          <w:i/>
          <w:sz w:val="24"/>
          <w:szCs w:val="24"/>
        </w:rPr>
        <w:t>Mass Transit</w:t>
      </w:r>
      <w:r w:rsidRPr="000117CB">
        <w:rPr>
          <w:sz w:val="24"/>
          <w:szCs w:val="24"/>
        </w:rPr>
        <w:tab/>
        <w:t>The proponent</w:t>
      </w:r>
      <w:r w:rsidR="00C235B0" w:rsidRPr="000117CB">
        <w:rPr>
          <w:sz w:val="24"/>
          <w:szCs w:val="24"/>
        </w:rPr>
        <w:t xml:space="preserve"> should be required to incentivize the use of </w:t>
      </w:r>
      <w:r w:rsidRPr="000117CB">
        <w:rPr>
          <w:sz w:val="24"/>
          <w:szCs w:val="24"/>
        </w:rPr>
        <w:t xml:space="preserve">mass transit to discourage the incremental and cumulative addition of traffic to Highway 82 resulting from increased annual visitors accessing improvements at both </w:t>
      </w:r>
      <w:r w:rsidR="00C235B0" w:rsidRPr="000117CB">
        <w:rPr>
          <w:sz w:val="24"/>
          <w:szCs w:val="24"/>
        </w:rPr>
        <w:t xml:space="preserve">the </w:t>
      </w:r>
      <w:r w:rsidRPr="000117CB">
        <w:rPr>
          <w:sz w:val="24"/>
          <w:szCs w:val="24"/>
        </w:rPr>
        <w:t>Aspen Mountain and Snowmass Ski Areas.</w:t>
      </w:r>
      <w:r w:rsidR="000D533E" w:rsidRPr="000D533E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0D533E" w:rsidRPr="000D533E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Require </w:t>
      </w:r>
      <w:r w:rsidR="00A95201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Aspen Skiing Company should also be required </w:t>
      </w:r>
      <w:r w:rsidR="000D533E" w:rsidRPr="000D533E">
        <w:rPr>
          <w:rFonts w:eastAsia="Times New Roman" w:cs="Arial"/>
          <w:color w:val="222222"/>
          <w:sz w:val="24"/>
          <w:szCs w:val="24"/>
          <w:shd w:val="clear" w:color="auto" w:fill="FFFFFF"/>
        </w:rPr>
        <w:t>to provide funding for mass transit as needed to accommo</w:t>
      </w:r>
      <w:r w:rsidR="00A95201">
        <w:rPr>
          <w:rFonts w:eastAsia="Times New Roman" w:cs="Arial"/>
          <w:color w:val="222222"/>
          <w:sz w:val="24"/>
          <w:szCs w:val="24"/>
          <w:shd w:val="clear" w:color="auto" w:fill="FFFFFF"/>
        </w:rPr>
        <w:t>date additional use of Aspen Mountain</w:t>
      </w:r>
      <w:r w:rsidR="000D533E" w:rsidRPr="000D533E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resulting from improvements.</w:t>
      </w:r>
      <w:bookmarkStart w:id="0" w:name="_GoBack"/>
      <w:bookmarkEnd w:id="0"/>
    </w:p>
    <w:p w14:paraId="1E1DF2C1" w14:textId="014D9350" w:rsidR="00BD7B22" w:rsidRPr="00BD7B22" w:rsidRDefault="00BD7B22">
      <w:pPr>
        <w:rPr>
          <w:rFonts w:eastAsia="Times New Roman" w:cs="Times New Roman"/>
          <w:sz w:val="20"/>
          <w:szCs w:val="20"/>
        </w:rPr>
      </w:pPr>
      <w:r w:rsidRPr="00BD7B22">
        <w:rPr>
          <w:i/>
          <w:sz w:val="24"/>
          <w:szCs w:val="24"/>
        </w:rPr>
        <w:t>Affordable Housing Mitigation</w:t>
      </w:r>
      <w:r>
        <w:rPr>
          <w:i/>
          <w:sz w:val="24"/>
          <w:szCs w:val="24"/>
        </w:rPr>
        <w:tab/>
      </w:r>
      <w:r w:rsidRPr="00BD7B22">
        <w:rPr>
          <w:rFonts w:eastAsia="Times New Roman" w:cs="Arial"/>
          <w:color w:val="222222"/>
          <w:sz w:val="24"/>
          <w:szCs w:val="24"/>
          <w:shd w:val="clear" w:color="auto" w:fill="FFFFFF"/>
        </w:rPr>
        <w:t>Recognizing the cumulative impact of incremental development, require mitigation of affordable housing generated as a result of proposed improvements</w:t>
      </w:r>
      <w:r w:rsidRPr="00BD7B22">
        <w:rPr>
          <w:rFonts w:eastAsia="Times New Roman" w:cs="Arial"/>
          <w:color w:val="222222"/>
          <w:sz w:val="36"/>
          <w:szCs w:val="36"/>
          <w:shd w:val="clear" w:color="auto" w:fill="FFFFFF"/>
        </w:rPr>
        <w:t xml:space="preserve">. </w:t>
      </w:r>
    </w:p>
    <w:p w14:paraId="709CE8B9" w14:textId="689B77DC" w:rsidR="00FE5A8E" w:rsidRPr="000117CB" w:rsidRDefault="00FE5A8E">
      <w:pPr>
        <w:rPr>
          <w:sz w:val="24"/>
          <w:szCs w:val="24"/>
        </w:rPr>
      </w:pPr>
      <w:r w:rsidRPr="000117CB">
        <w:rPr>
          <w:i/>
          <w:sz w:val="24"/>
          <w:szCs w:val="24"/>
        </w:rPr>
        <w:t>Construction Waste</w:t>
      </w:r>
      <w:r w:rsidRPr="000117CB">
        <w:rPr>
          <w:i/>
          <w:sz w:val="24"/>
          <w:szCs w:val="24"/>
        </w:rPr>
        <w:tab/>
      </w:r>
      <w:r w:rsidR="000E3CB2" w:rsidRPr="000117CB">
        <w:rPr>
          <w:sz w:val="24"/>
          <w:szCs w:val="24"/>
        </w:rPr>
        <w:t xml:space="preserve">Recent County analysis indicates that construction waste consumes a significant amount of air space in the Pitkin County Landfill. </w:t>
      </w:r>
      <w:r w:rsidR="00BF175E" w:rsidRPr="000117CB">
        <w:rPr>
          <w:sz w:val="24"/>
          <w:szCs w:val="24"/>
        </w:rPr>
        <w:t xml:space="preserve">It is recommended that any construction management plan include a requirement and </w:t>
      </w:r>
      <w:r w:rsidR="00C235B0" w:rsidRPr="000117CB">
        <w:rPr>
          <w:sz w:val="24"/>
          <w:szCs w:val="24"/>
        </w:rPr>
        <w:t>specific methodology</w:t>
      </w:r>
      <w:r w:rsidR="00BF175E" w:rsidRPr="000117CB">
        <w:rPr>
          <w:sz w:val="24"/>
          <w:szCs w:val="24"/>
        </w:rPr>
        <w:t xml:space="preserve"> for</w:t>
      </w:r>
      <w:r w:rsidR="000E3CB2" w:rsidRPr="000117CB">
        <w:rPr>
          <w:sz w:val="24"/>
          <w:szCs w:val="24"/>
        </w:rPr>
        <w:t xml:space="preserve"> </w:t>
      </w:r>
      <w:r w:rsidR="00BF175E" w:rsidRPr="000117CB">
        <w:rPr>
          <w:sz w:val="24"/>
          <w:szCs w:val="24"/>
        </w:rPr>
        <w:t xml:space="preserve">reducing, </w:t>
      </w:r>
      <w:r w:rsidR="000E3CB2" w:rsidRPr="000117CB">
        <w:rPr>
          <w:sz w:val="24"/>
          <w:szCs w:val="24"/>
        </w:rPr>
        <w:t>re-purp</w:t>
      </w:r>
      <w:r w:rsidR="00BF175E" w:rsidRPr="000117CB">
        <w:rPr>
          <w:sz w:val="24"/>
          <w:szCs w:val="24"/>
        </w:rPr>
        <w:t>osing</w:t>
      </w:r>
      <w:r w:rsidR="000E3CB2" w:rsidRPr="000117CB">
        <w:rPr>
          <w:sz w:val="24"/>
          <w:szCs w:val="24"/>
        </w:rPr>
        <w:t xml:space="preserve">, </w:t>
      </w:r>
      <w:r w:rsidR="00BF175E" w:rsidRPr="000117CB">
        <w:rPr>
          <w:sz w:val="24"/>
          <w:szCs w:val="24"/>
        </w:rPr>
        <w:t>or recycling waste to the greatest extent possible.</w:t>
      </w:r>
    </w:p>
    <w:p w14:paraId="23838113" w14:textId="3D7E1ED7" w:rsidR="00D8100E" w:rsidRPr="000117CB" w:rsidRDefault="00AB064C">
      <w:pPr>
        <w:rPr>
          <w:sz w:val="24"/>
          <w:szCs w:val="24"/>
        </w:rPr>
      </w:pPr>
      <w:r w:rsidRPr="000117CB">
        <w:rPr>
          <w:i/>
          <w:sz w:val="24"/>
          <w:szCs w:val="24"/>
        </w:rPr>
        <w:t>Pitkin County Review Required</w:t>
      </w:r>
      <w:r w:rsidRPr="000117CB">
        <w:rPr>
          <w:sz w:val="24"/>
          <w:szCs w:val="24"/>
        </w:rPr>
        <w:tab/>
      </w:r>
      <w:r w:rsidR="00C235B0" w:rsidRPr="000117CB">
        <w:rPr>
          <w:sz w:val="24"/>
          <w:szCs w:val="24"/>
        </w:rPr>
        <w:t>T</w:t>
      </w:r>
      <w:r w:rsidRPr="000117CB">
        <w:rPr>
          <w:sz w:val="24"/>
          <w:szCs w:val="24"/>
        </w:rPr>
        <w:t xml:space="preserve">he </w:t>
      </w:r>
      <w:r w:rsidR="00A87858" w:rsidRPr="000117CB">
        <w:rPr>
          <w:sz w:val="24"/>
          <w:szCs w:val="24"/>
        </w:rPr>
        <w:t xml:space="preserve">Proposed Action will be subject to </w:t>
      </w:r>
      <w:r w:rsidRPr="000117CB">
        <w:rPr>
          <w:sz w:val="24"/>
          <w:szCs w:val="24"/>
        </w:rPr>
        <w:t xml:space="preserve">submittal of an application </w:t>
      </w:r>
      <w:r w:rsidR="00591AF1" w:rsidRPr="000117CB">
        <w:rPr>
          <w:sz w:val="24"/>
          <w:szCs w:val="24"/>
        </w:rPr>
        <w:t xml:space="preserve">by ASC </w:t>
      </w:r>
      <w:r w:rsidRPr="000117CB">
        <w:rPr>
          <w:sz w:val="24"/>
          <w:szCs w:val="24"/>
        </w:rPr>
        <w:t>to Pitkin County to amend</w:t>
      </w:r>
      <w:r w:rsidR="00A87858" w:rsidRPr="000117CB">
        <w:rPr>
          <w:sz w:val="24"/>
          <w:szCs w:val="24"/>
        </w:rPr>
        <w:t xml:space="preserve"> the Aspen Skiing Company’s</w:t>
      </w:r>
      <w:r w:rsidRPr="000117CB">
        <w:rPr>
          <w:sz w:val="24"/>
          <w:szCs w:val="24"/>
        </w:rPr>
        <w:t xml:space="preserve"> current</w:t>
      </w:r>
      <w:r w:rsidR="00C235B0" w:rsidRPr="000117CB">
        <w:rPr>
          <w:sz w:val="24"/>
          <w:szCs w:val="24"/>
        </w:rPr>
        <w:t xml:space="preserve"> Pitkin County</w:t>
      </w:r>
      <w:r w:rsidRPr="000117CB">
        <w:rPr>
          <w:sz w:val="24"/>
          <w:szCs w:val="24"/>
        </w:rPr>
        <w:t xml:space="preserve"> Aspen Mountain Ski/Rec Master </w:t>
      </w:r>
      <w:r w:rsidR="00C20BA0">
        <w:rPr>
          <w:sz w:val="24"/>
          <w:szCs w:val="24"/>
        </w:rPr>
        <w:t xml:space="preserve">Development </w:t>
      </w:r>
      <w:r w:rsidRPr="000117CB">
        <w:rPr>
          <w:sz w:val="24"/>
          <w:szCs w:val="24"/>
        </w:rPr>
        <w:t>Plan.</w:t>
      </w:r>
      <w:r w:rsidR="00C235B0" w:rsidRPr="000117CB">
        <w:rPr>
          <w:sz w:val="24"/>
          <w:szCs w:val="24"/>
        </w:rPr>
        <w:t xml:space="preserve">  Given the mosaic of private and federal </w:t>
      </w:r>
      <w:r w:rsidR="00C235B0" w:rsidRPr="000117CB">
        <w:rPr>
          <w:sz w:val="24"/>
          <w:szCs w:val="24"/>
        </w:rPr>
        <w:lastRenderedPageBreak/>
        <w:t xml:space="preserve">lands within the Aspen Mountain Special Use Permit boundary and proposed amended boundary, </w:t>
      </w:r>
      <w:r w:rsidR="00591AF1" w:rsidRPr="000117CB">
        <w:rPr>
          <w:sz w:val="24"/>
          <w:szCs w:val="24"/>
        </w:rPr>
        <w:t>the Proposed Action will be subject to s</w:t>
      </w:r>
      <w:r w:rsidR="00C235B0" w:rsidRPr="000117CB">
        <w:rPr>
          <w:sz w:val="24"/>
          <w:szCs w:val="24"/>
        </w:rPr>
        <w:t xml:space="preserve">everal Pitkin County Land Use Code and Building Code </w:t>
      </w:r>
      <w:r w:rsidR="00591AF1" w:rsidRPr="000117CB">
        <w:rPr>
          <w:sz w:val="24"/>
          <w:szCs w:val="24"/>
        </w:rPr>
        <w:t>provisions</w:t>
      </w:r>
      <w:r w:rsidR="00C235B0" w:rsidRPr="000117CB">
        <w:rPr>
          <w:sz w:val="24"/>
          <w:szCs w:val="24"/>
        </w:rPr>
        <w:t xml:space="preserve"> and/or permits. </w:t>
      </w:r>
      <w:r w:rsidRPr="000117CB">
        <w:rPr>
          <w:sz w:val="24"/>
          <w:szCs w:val="24"/>
        </w:rPr>
        <w:t xml:space="preserve">At a minimum, </w:t>
      </w:r>
      <w:r w:rsidR="00591AF1" w:rsidRPr="000117CB">
        <w:rPr>
          <w:sz w:val="24"/>
          <w:szCs w:val="24"/>
        </w:rPr>
        <w:t xml:space="preserve">the ski area use and </w:t>
      </w:r>
      <w:r w:rsidRPr="000117CB">
        <w:rPr>
          <w:sz w:val="24"/>
          <w:szCs w:val="24"/>
        </w:rPr>
        <w:t xml:space="preserve">improvements on private lands for the Pandora expansion will be subject to approval of a change to </w:t>
      </w:r>
      <w:r w:rsidR="00A87858" w:rsidRPr="000117CB">
        <w:rPr>
          <w:sz w:val="24"/>
          <w:szCs w:val="24"/>
        </w:rPr>
        <w:t xml:space="preserve">County </w:t>
      </w:r>
      <w:r w:rsidRPr="000117CB">
        <w:rPr>
          <w:sz w:val="24"/>
          <w:szCs w:val="24"/>
        </w:rPr>
        <w:t xml:space="preserve">zoning </w:t>
      </w:r>
      <w:r w:rsidR="00591AF1" w:rsidRPr="000117CB">
        <w:rPr>
          <w:sz w:val="24"/>
          <w:szCs w:val="24"/>
        </w:rPr>
        <w:t xml:space="preserve">of the area </w:t>
      </w:r>
      <w:r w:rsidRPr="000117CB">
        <w:rPr>
          <w:sz w:val="24"/>
          <w:szCs w:val="24"/>
        </w:rPr>
        <w:t xml:space="preserve">from </w:t>
      </w:r>
      <w:r w:rsidR="00591AF1" w:rsidRPr="000117CB">
        <w:rPr>
          <w:sz w:val="24"/>
          <w:szCs w:val="24"/>
        </w:rPr>
        <w:t xml:space="preserve">the </w:t>
      </w:r>
      <w:r w:rsidRPr="000117CB">
        <w:rPr>
          <w:sz w:val="24"/>
          <w:szCs w:val="24"/>
        </w:rPr>
        <w:t>Rural/Remote</w:t>
      </w:r>
      <w:r w:rsidR="00591AF1" w:rsidRPr="000117CB">
        <w:rPr>
          <w:sz w:val="24"/>
          <w:szCs w:val="24"/>
        </w:rPr>
        <w:t xml:space="preserve"> zone district </w:t>
      </w:r>
      <w:r w:rsidR="00A87858" w:rsidRPr="000117CB">
        <w:rPr>
          <w:sz w:val="24"/>
          <w:szCs w:val="24"/>
        </w:rPr>
        <w:t xml:space="preserve">to </w:t>
      </w:r>
      <w:r w:rsidR="00591AF1" w:rsidRPr="000117CB">
        <w:rPr>
          <w:sz w:val="24"/>
          <w:szCs w:val="24"/>
        </w:rPr>
        <w:t xml:space="preserve">the </w:t>
      </w:r>
      <w:r w:rsidR="004B0B56" w:rsidRPr="000117CB">
        <w:rPr>
          <w:sz w:val="24"/>
          <w:szCs w:val="24"/>
        </w:rPr>
        <w:t>Ski/Rec</w:t>
      </w:r>
      <w:r w:rsidR="00591AF1" w:rsidRPr="000117CB">
        <w:rPr>
          <w:sz w:val="24"/>
          <w:szCs w:val="24"/>
        </w:rPr>
        <w:t xml:space="preserve"> zone district</w:t>
      </w:r>
      <w:r w:rsidR="004B0B56" w:rsidRPr="000117CB">
        <w:rPr>
          <w:sz w:val="24"/>
          <w:szCs w:val="24"/>
        </w:rPr>
        <w:t xml:space="preserve">.  </w:t>
      </w:r>
    </w:p>
    <w:sectPr w:rsidR="00D8100E" w:rsidRPr="000117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3EA0D" w14:textId="77777777" w:rsidR="000D533E" w:rsidRDefault="000D533E" w:rsidP="0093615C">
      <w:pPr>
        <w:spacing w:after="0" w:line="240" w:lineRule="auto"/>
      </w:pPr>
      <w:r>
        <w:separator/>
      </w:r>
    </w:p>
  </w:endnote>
  <w:endnote w:type="continuationSeparator" w:id="0">
    <w:p w14:paraId="3A4ED625" w14:textId="77777777" w:rsidR="000D533E" w:rsidRDefault="000D533E" w:rsidP="0093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5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F362D" w14:textId="631040C7" w:rsidR="000D533E" w:rsidRDefault="000D53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C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ED41B2" w14:textId="77777777" w:rsidR="000D533E" w:rsidRDefault="000D53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38427" w14:textId="77777777" w:rsidR="000D533E" w:rsidRDefault="000D533E" w:rsidP="0093615C">
      <w:pPr>
        <w:spacing w:after="0" w:line="240" w:lineRule="auto"/>
      </w:pPr>
      <w:r>
        <w:separator/>
      </w:r>
    </w:p>
  </w:footnote>
  <w:footnote w:type="continuationSeparator" w:id="0">
    <w:p w14:paraId="6E98DB63" w14:textId="77777777" w:rsidR="000D533E" w:rsidRDefault="000D533E" w:rsidP="0093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3B3"/>
    <w:multiLevelType w:val="hybridMultilevel"/>
    <w:tmpl w:val="582A9ED0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C0"/>
    <w:rsid w:val="000117CB"/>
    <w:rsid w:val="00056364"/>
    <w:rsid w:val="000642ED"/>
    <w:rsid w:val="0009568B"/>
    <w:rsid w:val="000D533E"/>
    <w:rsid w:val="000E3CB2"/>
    <w:rsid w:val="000F6A8D"/>
    <w:rsid w:val="00112251"/>
    <w:rsid w:val="00156EF3"/>
    <w:rsid w:val="00157193"/>
    <w:rsid w:val="00173E1C"/>
    <w:rsid w:val="00176213"/>
    <w:rsid w:val="0018015C"/>
    <w:rsid w:val="0022334C"/>
    <w:rsid w:val="002576AB"/>
    <w:rsid w:val="002B3C9E"/>
    <w:rsid w:val="002C69AB"/>
    <w:rsid w:val="00354E70"/>
    <w:rsid w:val="0036319C"/>
    <w:rsid w:val="003B6C70"/>
    <w:rsid w:val="003D42E0"/>
    <w:rsid w:val="003E4705"/>
    <w:rsid w:val="004200B1"/>
    <w:rsid w:val="00425F5D"/>
    <w:rsid w:val="00436C16"/>
    <w:rsid w:val="00455F0D"/>
    <w:rsid w:val="00471545"/>
    <w:rsid w:val="004B0B56"/>
    <w:rsid w:val="004C1ED1"/>
    <w:rsid w:val="004F7BC3"/>
    <w:rsid w:val="005758BE"/>
    <w:rsid w:val="005845E6"/>
    <w:rsid w:val="00591AF1"/>
    <w:rsid w:val="005E5B87"/>
    <w:rsid w:val="006049E5"/>
    <w:rsid w:val="00637EF6"/>
    <w:rsid w:val="006468E9"/>
    <w:rsid w:val="006F63DE"/>
    <w:rsid w:val="00784AB4"/>
    <w:rsid w:val="007961A0"/>
    <w:rsid w:val="00796B39"/>
    <w:rsid w:val="007C21C0"/>
    <w:rsid w:val="007F43E4"/>
    <w:rsid w:val="007F556F"/>
    <w:rsid w:val="00854DAE"/>
    <w:rsid w:val="00860011"/>
    <w:rsid w:val="00864CA2"/>
    <w:rsid w:val="00865274"/>
    <w:rsid w:val="0088681D"/>
    <w:rsid w:val="00915BB7"/>
    <w:rsid w:val="009348FA"/>
    <w:rsid w:val="0093615C"/>
    <w:rsid w:val="00942C93"/>
    <w:rsid w:val="009674FD"/>
    <w:rsid w:val="009E2519"/>
    <w:rsid w:val="00A07AE8"/>
    <w:rsid w:val="00A51410"/>
    <w:rsid w:val="00A87858"/>
    <w:rsid w:val="00A95201"/>
    <w:rsid w:val="00AB064C"/>
    <w:rsid w:val="00AE7413"/>
    <w:rsid w:val="00B022A6"/>
    <w:rsid w:val="00BA587B"/>
    <w:rsid w:val="00BB7D33"/>
    <w:rsid w:val="00BD7B22"/>
    <w:rsid w:val="00BF175E"/>
    <w:rsid w:val="00C20BA0"/>
    <w:rsid w:val="00C235B0"/>
    <w:rsid w:val="00C862B4"/>
    <w:rsid w:val="00CD3C7E"/>
    <w:rsid w:val="00D26F6B"/>
    <w:rsid w:val="00D447AB"/>
    <w:rsid w:val="00D8100E"/>
    <w:rsid w:val="00D950EA"/>
    <w:rsid w:val="00E431B6"/>
    <w:rsid w:val="00ED6ED0"/>
    <w:rsid w:val="00F165B3"/>
    <w:rsid w:val="00F24A06"/>
    <w:rsid w:val="00F54474"/>
    <w:rsid w:val="00FB67C7"/>
    <w:rsid w:val="00FD0509"/>
    <w:rsid w:val="00FE5A8E"/>
    <w:rsid w:val="00FF5E2B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B31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15C"/>
  </w:style>
  <w:style w:type="paragraph" w:styleId="Footer">
    <w:name w:val="footer"/>
    <w:basedOn w:val="Normal"/>
    <w:link w:val="FooterChar"/>
    <w:uiPriority w:val="99"/>
    <w:unhideWhenUsed/>
    <w:rsid w:val="0093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1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15C"/>
  </w:style>
  <w:style w:type="paragraph" w:styleId="Footer">
    <w:name w:val="footer"/>
    <w:basedOn w:val="Normal"/>
    <w:link w:val="FooterChar"/>
    <w:uiPriority w:val="99"/>
    <w:unhideWhenUsed/>
    <w:rsid w:val="0093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608E-8B5C-424E-B579-6A42F942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896</Words>
  <Characters>5112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Sassano</dc:creator>
  <cp:lastModifiedBy>Ellen Sassano</cp:lastModifiedBy>
  <cp:revision>49</cp:revision>
  <cp:lastPrinted>2018-06-05T16:19:00Z</cp:lastPrinted>
  <dcterms:created xsi:type="dcterms:W3CDTF">2018-05-17T20:19:00Z</dcterms:created>
  <dcterms:modified xsi:type="dcterms:W3CDTF">2018-06-15T15:34:00Z</dcterms:modified>
</cp:coreProperties>
</file>