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966" w:rsidRDefault="007C3966" w:rsidP="0061442B">
      <w:r>
        <w:t>May 8, 2018</w:t>
      </w:r>
    </w:p>
    <w:p w:rsidR="007C3966" w:rsidRDefault="007C3966" w:rsidP="0061442B"/>
    <w:p w:rsidR="007C3966" w:rsidRDefault="007C3966" w:rsidP="0061442B">
      <w:r>
        <w:t xml:space="preserve">Mr. </w:t>
      </w:r>
      <w:r w:rsidR="0061442B">
        <w:t>Scott Fitzwilliams</w:t>
      </w:r>
      <w:r>
        <w:t xml:space="preserve">, </w:t>
      </w:r>
      <w:r>
        <w:t>Forest Supervisor</w:t>
      </w:r>
    </w:p>
    <w:p w:rsidR="007C3966" w:rsidRDefault="0061442B" w:rsidP="0061442B">
      <w:r>
        <w:t xml:space="preserve">White River National Forest </w:t>
      </w:r>
    </w:p>
    <w:p w:rsidR="007C3966" w:rsidRDefault="0061442B" w:rsidP="0061442B">
      <w:r>
        <w:t>P.O. Box 190</w:t>
      </w:r>
    </w:p>
    <w:p w:rsidR="0061442B" w:rsidRDefault="0061442B" w:rsidP="0061442B">
      <w:r>
        <w:t>Minturn, CO, 81645</w:t>
      </w:r>
    </w:p>
    <w:p w:rsidR="00586152" w:rsidRDefault="00586152" w:rsidP="0061442B"/>
    <w:p w:rsidR="00586152" w:rsidRDefault="00586152" w:rsidP="0061442B">
      <w:r>
        <w:t xml:space="preserve">RE: </w:t>
      </w:r>
      <w:r>
        <w:t>Beaver Creek Resort- McCoy Park Terrain Development #52650</w:t>
      </w:r>
    </w:p>
    <w:p w:rsidR="007D152F" w:rsidRDefault="007D152F"/>
    <w:p w:rsidR="00097B2F" w:rsidRDefault="004157F7" w:rsidP="00097B2F">
      <w:pPr>
        <w:pStyle w:val="PlainText"/>
        <w:ind w:left="360" w:hanging="360"/>
      </w:pPr>
      <w:r>
        <w:t>Dear Mr.</w:t>
      </w:r>
      <w:r w:rsidR="00097B2F">
        <w:t xml:space="preserve"> Fitzwilliams,</w:t>
      </w:r>
    </w:p>
    <w:p w:rsidR="00097B2F" w:rsidRDefault="00097B2F" w:rsidP="00097B2F">
      <w:pPr>
        <w:pStyle w:val="PlainText"/>
        <w:ind w:left="360" w:hanging="360"/>
      </w:pPr>
    </w:p>
    <w:p w:rsidR="0061442B" w:rsidRDefault="008A2E4A" w:rsidP="008A2E4A">
      <w:r>
        <w:t xml:space="preserve">Serving as the managing director for Beaver Creek Resort Company (BCRC), I’ve had the opportunity to work with Beaver Creek Resort for many years. I’m proud of the resort’s renowned, </w:t>
      </w:r>
      <w:r w:rsidR="0061442B">
        <w:t xml:space="preserve">world-class on- and off-mountain offerings </w:t>
      </w:r>
      <w:r>
        <w:t xml:space="preserve">that provide </w:t>
      </w:r>
      <w:r w:rsidR="0061442B">
        <w:t>a strong focus on families</w:t>
      </w:r>
      <w:r>
        <w:t>. As such,</w:t>
      </w:r>
      <w:r w:rsidR="0061442B">
        <w:t xml:space="preserve"> a protected family ski zone at McCoy Park is an important experience to create.</w:t>
      </w:r>
    </w:p>
    <w:p w:rsidR="008A2E4A" w:rsidRDefault="008A2E4A" w:rsidP="008A2E4A"/>
    <w:p w:rsidR="0061442B" w:rsidRDefault="008A2E4A" w:rsidP="008A2E4A">
      <w:r>
        <w:t xml:space="preserve">Upon review of the </w:t>
      </w:r>
      <w:r w:rsidR="0024114E">
        <w:t xml:space="preserve">proposed McCoy Park Terrain Development </w:t>
      </w:r>
      <w:bookmarkStart w:id="0" w:name="_GoBack"/>
      <w:bookmarkEnd w:id="0"/>
      <w:r>
        <w:t xml:space="preserve">plan details with the BCRC Board of Directors, and commenting on behalf of the </w:t>
      </w:r>
      <w:r w:rsidR="00957DD3">
        <w:t>organization</w:t>
      </w:r>
      <w:r>
        <w:t>, it is our belief that t</w:t>
      </w:r>
      <w:r w:rsidR="0061442B">
        <w:t>he proposed improvements are a significant example of Vail Resorts’ commitment to invest in its mountain resorts to elevate the experience for its guests, residents and employees.</w:t>
      </w:r>
    </w:p>
    <w:p w:rsidR="0061442B" w:rsidRDefault="0061442B" w:rsidP="0061442B">
      <w:pPr>
        <w:pStyle w:val="PlainText"/>
      </w:pPr>
    </w:p>
    <w:p w:rsidR="0061442B" w:rsidRDefault="0061442B" w:rsidP="00957DD3">
      <w:pPr>
        <w:pStyle w:val="PlainText"/>
      </w:pPr>
      <w:r>
        <w:t xml:space="preserve">Beaver Creek has been consistently rated as one of the top family-oriented ski areas in the country, demonstrated by growth in skier visits over the last five years by about 10 percent, with record skier visits in three of the past five seasons. </w:t>
      </w:r>
      <w:r w:rsidR="00957DD3">
        <w:t>This demonstrates</w:t>
      </w:r>
      <w:r>
        <w:t xml:space="preserve"> the need for VR to create the lift-served ski terrain at McCoy Park </w:t>
      </w:r>
      <w:r w:rsidR="00586152">
        <w:t>which is</w:t>
      </w:r>
      <w:r>
        <w:t xml:space="preserve"> an ideal location for a protected, safe, family ski and snowboard zone.</w:t>
      </w:r>
    </w:p>
    <w:p w:rsidR="00957DD3" w:rsidRDefault="00957DD3" w:rsidP="00957DD3">
      <w:pPr>
        <w:pStyle w:val="PlainText"/>
      </w:pPr>
    </w:p>
    <w:p w:rsidR="0061442B" w:rsidRDefault="00957DD3" w:rsidP="00957DD3">
      <w:pPr>
        <w:pStyle w:val="PlainText"/>
      </w:pPr>
      <w:r>
        <w:t>A</w:t>
      </w:r>
      <w:r w:rsidR="0061442B">
        <w:t xml:space="preserve">s a world-class operator, </w:t>
      </w:r>
      <w:r>
        <w:t xml:space="preserve">the BCRC believes </w:t>
      </w:r>
      <w:r w:rsidR="00586152">
        <w:t>VR</w:t>
      </w:r>
      <w:r w:rsidR="0061442B">
        <w:t xml:space="preserve"> will thoughtfully construct t</w:t>
      </w:r>
      <w:r>
        <w:t>his project with minimal impact including limiting vegetation clearing to less than 30 acres, which will be mitigated by a 1:1 tree restoration project.</w:t>
      </w:r>
    </w:p>
    <w:p w:rsidR="00957DD3" w:rsidRDefault="00957DD3" w:rsidP="00957DD3">
      <w:pPr>
        <w:pStyle w:val="PlainText"/>
      </w:pPr>
    </w:p>
    <w:p w:rsidR="00957DD3" w:rsidRDefault="00957DD3" w:rsidP="00957DD3">
      <w:pPr>
        <w:pStyle w:val="PlainText"/>
      </w:pPr>
      <w:r>
        <w:t>The BCRC is supportive of the new Nordic and snowshoe trails as proposed</w:t>
      </w:r>
      <w:r w:rsidR="00586152">
        <w:t>,</w:t>
      </w:r>
      <w:r>
        <w:t xml:space="preserve"> which will allow more outdoor enthusiasts of all ages to experience the beautiful terrain. We have also anticipated this project proposal as the McCoy Park </w:t>
      </w:r>
      <w:r w:rsidR="00586152">
        <w:t xml:space="preserve">improvements </w:t>
      </w:r>
      <w:r>
        <w:t>are within the resort’s permit area and were accepted as part of the 2010 Master Development Plan that outline</w:t>
      </w:r>
      <w:r w:rsidR="00586152">
        <w:t>s</w:t>
      </w:r>
      <w:r>
        <w:t xml:space="preserve"> zoning concepts. </w:t>
      </w:r>
    </w:p>
    <w:p w:rsidR="0061442B" w:rsidRDefault="0061442B" w:rsidP="0061442B">
      <w:pPr>
        <w:pStyle w:val="PlainText"/>
      </w:pPr>
    </w:p>
    <w:p w:rsidR="0061442B" w:rsidRDefault="00957DD3" w:rsidP="0061442B">
      <w:pPr>
        <w:pStyle w:val="PlainText"/>
      </w:pPr>
      <w:r>
        <w:t xml:space="preserve">Please accept </w:t>
      </w:r>
      <w:r w:rsidR="007F5259">
        <w:t xml:space="preserve">the Beaver Creek Resort Company’s </w:t>
      </w:r>
      <w:r>
        <w:t>support for the Beaver Creek Resort- McCoy Park Terrain Development #52650.</w:t>
      </w:r>
    </w:p>
    <w:p w:rsidR="00957DD3" w:rsidRDefault="00957DD3" w:rsidP="0061442B">
      <w:pPr>
        <w:pStyle w:val="PlainText"/>
      </w:pPr>
    </w:p>
    <w:p w:rsidR="00957DD3" w:rsidRDefault="00957DD3" w:rsidP="0061442B">
      <w:pPr>
        <w:pStyle w:val="PlainText"/>
      </w:pPr>
      <w:r>
        <w:t>Sincerely,</w:t>
      </w:r>
    </w:p>
    <w:p w:rsidR="00957DD3" w:rsidRDefault="00957DD3" w:rsidP="0061442B">
      <w:pPr>
        <w:pStyle w:val="PlainText"/>
      </w:pPr>
      <w:r>
        <w:t>Jen Brown</w:t>
      </w:r>
      <w:r>
        <w:br/>
        <w:t>Managing Director</w:t>
      </w:r>
      <w:r>
        <w:br/>
        <w:t>Beaver Creek Resort Company</w:t>
      </w:r>
    </w:p>
    <w:sectPr w:rsidR="00957D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C572A"/>
    <w:multiLevelType w:val="hybridMultilevel"/>
    <w:tmpl w:val="4D3689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6BA292F"/>
    <w:multiLevelType w:val="hybridMultilevel"/>
    <w:tmpl w:val="203C1472"/>
    <w:lvl w:ilvl="0" w:tplc="189C65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206E7D"/>
    <w:multiLevelType w:val="hybridMultilevel"/>
    <w:tmpl w:val="EF04FD60"/>
    <w:lvl w:ilvl="0" w:tplc="189C65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F40904"/>
    <w:multiLevelType w:val="hybridMultilevel"/>
    <w:tmpl w:val="2A3E0C5A"/>
    <w:lvl w:ilvl="0" w:tplc="189C65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42B"/>
    <w:rsid w:val="00097B2F"/>
    <w:rsid w:val="000C6734"/>
    <w:rsid w:val="0024114E"/>
    <w:rsid w:val="00387EEB"/>
    <w:rsid w:val="004157F7"/>
    <w:rsid w:val="00586152"/>
    <w:rsid w:val="0061442B"/>
    <w:rsid w:val="007C3966"/>
    <w:rsid w:val="007D152F"/>
    <w:rsid w:val="007F5259"/>
    <w:rsid w:val="008A2E4A"/>
    <w:rsid w:val="0095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42B"/>
    <w:pPr>
      <w:spacing w:after="0" w:line="240" w:lineRule="auto"/>
    </w:pPr>
    <w:rPr>
      <w:rFonts w:ascii="Calibri" w:hAnsi="Calibri" w:cs="Times New Roman"/>
    </w:rPr>
  </w:style>
  <w:style w:type="paragraph" w:styleId="Heading1">
    <w:name w:val="heading 1"/>
    <w:basedOn w:val="Normal"/>
    <w:link w:val="Heading1Char"/>
    <w:uiPriority w:val="9"/>
    <w:qFormat/>
    <w:rsid w:val="007C3966"/>
    <w:pPr>
      <w:spacing w:before="100" w:beforeAutospacing="1" w:after="100" w:after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1442B"/>
  </w:style>
  <w:style w:type="character" w:customStyle="1" w:styleId="PlainTextChar">
    <w:name w:val="Plain Text Char"/>
    <w:basedOn w:val="DefaultParagraphFont"/>
    <w:link w:val="PlainText"/>
    <w:uiPriority w:val="99"/>
    <w:semiHidden/>
    <w:rsid w:val="0061442B"/>
    <w:rPr>
      <w:rFonts w:ascii="Calibri" w:hAnsi="Calibri" w:cs="Times New Roman"/>
    </w:rPr>
  </w:style>
  <w:style w:type="character" w:customStyle="1" w:styleId="Heading1Char">
    <w:name w:val="Heading 1 Char"/>
    <w:basedOn w:val="DefaultParagraphFont"/>
    <w:link w:val="Heading1"/>
    <w:uiPriority w:val="9"/>
    <w:rsid w:val="007C396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42B"/>
    <w:pPr>
      <w:spacing w:after="0" w:line="240" w:lineRule="auto"/>
    </w:pPr>
    <w:rPr>
      <w:rFonts w:ascii="Calibri" w:hAnsi="Calibri" w:cs="Times New Roman"/>
    </w:rPr>
  </w:style>
  <w:style w:type="paragraph" w:styleId="Heading1">
    <w:name w:val="heading 1"/>
    <w:basedOn w:val="Normal"/>
    <w:link w:val="Heading1Char"/>
    <w:uiPriority w:val="9"/>
    <w:qFormat/>
    <w:rsid w:val="007C3966"/>
    <w:pPr>
      <w:spacing w:before="100" w:beforeAutospacing="1" w:after="100" w:after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1442B"/>
  </w:style>
  <w:style w:type="character" w:customStyle="1" w:styleId="PlainTextChar">
    <w:name w:val="Plain Text Char"/>
    <w:basedOn w:val="DefaultParagraphFont"/>
    <w:link w:val="PlainText"/>
    <w:uiPriority w:val="99"/>
    <w:semiHidden/>
    <w:rsid w:val="0061442B"/>
    <w:rPr>
      <w:rFonts w:ascii="Calibri" w:hAnsi="Calibri" w:cs="Times New Roman"/>
    </w:rPr>
  </w:style>
  <w:style w:type="character" w:customStyle="1" w:styleId="Heading1Char">
    <w:name w:val="Heading 1 Char"/>
    <w:basedOn w:val="DefaultParagraphFont"/>
    <w:link w:val="Heading1"/>
    <w:uiPriority w:val="9"/>
    <w:rsid w:val="007C396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29766">
      <w:bodyDiv w:val="1"/>
      <w:marLeft w:val="0"/>
      <w:marRight w:val="0"/>
      <w:marTop w:val="0"/>
      <w:marBottom w:val="0"/>
      <w:divBdr>
        <w:top w:val="none" w:sz="0" w:space="0" w:color="auto"/>
        <w:left w:val="none" w:sz="0" w:space="0" w:color="auto"/>
        <w:bottom w:val="none" w:sz="0" w:space="0" w:color="auto"/>
        <w:right w:val="none" w:sz="0" w:space="0" w:color="auto"/>
      </w:divBdr>
    </w:div>
    <w:div w:id="1169949004">
      <w:bodyDiv w:val="1"/>
      <w:marLeft w:val="0"/>
      <w:marRight w:val="0"/>
      <w:marTop w:val="0"/>
      <w:marBottom w:val="0"/>
      <w:divBdr>
        <w:top w:val="none" w:sz="0" w:space="0" w:color="auto"/>
        <w:left w:val="none" w:sz="0" w:space="0" w:color="auto"/>
        <w:bottom w:val="none" w:sz="0" w:space="0" w:color="auto"/>
        <w:right w:val="none" w:sz="0" w:space="0" w:color="auto"/>
      </w:divBdr>
    </w:div>
    <w:div w:id="20067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Vail Resorts</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Brown</dc:creator>
  <cp:lastModifiedBy>Jen Brown</cp:lastModifiedBy>
  <cp:revision>5</cp:revision>
  <dcterms:created xsi:type="dcterms:W3CDTF">2018-05-08T19:17:00Z</dcterms:created>
  <dcterms:modified xsi:type="dcterms:W3CDTF">2018-05-08T22:10:00Z</dcterms:modified>
</cp:coreProperties>
</file>