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EF5" w:rsidRPr="00760EF5" w:rsidRDefault="00760EF5">
      <w:pPr>
        <w:rPr>
          <w:sz w:val="28"/>
          <w:szCs w:val="28"/>
        </w:rPr>
      </w:pPr>
      <w:r w:rsidRPr="00760EF5">
        <w:rPr>
          <w:sz w:val="28"/>
          <w:szCs w:val="28"/>
        </w:rPr>
        <w:t>May 2, 2018</w:t>
      </w:r>
    </w:p>
    <w:p w:rsidR="00760EF5" w:rsidRPr="00760EF5" w:rsidRDefault="00760EF5">
      <w:pPr>
        <w:rPr>
          <w:sz w:val="28"/>
          <w:szCs w:val="28"/>
        </w:rPr>
      </w:pPr>
    </w:p>
    <w:p w:rsidR="00760EF5" w:rsidRPr="00760EF5" w:rsidRDefault="00760EF5">
      <w:pPr>
        <w:rPr>
          <w:sz w:val="28"/>
          <w:szCs w:val="28"/>
        </w:rPr>
      </w:pPr>
      <w:r w:rsidRPr="00760EF5">
        <w:rPr>
          <w:sz w:val="28"/>
          <w:szCs w:val="28"/>
        </w:rPr>
        <w:t xml:space="preserve">Scott </w:t>
      </w:r>
      <w:proofErr w:type="spellStart"/>
      <w:r w:rsidRPr="00760EF5">
        <w:rPr>
          <w:sz w:val="28"/>
          <w:szCs w:val="28"/>
        </w:rPr>
        <w:t>FitzWilliams</w:t>
      </w:r>
      <w:proofErr w:type="spellEnd"/>
      <w:r w:rsidRPr="00760EF5">
        <w:rPr>
          <w:sz w:val="28"/>
          <w:szCs w:val="28"/>
        </w:rPr>
        <w:t xml:space="preserve">, Forest </w:t>
      </w:r>
      <w:proofErr w:type="spellStart"/>
      <w:r w:rsidRPr="00760EF5">
        <w:rPr>
          <w:sz w:val="28"/>
          <w:szCs w:val="28"/>
        </w:rPr>
        <w:t>Supervisior</w:t>
      </w:r>
      <w:proofErr w:type="spellEnd"/>
    </w:p>
    <w:p w:rsidR="00760EF5" w:rsidRPr="00760EF5" w:rsidRDefault="00760EF5">
      <w:pPr>
        <w:rPr>
          <w:sz w:val="28"/>
          <w:szCs w:val="28"/>
        </w:rPr>
      </w:pPr>
      <w:r w:rsidRPr="00760EF5">
        <w:rPr>
          <w:sz w:val="28"/>
          <w:szCs w:val="28"/>
        </w:rPr>
        <w:t xml:space="preserve">c/o Max </w:t>
      </w:r>
      <w:proofErr w:type="spellStart"/>
      <w:r w:rsidRPr="00760EF5">
        <w:rPr>
          <w:sz w:val="28"/>
          <w:szCs w:val="28"/>
        </w:rPr>
        <w:t>Forgensi</w:t>
      </w:r>
      <w:proofErr w:type="spellEnd"/>
      <w:r w:rsidRPr="00760EF5">
        <w:rPr>
          <w:sz w:val="28"/>
          <w:szCs w:val="28"/>
        </w:rPr>
        <w:t xml:space="preserve"> Mountain Sports Permit Administrator</w:t>
      </w:r>
    </w:p>
    <w:p w:rsidR="00E97460" w:rsidRPr="00760EF5" w:rsidRDefault="00760EF5">
      <w:pPr>
        <w:rPr>
          <w:sz w:val="28"/>
          <w:szCs w:val="28"/>
        </w:rPr>
      </w:pPr>
      <w:r w:rsidRPr="00760EF5">
        <w:rPr>
          <w:sz w:val="28"/>
          <w:szCs w:val="28"/>
        </w:rPr>
        <w:t>White River National Forest</w:t>
      </w:r>
    </w:p>
    <w:p w:rsidR="00760EF5" w:rsidRPr="00760EF5" w:rsidRDefault="00760EF5" w:rsidP="00760EF5">
      <w:pPr>
        <w:rPr>
          <w:sz w:val="28"/>
          <w:szCs w:val="28"/>
        </w:rPr>
      </w:pPr>
      <w:r w:rsidRPr="00760EF5">
        <w:rPr>
          <w:sz w:val="28"/>
          <w:szCs w:val="28"/>
        </w:rPr>
        <w:t>P.O. Box 190</w:t>
      </w:r>
    </w:p>
    <w:p w:rsidR="00760EF5" w:rsidRPr="00760EF5" w:rsidRDefault="00760EF5" w:rsidP="00760EF5">
      <w:pPr>
        <w:rPr>
          <w:sz w:val="28"/>
          <w:szCs w:val="28"/>
        </w:rPr>
      </w:pPr>
      <w:r w:rsidRPr="00760EF5">
        <w:rPr>
          <w:sz w:val="28"/>
          <w:szCs w:val="28"/>
        </w:rPr>
        <w:t>Minturn, CO 81645</w:t>
      </w:r>
    </w:p>
    <w:p w:rsidR="00760EF5" w:rsidRPr="00760EF5" w:rsidRDefault="00760EF5" w:rsidP="00760EF5">
      <w:pPr>
        <w:rPr>
          <w:sz w:val="28"/>
          <w:szCs w:val="28"/>
        </w:rPr>
      </w:pPr>
    </w:p>
    <w:p w:rsidR="00760EF5" w:rsidRPr="00760EF5" w:rsidRDefault="00760EF5" w:rsidP="00760EF5">
      <w:pPr>
        <w:rPr>
          <w:sz w:val="28"/>
          <w:szCs w:val="28"/>
        </w:rPr>
      </w:pPr>
      <w:r w:rsidRPr="00760EF5">
        <w:rPr>
          <w:sz w:val="28"/>
          <w:szCs w:val="28"/>
        </w:rPr>
        <w:t xml:space="preserve">Dear </w:t>
      </w:r>
      <w:proofErr w:type="gramStart"/>
      <w:r w:rsidRPr="00760EF5">
        <w:rPr>
          <w:sz w:val="28"/>
          <w:szCs w:val="28"/>
        </w:rPr>
        <w:t>Supervisor</w:t>
      </w:r>
      <w:proofErr w:type="gramEnd"/>
      <w:r w:rsidRPr="00760EF5">
        <w:rPr>
          <w:sz w:val="28"/>
          <w:szCs w:val="28"/>
        </w:rPr>
        <w:t xml:space="preserve"> </w:t>
      </w:r>
      <w:proofErr w:type="spellStart"/>
      <w:r w:rsidRPr="00760EF5">
        <w:rPr>
          <w:sz w:val="28"/>
          <w:szCs w:val="28"/>
        </w:rPr>
        <w:t>FitzWilliams</w:t>
      </w:r>
      <w:proofErr w:type="spellEnd"/>
      <w:r w:rsidRPr="00760EF5">
        <w:rPr>
          <w:sz w:val="28"/>
          <w:szCs w:val="28"/>
        </w:rPr>
        <w:t>:</w:t>
      </w:r>
    </w:p>
    <w:p w:rsidR="00760EF5" w:rsidRPr="00760EF5" w:rsidRDefault="00760EF5" w:rsidP="00760EF5">
      <w:pPr>
        <w:rPr>
          <w:sz w:val="28"/>
          <w:szCs w:val="28"/>
        </w:rPr>
      </w:pPr>
    </w:p>
    <w:p w:rsidR="00760EF5" w:rsidRPr="00760EF5" w:rsidRDefault="00760EF5" w:rsidP="00760EF5">
      <w:pPr>
        <w:rPr>
          <w:b/>
          <w:sz w:val="28"/>
          <w:szCs w:val="28"/>
        </w:rPr>
      </w:pPr>
      <w:r w:rsidRPr="00760EF5">
        <w:rPr>
          <w:sz w:val="28"/>
          <w:szCs w:val="28"/>
        </w:rPr>
        <w:t>We, the Board of Directors of the Arrowhead at Vail Association (AVA)</w:t>
      </w:r>
      <w:r>
        <w:rPr>
          <w:sz w:val="28"/>
          <w:szCs w:val="28"/>
        </w:rPr>
        <w:t>,</w:t>
      </w:r>
      <w:r w:rsidRPr="00760EF5">
        <w:rPr>
          <w:sz w:val="28"/>
          <w:szCs w:val="28"/>
        </w:rPr>
        <w:t xml:space="preserve"> write in strongest support of your department’s </w:t>
      </w:r>
      <w:r w:rsidRPr="009801C3">
        <w:rPr>
          <w:b/>
          <w:sz w:val="28"/>
          <w:szCs w:val="28"/>
        </w:rPr>
        <w:t xml:space="preserve">approval of the </w:t>
      </w:r>
      <w:r w:rsidRPr="00760EF5">
        <w:rPr>
          <w:b/>
          <w:sz w:val="28"/>
          <w:szCs w:val="28"/>
        </w:rPr>
        <w:t>Beaver Creek Resort – McCoy Park Terrain Development.</w:t>
      </w:r>
    </w:p>
    <w:p w:rsidR="00760EF5" w:rsidRDefault="00760EF5"/>
    <w:p w:rsidR="00AF23D2" w:rsidRDefault="00760EF5">
      <w:r>
        <w:t xml:space="preserve">As elected representatives of a community of over 700 </w:t>
      </w:r>
      <w:r w:rsidR="00AF23D2">
        <w:t xml:space="preserve">residences at the base of Beaver Creek Resort’s </w:t>
      </w:r>
      <w:proofErr w:type="spellStart"/>
      <w:r w:rsidR="00AF23D2">
        <w:t>Arrowbahn</w:t>
      </w:r>
      <w:proofErr w:type="spellEnd"/>
      <w:r w:rsidR="00AF23D2">
        <w:t xml:space="preserve"> ski lift we have reviewed and welcome the proposed plans to create a family ski zone at McCoy Park.  Our community appreciates that Beaver Creek Resort recognizes the positive impact that such an expansion, with contemporaneous reconfiguration of McCoy Park’s Nordic and snowshoe trails, will have on the guest experience – especially for families and the ever-maturing skier population.  </w:t>
      </w:r>
      <w:r w:rsidR="004D22CF">
        <w:t>We ask that you concur.</w:t>
      </w:r>
    </w:p>
    <w:p w:rsidR="00AF23D2" w:rsidRDefault="00AF23D2"/>
    <w:p w:rsidR="004D22CF" w:rsidRDefault="00AF23D2">
      <w:r>
        <w:t xml:space="preserve">We are pleased to note, as we’re sure the Forest Service has, that the proposed project will include a 1:1 tree restoration; thereby mitigating disturbance to </w:t>
      </w:r>
      <w:r w:rsidR="004D22CF">
        <w:t>mountain vegetation.</w:t>
      </w:r>
    </w:p>
    <w:p w:rsidR="004D22CF" w:rsidRDefault="004D22CF"/>
    <w:p w:rsidR="004D22CF" w:rsidRDefault="004D22CF">
      <w:r>
        <w:t>As previously demonstrated, Beaver Creek Resort has been thoughtful in its analysis, forward thinking proposal while remembering that we are all stewards of the land that sustains us.</w:t>
      </w:r>
    </w:p>
    <w:p w:rsidR="004D22CF" w:rsidRDefault="004D22CF"/>
    <w:p w:rsidR="00760EF5" w:rsidRPr="009801C3" w:rsidRDefault="004D22CF">
      <w:pPr>
        <w:rPr>
          <w:b/>
          <w:sz w:val="28"/>
          <w:szCs w:val="28"/>
        </w:rPr>
      </w:pPr>
      <w:r>
        <w:t xml:space="preserve">Again, the AVA Board of Directors and the large community it represents, are pleased to offer full support in urging the National Forest Service’s </w:t>
      </w:r>
      <w:bookmarkStart w:id="0" w:name="_GoBack"/>
      <w:r w:rsidRPr="009801C3">
        <w:rPr>
          <w:b/>
        </w:rPr>
        <w:t xml:space="preserve">approval of the </w:t>
      </w:r>
      <w:r w:rsidRPr="009801C3">
        <w:rPr>
          <w:b/>
          <w:sz w:val="28"/>
          <w:szCs w:val="28"/>
        </w:rPr>
        <w:t>Beaver Creek Resort – McCoy Park Terrain Development</w:t>
      </w:r>
      <w:r w:rsidRPr="009801C3">
        <w:rPr>
          <w:b/>
          <w:sz w:val="28"/>
          <w:szCs w:val="28"/>
        </w:rPr>
        <w:t>.</w:t>
      </w:r>
    </w:p>
    <w:bookmarkEnd w:id="0"/>
    <w:p w:rsidR="004D22CF" w:rsidRDefault="004D22CF">
      <w:pPr>
        <w:rPr>
          <w:b/>
          <w:sz w:val="28"/>
          <w:szCs w:val="28"/>
        </w:rPr>
      </w:pPr>
    </w:p>
    <w:p w:rsidR="004D22CF" w:rsidRPr="004D22CF" w:rsidRDefault="004D22CF">
      <w:pPr>
        <w:rPr>
          <w:sz w:val="28"/>
          <w:szCs w:val="28"/>
        </w:rPr>
      </w:pPr>
      <w:r w:rsidRPr="004D22CF">
        <w:rPr>
          <w:sz w:val="28"/>
          <w:szCs w:val="28"/>
        </w:rPr>
        <w:t>Seeking more</w:t>
      </w:r>
    </w:p>
    <w:p w:rsidR="004D22CF" w:rsidRPr="004D22CF" w:rsidRDefault="004D22CF">
      <w:pPr>
        <w:rPr>
          <w:sz w:val="28"/>
          <w:szCs w:val="28"/>
        </w:rPr>
      </w:pPr>
    </w:p>
    <w:p w:rsidR="004D22CF" w:rsidRPr="004D22CF" w:rsidRDefault="004D22CF">
      <w:pPr>
        <w:rPr>
          <w:sz w:val="28"/>
          <w:szCs w:val="28"/>
        </w:rPr>
      </w:pPr>
      <w:r w:rsidRPr="004D22CF">
        <w:rPr>
          <w:sz w:val="28"/>
          <w:szCs w:val="28"/>
        </w:rPr>
        <w:t>Happy trails,</w:t>
      </w:r>
    </w:p>
    <w:p w:rsidR="004D22CF" w:rsidRDefault="004D22CF">
      <w:pPr>
        <w:rPr>
          <w:sz w:val="28"/>
          <w:szCs w:val="28"/>
        </w:rPr>
      </w:pPr>
    </w:p>
    <w:p w:rsidR="004D22CF" w:rsidRDefault="004D22CF">
      <w:pPr>
        <w:rPr>
          <w:sz w:val="28"/>
          <w:szCs w:val="28"/>
        </w:rPr>
      </w:pPr>
    </w:p>
    <w:p w:rsidR="004D22CF" w:rsidRPr="004D22CF" w:rsidRDefault="004D22CF">
      <w:pPr>
        <w:rPr>
          <w:sz w:val="28"/>
          <w:szCs w:val="28"/>
        </w:rPr>
      </w:pPr>
    </w:p>
    <w:p w:rsidR="004D22CF" w:rsidRPr="004D22CF" w:rsidRDefault="004D22CF">
      <w:pPr>
        <w:rPr>
          <w:sz w:val="28"/>
          <w:szCs w:val="28"/>
        </w:rPr>
      </w:pPr>
      <w:r w:rsidRPr="004D22CF">
        <w:rPr>
          <w:sz w:val="28"/>
          <w:szCs w:val="28"/>
        </w:rPr>
        <w:t>George Coleman, President</w:t>
      </w:r>
    </w:p>
    <w:p w:rsidR="004D22CF" w:rsidRDefault="004D22CF" w:rsidP="004D22CF">
      <w:pPr>
        <w:rPr>
          <w:sz w:val="28"/>
          <w:szCs w:val="28"/>
        </w:rPr>
      </w:pPr>
      <w:r w:rsidRPr="004D22CF">
        <w:rPr>
          <w:sz w:val="28"/>
          <w:szCs w:val="28"/>
        </w:rPr>
        <w:t xml:space="preserve">For the Arrowhead at Vail Association Board of Directors: </w:t>
      </w:r>
      <w:r w:rsidRPr="004D22CF">
        <w:rPr>
          <w:sz w:val="28"/>
          <w:szCs w:val="28"/>
        </w:rPr>
        <w:t xml:space="preserve">Catherine Bennett, George Bigley, Dan Gallagher, Tim </w:t>
      </w:r>
      <w:proofErr w:type="spellStart"/>
      <w:r w:rsidRPr="004D22CF">
        <w:rPr>
          <w:sz w:val="28"/>
          <w:szCs w:val="28"/>
        </w:rPr>
        <w:t>Gropp</w:t>
      </w:r>
      <w:proofErr w:type="spellEnd"/>
      <w:r w:rsidRPr="004D22CF">
        <w:rPr>
          <w:sz w:val="28"/>
          <w:szCs w:val="28"/>
        </w:rPr>
        <w:t>, Randy Smith, Patty Strunk</w:t>
      </w:r>
    </w:p>
    <w:p w:rsidR="004D22CF" w:rsidRDefault="004D22CF" w:rsidP="004D22CF">
      <w:pPr>
        <w:rPr>
          <w:sz w:val="28"/>
          <w:szCs w:val="28"/>
        </w:rPr>
      </w:pPr>
    </w:p>
    <w:p w:rsidR="004D22CF" w:rsidRPr="004D22CF" w:rsidRDefault="004D22CF" w:rsidP="004D22CF">
      <w:pPr>
        <w:rPr>
          <w:sz w:val="28"/>
          <w:szCs w:val="28"/>
        </w:rPr>
      </w:pPr>
    </w:p>
    <w:p w:rsidR="004D22CF" w:rsidRPr="004D22CF" w:rsidRDefault="004D22CF" w:rsidP="004D22CF"/>
    <w:sectPr w:rsidR="004D22CF" w:rsidRPr="004D22CF" w:rsidSect="006A3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EF5"/>
    <w:rsid w:val="00205273"/>
    <w:rsid w:val="004D22CF"/>
    <w:rsid w:val="00590C53"/>
    <w:rsid w:val="006A3E2D"/>
    <w:rsid w:val="00760EF5"/>
    <w:rsid w:val="009801C3"/>
    <w:rsid w:val="00AF2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1208CA"/>
  <w14:defaultImageDpi w14:val="32767"/>
  <w15:chartTrackingRefBased/>
  <w15:docId w15:val="{C3953ABA-24B5-8243-96EF-52FB8934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Coleman</dc:creator>
  <cp:keywords/>
  <dc:description/>
  <cp:lastModifiedBy>George Coleman</cp:lastModifiedBy>
  <cp:revision>2</cp:revision>
  <dcterms:created xsi:type="dcterms:W3CDTF">2018-05-02T03:34:00Z</dcterms:created>
  <dcterms:modified xsi:type="dcterms:W3CDTF">2018-05-02T04:07:00Z</dcterms:modified>
</cp:coreProperties>
</file>