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8D" w:rsidRDefault="001B368D"/>
    <w:p w:rsidR="001B368D" w:rsidRDefault="007B1A5D">
      <w:r>
        <w:rPr>
          <w:noProof/>
        </w:rPr>
        <w:drawing>
          <wp:anchor distT="0" distB="0" distL="114300" distR="114300" simplePos="0" relativeHeight="251658240" behindDoc="0" locked="0" layoutInCell="1" allowOverlap="1" wp14:anchorId="2EC85454" wp14:editId="5657DD93">
            <wp:simplePos x="0" y="0"/>
            <wp:positionH relativeFrom="margin">
              <wp:align>center</wp:align>
            </wp:positionH>
            <wp:positionV relativeFrom="margin">
              <wp:posOffset>274320</wp:posOffset>
            </wp:positionV>
            <wp:extent cx="971550" cy="971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green flatten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68D" w:rsidRDefault="001B368D"/>
    <w:p w:rsidR="001B368D" w:rsidRDefault="001B368D"/>
    <w:p w:rsidR="009A021C" w:rsidRDefault="001B368D">
      <w:r>
        <w:t>April 18, 2018</w:t>
      </w:r>
    </w:p>
    <w:p w:rsidR="009A021C" w:rsidRDefault="009A021C">
      <w:bookmarkStart w:id="0" w:name="_GoBack"/>
      <w:bookmarkEnd w:id="0"/>
    </w:p>
    <w:p w:rsidR="00D04890" w:rsidRDefault="009A021C">
      <w:r>
        <w:t>Josh Nicholes</w:t>
      </w:r>
    </w:p>
    <w:p w:rsidR="009A021C" w:rsidRDefault="009A021C">
      <w:r>
        <w:t>Acting District Ranger</w:t>
      </w:r>
    </w:p>
    <w:p w:rsidR="009A021C" w:rsidRDefault="009A021C">
      <w:r>
        <w:t>660 South 12</w:t>
      </w:r>
      <w:r w:rsidRPr="009A021C">
        <w:rPr>
          <w:vertAlign w:val="superscript"/>
        </w:rPr>
        <w:t>th</w:t>
      </w:r>
      <w:r>
        <w:t xml:space="preserve"> Street</w:t>
      </w:r>
    </w:p>
    <w:p w:rsidR="009A021C" w:rsidRDefault="009A021C">
      <w:r>
        <w:t>Suite 108</w:t>
      </w:r>
    </w:p>
    <w:p w:rsidR="009A021C" w:rsidRDefault="009A021C">
      <w:r>
        <w:t>Elko, NV 89801</w:t>
      </w:r>
    </w:p>
    <w:p w:rsidR="009A021C" w:rsidRDefault="009A021C" w:rsidP="009A021C"/>
    <w:p w:rsidR="009A021C" w:rsidRDefault="009A021C" w:rsidP="009A021C">
      <w:r>
        <w:t>Re: Ruby Mountains Oil and Gas Leasing Availability Analysis for USDA Forest Service</w:t>
      </w:r>
    </w:p>
    <w:p w:rsidR="00E5539B" w:rsidRDefault="00E5539B" w:rsidP="009A021C"/>
    <w:p w:rsidR="00E5539B" w:rsidRDefault="00E5539B" w:rsidP="009A021C">
      <w:r>
        <w:t>Dear Ranger Nicholes,</w:t>
      </w:r>
    </w:p>
    <w:p w:rsidR="00E5539B" w:rsidRDefault="00E5539B" w:rsidP="009A021C"/>
    <w:p w:rsidR="00E5539B" w:rsidRDefault="00E5539B" w:rsidP="009A021C">
      <w:r>
        <w:t>This letter is to express my adamant objection to any gas and oil exploration or extraction from all lands in the Ruby Mountain portion of the District.</w:t>
      </w:r>
    </w:p>
    <w:p w:rsidR="00E5539B" w:rsidRDefault="00E5539B" w:rsidP="009A021C"/>
    <w:p w:rsidR="00E5539B" w:rsidRPr="009A404B" w:rsidRDefault="00E5539B" w:rsidP="009A021C">
      <w:r>
        <w:t xml:space="preserve">Some of these proposed acres for possible lease are in direct view of the entire Spring Creek Community. </w:t>
      </w:r>
      <w:r w:rsidRPr="00E5539B">
        <w:t xml:space="preserve">This view of the Rubies was the precise </w:t>
      </w:r>
      <w:r w:rsidR="009A404B">
        <w:t xml:space="preserve">reason we </w:t>
      </w:r>
      <w:r w:rsidR="00237062">
        <w:t>re</w:t>
      </w:r>
      <w:r w:rsidR="009A404B">
        <w:t>located</w:t>
      </w:r>
      <w:r w:rsidR="00237062">
        <w:t xml:space="preserve"> to Spring</w:t>
      </w:r>
      <w:r w:rsidR="00196683">
        <w:t xml:space="preserve"> </w:t>
      </w:r>
      <w:r w:rsidR="00237062">
        <w:t>Creek</w:t>
      </w:r>
      <w:r w:rsidR="009A404B">
        <w:t xml:space="preserve">, </w:t>
      </w:r>
      <w:r w:rsidRPr="00E5539B">
        <w:t>b</w:t>
      </w:r>
      <w:r w:rsidR="009A404B">
        <w:t>uilt a home for our parents</w:t>
      </w:r>
      <w:r w:rsidR="00237062">
        <w:t xml:space="preserve"> here</w:t>
      </w:r>
      <w:r w:rsidR="009A404B">
        <w:t xml:space="preserve">, </w:t>
      </w:r>
      <w:r w:rsidR="009A404B" w:rsidRPr="009A404B">
        <w:t>and moved our</w:t>
      </w:r>
      <w:r w:rsidR="009A404B">
        <w:t xml:space="preserve"> business to Elko</w:t>
      </w:r>
      <w:r w:rsidRPr="009A404B">
        <w:t>.</w:t>
      </w:r>
    </w:p>
    <w:p w:rsidR="009A404B" w:rsidRPr="009A404B" w:rsidRDefault="009A404B" w:rsidP="009A021C"/>
    <w:p w:rsidR="009A404B" w:rsidRDefault="009A404B" w:rsidP="009A021C">
      <w:r w:rsidRPr="009A404B">
        <w:t>We are active outdoor enthusiasts and spend a great amount of time in these mountains</w:t>
      </w:r>
      <w:r>
        <w:rPr>
          <w:b/>
        </w:rPr>
        <w:t xml:space="preserve">.  </w:t>
      </w:r>
      <w:r>
        <w:t xml:space="preserve">We recognize the delicate habitat that any intrusion beyond footsteps could be devastating. </w:t>
      </w:r>
    </w:p>
    <w:p w:rsidR="009A404B" w:rsidRDefault="009A404B" w:rsidP="009A021C"/>
    <w:p w:rsidR="009A404B" w:rsidRDefault="00470A0D" w:rsidP="009A021C">
      <w:r>
        <w:t xml:space="preserve">The 1986 Humboldt Land and Resource Management Plan is 32 years old.  It’s difficult </w:t>
      </w:r>
      <w:r w:rsidR="00196683">
        <w:t xml:space="preserve">to believe you would comply </w:t>
      </w:r>
      <w:r w:rsidR="001B368D">
        <w:t>with</w:t>
      </w:r>
      <w:r>
        <w:t xml:space="preserve"> a</w:t>
      </w:r>
      <w:r w:rsidR="00196683">
        <w:t>n outdated</w:t>
      </w:r>
      <w:r>
        <w:t xml:space="preserve"> plan that in no way could have predicted</w:t>
      </w:r>
      <w:r w:rsidR="00237062">
        <w:t xml:space="preserve"> the</w:t>
      </w:r>
      <w:r>
        <w:t xml:space="preserve"> </w:t>
      </w:r>
      <w:r w:rsidR="00196683">
        <w:t xml:space="preserve">popular </w:t>
      </w:r>
      <w:r>
        <w:t>development of Spring Creek.</w:t>
      </w:r>
    </w:p>
    <w:p w:rsidR="00237062" w:rsidRDefault="00237062" w:rsidP="009A021C"/>
    <w:p w:rsidR="00237062" w:rsidRDefault="00237062" w:rsidP="009A021C">
      <w:r>
        <w:t>Please take the time to understand the value of protecting the Ruby Mountain public lands from industrial development.  It sh</w:t>
      </w:r>
      <w:r w:rsidR="00B976A5">
        <w:t xml:space="preserve">ould be apparent that </w:t>
      </w:r>
      <w:r>
        <w:t xml:space="preserve">there is far more value to many more citizens </w:t>
      </w:r>
      <w:r w:rsidR="00B976A5">
        <w:t>in preservation</w:t>
      </w:r>
      <w:r w:rsidR="00196683">
        <w:t xml:space="preserve"> </w:t>
      </w:r>
      <w:r w:rsidR="00B976A5">
        <w:t>than</w:t>
      </w:r>
      <w:r>
        <w:t xml:space="preserve"> selling ou</w:t>
      </w:r>
      <w:r w:rsidR="00505853">
        <w:t>r</w:t>
      </w:r>
      <w:r>
        <w:t xml:space="preserve"> amenities to a few profit </w:t>
      </w:r>
      <w:r w:rsidR="001B368D">
        <w:t xml:space="preserve">seekers. </w:t>
      </w:r>
    </w:p>
    <w:p w:rsidR="00505853" w:rsidRDefault="00505853" w:rsidP="009A021C"/>
    <w:p w:rsidR="00505853" w:rsidRDefault="00505853" w:rsidP="009A021C">
      <w:r>
        <w:t>I would be very happy to speak with you and others, in person, concerning this proposal.</w:t>
      </w:r>
    </w:p>
    <w:p w:rsidR="00505853" w:rsidRDefault="00505853" w:rsidP="009A021C"/>
    <w:p w:rsidR="00505853" w:rsidRDefault="00505853" w:rsidP="009A021C">
      <w:r>
        <w:t>Sincerely,</w:t>
      </w:r>
    </w:p>
    <w:p w:rsidR="00505853" w:rsidRDefault="00505853" w:rsidP="009A021C"/>
    <w:p w:rsidR="00505853" w:rsidRDefault="00505853" w:rsidP="009A021C">
      <w:r>
        <w:t>Mark Hayward</w:t>
      </w:r>
    </w:p>
    <w:p w:rsidR="00505853" w:rsidRDefault="00505853" w:rsidP="009A021C">
      <w:r>
        <w:t>241 Holyoke Place</w:t>
      </w:r>
    </w:p>
    <w:p w:rsidR="00505853" w:rsidRDefault="00505853" w:rsidP="009A021C">
      <w:r>
        <w:t>Spring Creek, NV 89815</w:t>
      </w:r>
    </w:p>
    <w:p w:rsidR="00505853" w:rsidRDefault="00505853" w:rsidP="009A021C"/>
    <w:p w:rsidR="00505853" w:rsidRDefault="00505853" w:rsidP="009A021C">
      <w:r>
        <w:t>775-385-7927</w:t>
      </w:r>
    </w:p>
    <w:p w:rsidR="00505853" w:rsidRDefault="00505853" w:rsidP="009A021C">
      <w:r>
        <w:t>mark@haywardwildlife.com</w:t>
      </w:r>
    </w:p>
    <w:p w:rsidR="00505853" w:rsidRDefault="00505853" w:rsidP="009A021C"/>
    <w:p w:rsidR="00505853" w:rsidRDefault="00505853" w:rsidP="009A021C"/>
    <w:p w:rsidR="00237062" w:rsidRDefault="00237062" w:rsidP="009A021C"/>
    <w:p w:rsidR="00237062" w:rsidRPr="009A404B" w:rsidRDefault="00237062" w:rsidP="009A021C"/>
    <w:sectPr w:rsidR="00237062" w:rsidRPr="009A4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1C"/>
    <w:rsid w:val="00196683"/>
    <w:rsid w:val="001B368D"/>
    <w:rsid w:val="00237062"/>
    <w:rsid w:val="002653C0"/>
    <w:rsid w:val="0039552A"/>
    <w:rsid w:val="00470A0D"/>
    <w:rsid w:val="00505853"/>
    <w:rsid w:val="007B1A5D"/>
    <w:rsid w:val="007F1347"/>
    <w:rsid w:val="009A021C"/>
    <w:rsid w:val="009A404B"/>
    <w:rsid w:val="00B26AEA"/>
    <w:rsid w:val="00B976A5"/>
    <w:rsid w:val="00E5539B"/>
    <w:rsid w:val="00F1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5</cp:revision>
  <dcterms:created xsi:type="dcterms:W3CDTF">2018-04-18T15:56:00Z</dcterms:created>
  <dcterms:modified xsi:type="dcterms:W3CDTF">2018-04-18T18:11:00Z</dcterms:modified>
</cp:coreProperties>
</file>