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EF8A7" w14:textId="77777777" w:rsidR="00157AE1" w:rsidRPr="00627943" w:rsidRDefault="00D05478">
      <w:pPr>
        <w:rPr>
          <w:szCs w:val="24"/>
        </w:rPr>
      </w:pPr>
      <w:r w:rsidRPr="00627943">
        <w:rPr>
          <w:szCs w:val="24"/>
        </w:rPr>
        <w:t xml:space="preserve">My comments are based on my knowledge of the Gallatin portion of the Custer Gallatin National Forest and many years of hiking, horseback riding and backcountry skiing as a resident of Bozeman and also Black Butte </w:t>
      </w:r>
      <w:proofErr w:type="gramStart"/>
      <w:r w:rsidRPr="00627943">
        <w:rPr>
          <w:szCs w:val="24"/>
        </w:rPr>
        <w:t>Ranch which</w:t>
      </w:r>
      <w:proofErr w:type="gramEnd"/>
      <w:r w:rsidRPr="00627943">
        <w:rPr>
          <w:szCs w:val="24"/>
        </w:rPr>
        <w:t xml:space="preserve"> borders the National Forest.  </w:t>
      </w:r>
    </w:p>
    <w:p w14:paraId="4FC5F669" w14:textId="77777777" w:rsidR="00D05478" w:rsidRPr="00627943" w:rsidRDefault="00D05478">
      <w:pPr>
        <w:rPr>
          <w:szCs w:val="24"/>
        </w:rPr>
      </w:pPr>
      <w:r w:rsidRPr="00627943">
        <w:rPr>
          <w:szCs w:val="24"/>
        </w:rPr>
        <w:t>I commend the Forest Service for its public involvement during the Forest Plan Revision process.  My comments:</w:t>
      </w:r>
    </w:p>
    <w:p w14:paraId="788AE884" w14:textId="77777777" w:rsidR="00D05478" w:rsidRPr="00627943" w:rsidRDefault="00D05478">
      <w:pPr>
        <w:rPr>
          <w:szCs w:val="24"/>
        </w:rPr>
      </w:pPr>
    </w:p>
    <w:p w14:paraId="04071002" w14:textId="0F570228" w:rsidR="00241FC3" w:rsidRPr="00627943" w:rsidRDefault="00241FC3" w:rsidP="00241FC3">
      <w:pPr>
        <w:rPr>
          <w:szCs w:val="24"/>
        </w:rPr>
      </w:pPr>
      <w:r w:rsidRPr="00627943">
        <w:rPr>
          <w:b/>
          <w:szCs w:val="24"/>
        </w:rPr>
        <w:t>VISION</w:t>
      </w:r>
      <w:r w:rsidR="00D05478" w:rsidRPr="00627943">
        <w:rPr>
          <w:szCs w:val="24"/>
        </w:rPr>
        <w:t>:  Except for a brief mention of the Greater Yellowstone Area</w:t>
      </w:r>
      <w:r w:rsidRPr="00627943">
        <w:rPr>
          <w:szCs w:val="24"/>
        </w:rPr>
        <w:t>,</w:t>
      </w:r>
      <w:r w:rsidR="00D05478" w:rsidRPr="00627943">
        <w:rPr>
          <w:szCs w:val="24"/>
        </w:rPr>
        <w:t xml:space="preserve"> the Vision Statement </w:t>
      </w:r>
      <w:r w:rsidR="006F304C" w:rsidRPr="00627943">
        <w:rPr>
          <w:szCs w:val="24"/>
        </w:rPr>
        <w:t>does not reflect the unique status of the Gallatin po</w:t>
      </w:r>
      <w:r w:rsidR="002A157E" w:rsidRPr="00627943">
        <w:rPr>
          <w:szCs w:val="24"/>
        </w:rPr>
        <w:t>rtion of</w:t>
      </w:r>
      <w:r w:rsidR="006F304C" w:rsidRPr="00627943">
        <w:rPr>
          <w:szCs w:val="24"/>
        </w:rPr>
        <w:t xml:space="preserve"> the </w:t>
      </w:r>
      <w:r w:rsidR="002A157E" w:rsidRPr="00627943">
        <w:rPr>
          <w:szCs w:val="24"/>
        </w:rPr>
        <w:t xml:space="preserve">Forest.  </w:t>
      </w:r>
      <w:r w:rsidR="00D05478" w:rsidRPr="00627943">
        <w:rPr>
          <w:szCs w:val="24"/>
        </w:rPr>
        <w:t xml:space="preserve">My comments all flow from the fact that the </w:t>
      </w:r>
      <w:r w:rsidR="00551E19" w:rsidRPr="00627943">
        <w:rPr>
          <w:szCs w:val="24"/>
          <w:u w:val="single"/>
        </w:rPr>
        <w:t xml:space="preserve">Greater </w:t>
      </w:r>
      <w:r w:rsidR="00D05478" w:rsidRPr="00627943">
        <w:rPr>
          <w:szCs w:val="24"/>
          <w:u w:val="single"/>
        </w:rPr>
        <w:t>Yellowstone Ecosystem is one of the largest, essentially intact ecosystems in the temperate zone of the earth with an unparall</w:t>
      </w:r>
      <w:r w:rsidRPr="00627943">
        <w:rPr>
          <w:szCs w:val="24"/>
          <w:u w:val="single"/>
        </w:rPr>
        <w:t>el</w:t>
      </w:r>
      <w:r w:rsidR="00551E19" w:rsidRPr="00627943">
        <w:rPr>
          <w:szCs w:val="24"/>
          <w:u w:val="single"/>
        </w:rPr>
        <w:t>ed variety and number o</w:t>
      </w:r>
      <w:r w:rsidR="002A157E" w:rsidRPr="00627943">
        <w:rPr>
          <w:szCs w:val="24"/>
          <w:u w:val="single"/>
        </w:rPr>
        <w:t>f wildlife species.</w:t>
      </w:r>
      <w:r w:rsidR="002A157E" w:rsidRPr="00627943">
        <w:rPr>
          <w:szCs w:val="24"/>
        </w:rPr>
        <w:t xml:space="preserve">  The vision</w:t>
      </w:r>
      <w:r w:rsidR="00D05478" w:rsidRPr="00627943">
        <w:rPr>
          <w:szCs w:val="24"/>
        </w:rPr>
        <w:t xml:space="preserve"> should reflect this. As we move into the future we have a responsibility for stewardship of this unique landscape</w:t>
      </w:r>
      <w:r w:rsidR="00184CD7" w:rsidRPr="00627943">
        <w:rPr>
          <w:szCs w:val="24"/>
        </w:rPr>
        <w:t xml:space="preserve"> – for the i</w:t>
      </w:r>
      <w:r w:rsidR="002A157E" w:rsidRPr="00627943">
        <w:rPr>
          <w:szCs w:val="24"/>
        </w:rPr>
        <w:t>ntrinsic value of it</w:t>
      </w:r>
      <w:r w:rsidR="001113F3" w:rsidRPr="00627943">
        <w:rPr>
          <w:szCs w:val="24"/>
        </w:rPr>
        <w:t xml:space="preserve">s </w:t>
      </w:r>
      <w:r w:rsidR="002A157E" w:rsidRPr="00627943">
        <w:rPr>
          <w:szCs w:val="24"/>
        </w:rPr>
        <w:t>habitats and</w:t>
      </w:r>
      <w:r w:rsidR="00184CD7" w:rsidRPr="00627943">
        <w:rPr>
          <w:szCs w:val="24"/>
        </w:rPr>
        <w:t xml:space="preserve"> wildlife so our next generation won’t be saying, “Remember when Grandma used to see bears a</w:t>
      </w:r>
      <w:r w:rsidR="001113F3" w:rsidRPr="00627943">
        <w:rPr>
          <w:szCs w:val="24"/>
        </w:rPr>
        <w:t xml:space="preserve">nd wolves, and even </w:t>
      </w:r>
      <w:r w:rsidR="00184CD7" w:rsidRPr="00627943">
        <w:rPr>
          <w:szCs w:val="24"/>
        </w:rPr>
        <w:t>mountain lion</w:t>
      </w:r>
      <w:r w:rsidR="001113F3" w:rsidRPr="00627943">
        <w:rPr>
          <w:szCs w:val="24"/>
        </w:rPr>
        <w:t>s</w:t>
      </w:r>
      <w:r w:rsidR="00184CD7" w:rsidRPr="00627943">
        <w:rPr>
          <w:szCs w:val="24"/>
        </w:rPr>
        <w:t xml:space="preserve"> and now and then a wolverine?” Many factors will influence this future</w:t>
      </w:r>
      <w:r w:rsidR="001113F3" w:rsidRPr="00627943">
        <w:rPr>
          <w:szCs w:val="24"/>
        </w:rPr>
        <w:t>, among them…</w:t>
      </w:r>
      <w:r w:rsidRPr="00627943">
        <w:rPr>
          <w:szCs w:val="24"/>
        </w:rPr>
        <w:t xml:space="preserve"> </w:t>
      </w:r>
      <w:r w:rsidR="001113F3" w:rsidRPr="00627943">
        <w:rPr>
          <w:szCs w:val="24"/>
          <w:u w:val="single"/>
        </w:rPr>
        <w:t>c</w:t>
      </w:r>
      <w:r w:rsidR="00184CD7" w:rsidRPr="00627943">
        <w:rPr>
          <w:szCs w:val="24"/>
          <w:u w:val="single"/>
        </w:rPr>
        <w:t>limate change</w:t>
      </w:r>
      <w:r w:rsidR="001113F3" w:rsidRPr="00627943">
        <w:rPr>
          <w:szCs w:val="24"/>
          <w:u w:val="single"/>
        </w:rPr>
        <w:t>, c</w:t>
      </w:r>
      <w:r w:rsidRPr="00627943">
        <w:rPr>
          <w:szCs w:val="24"/>
          <w:u w:val="single"/>
        </w:rPr>
        <w:t>o</w:t>
      </w:r>
      <w:r w:rsidR="001113F3" w:rsidRPr="00627943">
        <w:rPr>
          <w:szCs w:val="24"/>
          <w:u w:val="single"/>
        </w:rPr>
        <w:t>rridors for wildlife movement</w:t>
      </w:r>
      <w:r w:rsidR="001113F3" w:rsidRPr="00627943">
        <w:rPr>
          <w:szCs w:val="24"/>
        </w:rPr>
        <w:t xml:space="preserve">, </w:t>
      </w:r>
      <w:r w:rsidR="001113F3" w:rsidRPr="00627943">
        <w:rPr>
          <w:szCs w:val="24"/>
          <w:u w:val="single"/>
        </w:rPr>
        <w:t xml:space="preserve">increased pressure </w:t>
      </w:r>
      <w:r w:rsidRPr="00627943">
        <w:rPr>
          <w:szCs w:val="24"/>
          <w:u w:val="single"/>
        </w:rPr>
        <w:t>from growing populations</w:t>
      </w:r>
      <w:r w:rsidR="001113F3" w:rsidRPr="00627943">
        <w:rPr>
          <w:szCs w:val="24"/>
          <w:u w:val="single"/>
        </w:rPr>
        <w:t xml:space="preserve"> for recreational uses</w:t>
      </w:r>
      <w:r w:rsidRPr="00627943">
        <w:rPr>
          <w:szCs w:val="24"/>
        </w:rPr>
        <w:t xml:space="preserve">. </w:t>
      </w:r>
      <w:r w:rsidR="002A157E" w:rsidRPr="00627943">
        <w:rPr>
          <w:szCs w:val="24"/>
        </w:rPr>
        <w:t>My comment</w:t>
      </w:r>
      <w:r w:rsidR="001113F3" w:rsidRPr="00627943">
        <w:rPr>
          <w:szCs w:val="24"/>
        </w:rPr>
        <w:t>s</w:t>
      </w:r>
      <w:r w:rsidR="002A157E" w:rsidRPr="00627943">
        <w:rPr>
          <w:szCs w:val="24"/>
        </w:rPr>
        <w:t xml:space="preserve"> all flow f</w:t>
      </w:r>
      <w:r w:rsidR="00627943">
        <w:rPr>
          <w:szCs w:val="24"/>
        </w:rPr>
        <w:t>rom</w:t>
      </w:r>
      <w:r w:rsidR="00386998">
        <w:rPr>
          <w:szCs w:val="24"/>
        </w:rPr>
        <w:t xml:space="preserve"> the need to look to the future.  Will this ecosystem be whole and thriving?  What measures do we need to take to insure </w:t>
      </w:r>
      <w:proofErr w:type="gramStart"/>
      <w:r w:rsidR="00386998">
        <w:rPr>
          <w:szCs w:val="24"/>
        </w:rPr>
        <w:t>this</w:t>
      </w:r>
      <w:r w:rsidR="001113F3" w:rsidRPr="00627943">
        <w:rPr>
          <w:szCs w:val="24"/>
        </w:rPr>
        <w:t>.</w:t>
      </w:r>
      <w:proofErr w:type="gramEnd"/>
    </w:p>
    <w:p w14:paraId="1DFDE08A" w14:textId="77777777" w:rsidR="00241FC3" w:rsidRPr="00627943" w:rsidRDefault="00241FC3" w:rsidP="00241FC3">
      <w:pPr>
        <w:rPr>
          <w:szCs w:val="24"/>
        </w:rPr>
      </w:pPr>
      <w:r w:rsidRPr="00627943">
        <w:rPr>
          <w:szCs w:val="24"/>
        </w:rPr>
        <w:t xml:space="preserve">I generally endorse the recommendation of the Gallatin Partnership.  </w:t>
      </w:r>
      <w:r w:rsidR="00CF4C4D" w:rsidRPr="00627943">
        <w:rPr>
          <w:szCs w:val="24"/>
        </w:rPr>
        <w:t xml:space="preserve">This </w:t>
      </w:r>
      <w:proofErr w:type="gramStart"/>
      <w:r w:rsidR="00CF4C4D" w:rsidRPr="00627943">
        <w:rPr>
          <w:szCs w:val="24"/>
        </w:rPr>
        <w:t>collaborative  effort</w:t>
      </w:r>
      <w:proofErr w:type="gramEnd"/>
      <w:r w:rsidR="00CF4C4D" w:rsidRPr="00627943">
        <w:rPr>
          <w:szCs w:val="24"/>
        </w:rPr>
        <w:t xml:space="preserve"> respected the value of the ecosystem while recognizing the needs of a variety of recreational users.  </w:t>
      </w:r>
    </w:p>
    <w:p w14:paraId="2F9BD05F" w14:textId="77777777" w:rsidR="00CF4C4D" w:rsidRPr="00627943" w:rsidRDefault="00CF4C4D" w:rsidP="00241FC3">
      <w:pPr>
        <w:rPr>
          <w:szCs w:val="24"/>
        </w:rPr>
      </w:pPr>
    </w:p>
    <w:p w14:paraId="079595DF" w14:textId="77777777" w:rsidR="001113F3" w:rsidRPr="00627943" w:rsidRDefault="00CF4C4D" w:rsidP="00241FC3">
      <w:pPr>
        <w:rPr>
          <w:szCs w:val="24"/>
        </w:rPr>
      </w:pPr>
      <w:r w:rsidRPr="00627943">
        <w:rPr>
          <w:szCs w:val="24"/>
        </w:rPr>
        <w:t>WILDERNESS</w:t>
      </w:r>
      <w:r w:rsidR="00811E00" w:rsidRPr="00627943">
        <w:rPr>
          <w:szCs w:val="24"/>
        </w:rPr>
        <w:t xml:space="preserve"> AND HABITAT PROTECTION</w:t>
      </w:r>
      <w:r w:rsidRPr="00627943">
        <w:rPr>
          <w:szCs w:val="24"/>
        </w:rPr>
        <w:t xml:space="preserve">: </w:t>
      </w:r>
    </w:p>
    <w:p w14:paraId="10A338D2" w14:textId="16E8BF13" w:rsidR="001113F3" w:rsidRPr="00627943" w:rsidRDefault="00CF4C4D" w:rsidP="001113F3">
      <w:pPr>
        <w:pStyle w:val="ListParagraph"/>
        <w:numPr>
          <w:ilvl w:val="0"/>
          <w:numId w:val="2"/>
        </w:numPr>
        <w:rPr>
          <w:szCs w:val="24"/>
        </w:rPr>
      </w:pPr>
      <w:r w:rsidRPr="00627943">
        <w:rPr>
          <w:szCs w:val="24"/>
        </w:rPr>
        <w:t>I applaud the Forest Plan’s recommendation prohibiting mechanized or motorized use in a WSA.</w:t>
      </w:r>
      <w:r w:rsidR="001113F3" w:rsidRPr="00627943">
        <w:rPr>
          <w:szCs w:val="24"/>
        </w:rPr>
        <w:t xml:space="preserve"> However, I recommend adopting the wording “Wheeled or motorized vehicles designed for the primary purpose of transporting people</w:t>
      </w:r>
      <w:r w:rsidR="00567C5C" w:rsidRPr="00627943">
        <w:rPr>
          <w:szCs w:val="24"/>
        </w:rPr>
        <w:t xml:space="preserve">, except for wheelchairs, are </w:t>
      </w:r>
      <w:r w:rsidR="00567C5C" w:rsidRPr="00627943">
        <w:rPr>
          <w:szCs w:val="24"/>
          <w:u w:val="single"/>
        </w:rPr>
        <w:t>prohibited</w:t>
      </w:r>
      <w:r w:rsidR="001113F3" w:rsidRPr="00627943">
        <w:rPr>
          <w:szCs w:val="24"/>
        </w:rPr>
        <w:t xml:space="preserve"> </w:t>
      </w:r>
      <w:r w:rsidR="00567C5C" w:rsidRPr="00627943">
        <w:rPr>
          <w:szCs w:val="24"/>
        </w:rPr>
        <w:t>in recommended wilderness.</w:t>
      </w:r>
      <w:r w:rsidR="00735BA0">
        <w:rPr>
          <w:szCs w:val="24"/>
        </w:rPr>
        <w:t>”</w:t>
      </w:r>
      <w:bookmarkStart w:id="0" w:name="_GoBack"/>
      <w:bookmarkEnd w:id="0"/>
      <w:r w:rsidR="00567C5C" w:rsidRPr="00627943">
        <w:rPr>
          <w:szCs w:val="24"/>
        </w:rPr>
        <w:t xml:space="preserve">  </w:t>
      </w:r>
      <w:r w:rsidRPr="00627943">
        <w:rPr>
          <w:szCs w:val="24"/>
        </w:rPr>
        <w:t xml:space="preserve"> </w:t>
      </w:r>
    </w:p>
    <w:p w14:paraId="60C79B97" w14:textId="77777777" w:rsidR="001113F3" w:rsidRPr="00627943" w:rsidRDefault="00567C5C" w:rsidP="001113F3">
      <w:pPr>
        <w:pStyle w:val="ListParagraph"/>
        <w:numPr>
          <w:ilvl w:val="0"/>
          <w:numId w:val="2"/>
        </w:numPr>
        <w:rPr>
          <w:szCs w:val="24"/>
        </w:rPr>
      </w:pPr>
      <w:r w:rsidRPr="00627943">
        <w:rPr>
          <w:szCs w:val="24"/>
        </w:rPr>
        <w:t xml:space="preserve">I </w:t>
      </w:r>
      <w:r w:rsidR="007A64A1" w:rsidRPr="00627943">
        <w:rPr>
          <w:szCs w:val="24"/>
        </w:rPr>
        <w:t xml:space="preserve">strongly </w:t>
      </w:r>
      <w:r w:rsidRPr="00627943">
        <w:rPr>
          <w:szCs w:val="24"/>
        </w:rPr>
        <w:t>support the inclusion of 70,614 acres of recommended wilderness in</w:t>
      </w:r>
      <w:r w:rsidR="007A64A1" w:rsidRPr="00627943">
        <w:rPr>
          <w:szCs w:val="24"/>
        </w:rPr>
        <w:t xml:space="preserve"> </w:t>
      </w:r>
      <w:r w:rsidR="008C0899" w:rsidRPr="00627943">
        <w:rPr>
          <w:szCs w:val="24"/>
        </w:rPr>
        <w:t xml:space="preserve">the core of the Gallatin Range </w:t>
      </w:r>
      <w:r w:rsidR="00A91380" w:rsidRPr="00627943">
        <w:rPr>
          <w:szCs w:val="24"/>
        </w:rPr>
        <w:t>but also the additional extension of the Lee Metcalf Wilderness as proposed by the Gallatin Forest Partnership.</w:t>
      </w:r>
    </w:p>
    <w:p w14:paraId="64A8DEBF" w14:textId="77777777" w:rsidR="001113F3" w:rsidRPr="00627943" w:rsidRDefault="00567C5C" w:rsidP="001113F3">
      <w:pPr>
        <w:pStyle w:val="ListParagraph"/>
        <w:numPr>
          <w:ilvl w:val="0"/>
          <w:numId w:val="2"/>
        </w:numPr>
        <w:rPr>
          <w:szCs w:val="24"/>
        </w:rPr>
      </w:pPr>
      <w:r w:rsidRPr="00627943">
        <w:rPr>
          <w:szCs w:val="24"/>
        </w:rPr>
        <w:t xml:space="preserve">I recommend the inclusion of the Big Creek drainage as proposed Wilderness.  It is important for its wild character and for wildlife.  </w:t>
      </w:r>
    </w:p>
    <w:p w14:paraId="3D763EFF" w14:textId="77777777" w:rsidR="00EA1380" w:rsidRDefault="00567C5C" w:rsidP="00EA1380">
      <w:pPr>
        <w:pStyle w:val="ListParagraph"/>
        <w:numPr>
          <w:ilvl w:val="0"/>
          <w:numId w:val="2"/>
        </w:numPr>
        <w:rPr>
          <w:szCs w:val="24"/>
        </w:rPr>
      </w:pPr>
      <w:r w:rsidRPr="00627943">
        <w:rPr>
          <w:szCs w:val="24"/>
        </w:rPr>
        <w:t xml:space="preserve">The Hyalite Peak area should not be deleted from the present </w:t>
      </w:r>
      <w:r w:rsidR="007A64A1" w:rsidRPr="00627943">
        <w:rPr>
          <w:szCs w:val="24"/>
        </w:rPr>
        <w:t>HPBWSA.</w:t>
      </w:r>
    </w:p>
    <w:p w14:paraId="06A1232B" w14:textId="4F296A00" w:rsidR="00AB1949" w:rsidRPr="00AB1949" w:rsidRDefault="00AB1949" w:rsidP="00AB1949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I support the eligible Wild and Scenic rivers recommendations proposed in the plan.  This seems obvious for protecting water quality.  Many places no longer even have this opportunity.</w:t>
      </w:r>
    </w:p>
    <w:p w14:paraId="7C5B8EE8" w14:textId="77777777" w:rsidR="007A64A1" w:rsidRPr="00627943" w:rsidRDefault="007A64A1" w:rsidP="007A64A1">
      <w:pPr>
        <w:pStyle w:val="ListParagraph"/>
        <w:rPr>
          <w:szCs w:val="24"/>
        </w:rPr>
      </w:pPr>
    </w:p>
    <w:p w14:paraId="5F86450D" w14:textId="77777777" w:rsidR="00EA1380" w:rsidRPr="00627943" w:rsidRDefault="00EA1380" w:rsidP="00EA1380">
      <w:pPr>
        <w:ind w:left="90"/>
        <w:rPr>
          <w:szCs w:val="24"/>
        </w:rPr>
      </w:pPr>
      <w:r w:rsidRPr="00627943">
        <w:rPr>
          <w:szCs w:val="24"/>
        </w:rPr>
        <w:t>Hyalite Recreation Area and Bozeman Creek Watershed:</w:t>
      </w:r>
    </w:p>
    <w:p w14:paraId="3D13FDC8" w14:textId="77777777" w:rsidR="00EA1380" w:rsidRPr="00627943" w:rsidRDefault="00EA1380" w:rsidP="00EA1380">
      <w:pPr>
        <w:ind w:left="90"/>
        <w:rPr>
          <w:szCs w:val="24"/>
        </w:rPr>
      </w:pPr>
    </w:p>
    <w:p w14:paraId="42FBB760" w14:textId="3CBC74F7" w:rsidR="00EA1380" w:rsidRPr="00627943" w:rsidRDefault="00CF4C4D" w:rsidP="00EA1380">
      <w:pPr>
        <w:ind w:left="90"/>
        <w:rPr>
          <w:szCs w:val="24"/>
        </w:rPr>
      </w:pPr>
      <w:r w:rsidRPr="00627943">
        <w:rPr>
          <w:szCs w:val="24"/>
        </w:rPr>
        <w:t xml:space="preserve"> I agree with changing the boundaries the heavily used</w:t>
      </w:r>
      <w:r w:rsidR="00002321" w:rsidRPr="00627943">
        <w:rPr>
          <w:szCs w:val="24"/>
        </w:rPr>
        <w:t xml:space="preserve"> northern </w:t>
      </w:r>
      <w:proofErr w:type="gramStart"/>
      <w:r w:rsidR="00002321" w:rsidRPr="00627943">
        <w:rPr>
          <w:szCs w:val="24"/>
        </w:rPr>
        <w:t>portion  of</w:t>
      </w:r>
      <w:proofErr w:type="gramEnd"/>
      <w:r w:rsidR="00002321" w:rsidRPr="00627943">
        <w:rPr>
          <w:szCs w:val="24"/>
        </w:rPr>
        <w:t xml:space="preserve"> the Hyalites.  Heavy recreational use has compromised the requirements for proposed wilderness.  However this area </w:t>
      </w:r>
      <w:r w:rsidR="00923AD0">
        <w:rPr>
          <w:szCs w:val="24"/>
        </w:rPr>
        <w:t xml:space="preserve">still has values for wildlife </w:t>
      </w:r>
      <w:r w:rsidR="00002321" w:rsidRPr="00627943">
        <w:rPr>
          <w:szCs w:val="24"/>
        </w:rPr>
        <w:t xml:space="preserve">and is our water supply. </w:t>
      </w:r>
      <w:r w:rsidR="00EA1380" w:rsidRPr="00627943">
        <w:rPr>
          <w:szCs w:val="24"/>
        </w:rPr>
        <w:t xml:space="preserve">I concur with the Gallatin Forest Partnership proposals for a Hyalite Watershed Protection and Recreation Area and a West Pine Management Area. These areas </w:t>
      </w:r>
      <w:r w:rsidR="008C0899" w:rsidRPr="00627943">
        <w:rPr>
          <w:szCs w:val="24"/>
        </w:rPr>
        <w:t xml:space="preserve">need strong management and prohibitions </w:t>
      </w:r>
      <w:r w:rsidR="00EA1380" w:rsidRPr="00627943">
        <w:rPr>
          <w:szCs w:val="24"/>
        </w:rPr>
        <w:t xml:space="preserve">on </w:t>
      </w:r>
      <w:r w:rsidR="008C0899" w:rsidRPr="00627943">
        <w:rPr>
          <w:szCs w:val="24"/>
        </w:rPr>
        <w:t xml:space="preserve">timber harvest, mining and increased motorized use, extensive new trails </w:t>
      </w:r>
      <w:r w:rsidR="008C0899" w:rsidRPr="00627943">
        <w:rPr>
          <w:szCs w:val="24"/>
        </w:rPr>
        <w:lastRenderedPageBreak/>
        <w:t xml:space="preserve">and any activities that impact water quality and wildlife.  The Gallatin Partnership recommendations have merit. </w:t>
      </w:r>
      <w:r w:rsidR="00EA1380" w:rsidRPr="00627943">
        <w:rPr>
          <w:szCs w:val="24"/>
        </w:rPr>
        <w:t>However,</w:t>
      </w:r>
      <w:r w:rsidR="008C0899" w:rsidRPr="00627943">
        <w:rPr>
          <w:szCs w:val="24"/>
        </w:rPr>
        <w:t xml:space="preserve"> I believe the are</w:t>
      </w:r>
      <w:r w:rsidR="00FE1AC6" w:rsidRPr="00627943">
        <w:rPr>
          <w:szCs w:val="24"/>
        </w:rPr>
        <w:t>a</w:t>
      </w:r>
      <w:r w:rsidR="008C0899" w:rsidRPr="00627943">
        <w:rPr>
          <w:szCs w:val="24"/>
        </w:rPr>
        <w:t xml:space="preserve">s need a </w:t>
      </w:r>
      <w:r w:rsidR="00FE1AC6" w:rsidRPr="00627943">
        <w:rPr>
          <w:szCs w:val="24"/>
        </w:rPr>
        <w:t xml:space="preserve">special </w:t>
      </w:r>
      <w:r w:rsidR="008C0899" w:rsidRPr="00627943">
        <w:rPr>
          <w:szCs w:val="24"/>
        </w:rPr>
        <w:t xml:space="preserve">designation that will put real teeth into protecting the </w:t>
      </w:r>
      <w:r w:rsidR="00FE1AC6" w:rsidRPr="00627943">
        <w:rPr>
          <w:szCs w:val="24"/>
        </w:rPr>
        <w:t xml:space="preserve">natural values and keep recreational </w:t>
      </w:r>
      <w:r w:rsidR="00923AD0">
        <w:rPr>
          <w:szCs w:val="24"/>
        </w:rPr>
        <w:t>over</w:t>
      </w:r>
      <w:r w:rsidR="00FE1AC6" w:rsidRPr="00627943">
        <w:rPr>
          <w:szCs w:val="24"/>
        </w:rPr>
        <w:t xml:space="preserve">use from becoming an unpleasant experience. The CGFS would know what special designation is best.  The ability to </w:t>
      </w:r>
      <w:r w:rsidR="00386998">
        <w:rPr>
          <w:szCs w:val="24"/>
        </w:rPr>
        <w:t>strictly manage recreation to</w:t>
      </w:r>
      <w:r w:rsidR="00FE1AC6" w:rsidRPr="00627943">
        <w:rPr>
          <w:szCs w:val="24"/>
        </w:rPr>
        <w:t xml:space="preserve"> not expand uses or </w:t>
      </w:r>
      <w:r w:rsidR="00386998">
        <w:rPr>
          <w:szCs w:val="24"/>
        </w:rPr>
        <w:t xml:space="preserve">build </w:t>
      </w:r>
      <w:r w:rsidR="00FE1AC6" w:rsidRPr="00627943">
        <w:rPr>
          <w:szCs w:val="24"/>
        </w:rPr>
        <w:t xml:space="preserve">a new </w:t>
      </w:r>
      <w:r w:rsidR="00EA1380" w:rsidRPr="00627943">
        <w:rPr>
          <w:szCs w:val="24"/>
        </w:rPr>
        <w:t>network of trails in these</w:t>
      </w:r>
      <w:r w:rsidR="00FE1AC6" w:rsidRPr="00627943">
        <w:rPr>
          <w:szCs w:val="24"/>
        </w:rPr>
        <w:t xml:space="preserve"> important part</w:t>
      </w:r>
      <w:r w:rsidR="00EA1380" w:rsidRPr="00627943">
        <w:rPr>
          <w:szCs w:val="24"/>
        </w:rPr>
        <w:t>s</w:t>
      </w:r>
      <w:r w:rsidR="00FE1AC6" w:rsidRPr="00627943">
        <w:rPr>
          <w:szCs w:val="24"/>
        </w:rPr>
        <w:t xml:space="preserve"> of the ecosystem apply to </w:t>
      </w:r>
      <w:r w:rsidR="00EA1380" w:rsidRPr="00627943">
        <w:rPr>
          <w:szCs w:val="24"/>
        </w:rPr>
        <w:t xml:space="preserve">the Porcupine Buffalo Wildlife Management </w:t>
      </w:r>
      <w:r w:rsidR="00FE1AC6" w:rsidRPr="00627943">
        <w:rPr>
          <w:szCs w:val="24"/>
        </w:rPr>
        <w:t xml:space="preserve">also. </w:t>
      </w:r>
    </w:p>
    <w:p w14:paraId="4DB6AFEC" w14:textId="77777777" w:rsidR="00EA1380" w:rsidRPr="00627943" w:rsidRDefault="00EA1380" w:rsidP="00EA1380">
      <w:pPr>
        <w:ind w:left="90"/>
        <w:rPr>
          <w:szCs w:val="24"/>
        </w:rPr>
      </w:pPr>
    </w:p>
    <w:p w14:paraId="7487C699" w14:textId="77777777" w:rsidR="00EA1380" w:rsidRPr="00627943" w:rsidRDefault="00EA1380" w:rsidP="00EA1380">
      <w:pPr>
        <w:ind w:left="90"/>
        <w:rPr>
          <w:szCs w:val="24"/>
        </w:rPr>
      </w:pPr>
      <w:r w:rsidRPr="00627943">
        <w:rPr>
          <w:szCs w:val="24"/>
        </w:rPr>
        <w:t>CORRIDORS:</w:t>
      </w:r>
    </w:p>
    <w:p w14:paraId="17DAE1EE" w14:textId="56E1CCC8" w:rsidR="00EA1380" w:rsidRPr="00627943" w:rsidRDefault="00EA1380" w:rsidP="00EA1380">
      <w:pPr>
        <w:ind w:left="90"/>
        <w:rPr>
          <w:szCs w:val="24"/>
        </w:rPr>
      </w:pPr>
      <w:r w:rsidRPr="00627943">
        <w:rPr>
          <w:szCs w:val="24"/>
        </w:rPr>
        <w:t xml:space="preserve">A critical decision for the Forest Plan is to view the ecosystem as a whole.  As </w:t>
      </w:r>
      <w:r w:rsidR="00811E00" w:rsidRPr="00627943">
        <w:rPr>
          <w:szCs w:val="24"/>
        </w:rPr>
        <w:t xml:space="preserve">weather patterns change it is critical that wildlife </w:t>
      </w:r>
      <w:proofErr w:type="gramStart"/>
      <w:r w:rsidR="00811E00" w:rsidRPr="00627943">
        <w:rPr>
          <w:szCs w:val="24"/>
        </w:rPr>
        <w:t xml:space="preserve">species </w:t>
      </w:r>
      <w:r w:rsidR="00386998">
        <w:rPr>
          <w:szCs w:val="24"/>
        </w:rPr>
        <w:t xml:space="preserve"> are</w:t>
      </w:r>
      <w:proofErr w:type="gramEnd"/>
      <w:r w:rsidR="00386998">
        <w:rPr>
          <w:szCs w:val="24"/>
        </w:rPr>
        <w:t xml:space="preserve"> not </w:t>
      </w:r>
      <w:r w:rsidR="00811E00" w:rsidRPr="00627943">
        <w:rPr>
          <w:szCs w:val="24"/>
        </w:rPr>
        <w:t xml:space="preserve">blocked from the ability to move throughout the ecosystem.  I think of this for the many smaller species like pine martens or </w:t>
      </w:r>
      <w:proofErr w:type="spellStart"/>
      <w:r w:rsidR="00811E00" w:rsidRPr="00627943">
        <w:rPr>
          <w:szCs w:val="24"/>
        </w:rPr>
        <w:t>pikas</w:t>
      </w:r>
      <w:proofErr w:type="spellEnd"/>
      <w:r w:rsidR="00811E00" w:rsidRPr="00627943">
        <w:rPr>
          <w:szCs w:val="24"/>
        </w:rPr>
        <w:t xml:space="preserve">, etc. who may have to move for a better food source or because their “home” has burned. </w:t>
      </w:r>
      <w:r w:rsidR="00923AD0">
        <w:rPr>
          <w:szCs w:val="24"/>
        </w:rPr>
        <w:t xml:space="preserve"> I think of this from struggling increasingly rare species such as wolverines and lynx. </w:t>
      </w:r>
      <w:r w:rsidR="00811E00" w:rsidRPr="00627943">
        <w:rPr>
          <w:szCs w:val="24"/>
        </w:rPr>
        <w:t xml:space="preserve"> I think of this for winter/summer migrating species such as elk and antelope.  I think about this in particular with Grizzlies who need access throughout the forest to expand to the north </w:t>
      </w:r>
      <w:r w:rsidR="00386998">
        <w:rPr>
          <w:szCs w:val="24"/>
        </w:rPr>
        <w:t>beyond the CGNF</w:t>
      </w:r>
      <w:r w:rsidR="00811E00" w:rsidRPr="00627943">
        <w:rPr>
          <w:szCs w:val="24"/>
        </w:rPr>
        <w:t>.  Roadless areas to</w:t>
      </w:r>
      <w:r w:rsidR="00386998">
        <w:rPr>
          <w:szCs w:val="24"/>
        </w:rPr>
        <w:t xml:space="preserve"> the north need special protection</w:t>
      </w:r>
      <w:r w:rsidR="00811E00" w:rsidRPr="00627943">
        <w:rPr>
          <w:szCs w:val="24"/>
        </w:rPr>
        <w:t xml:space="preserve"> as they are presently being squeezed.  </w:t>
      </w:r>
    </w:p>
    <w:p w14:paraId="431A3529" w14:textId="77777777" w:rsidR="007A6632" w:rsidRPr="00627943" w:rsidRDefault="007A6632" w:rsidP="00EA1380">
      <w:pPr>
        <w:ind w:left="90"/>
        <w:rPr>
          <w:szCs w:val="24"/>
        </w:rPr>
      </w:pPr>
    </w:p>
    <w:p w14:paraId="5F764D98" w14:textId="77777777" w:rsidR="007A6632" w:rsidRPr="00627943" w:rsidRDefault="007A6632" w:rsidP="00EA1380">
      <w:pPr>
        <w:ind w:left="90"/>
        <w:rPr>
          <w:szCs w:val="24"/>
        </w:rPr>
      </w:pPr>
      <w:r w:rsidRPr="00627943">
        <w:rPr>
          <w:szCs w:val="24"/>
        </w:rPr>
        <w:t>RECREATION/HUMAN USE</w:t>
      </w:r>
      <w:r w:rsidR="00044CCA" w:rsidRPr="00627943">
        <w:rPr>
          <w:szCs w:val="24"/>
        </w:rPr>
        <w:t>:</w:t>
      </w:r>
    </w:p>
    <w:p w14:paraId="588BA90B" w14:textId="157D9646" w:rsidR="00044CCA" w:rsidRPr="00627943" w:rsidRDefault="00044CCA" w:rsidP="00EA1380">
      <w:pPr>
        <w:ind w:left="90"/>
        <w:rPr>
          <w:szCs w:val="24"/>
        </w:rPr>
      </w:pPr>
      <w:r w:rsidRPr="00627943">
        <w:rPr>
          <w:szCs w:val="24"/>
        </w:rPr>
        <w:t>With a #1 pr</w:t>
      </w:r>
      <w:r w:rsidR="00155090" w:rsidRPr="00627943">
        <w:rPr>
          <w:szCs w:val="24"/>
        </w:rPr>
        <w:t>i</w:t>
      </w:r>
      <w:r w:rsidRPr="00627943">
        <w:rPr>
          <w:szCs w:val="24"/>
        </w:rPr>
        <w:t>ority of sustaining ecosystems and fulfilling our stewardship responsibilities as users of the forest, we have a ch</w:t>
      </w:r>
      <w:r w:rsidR="00923AD0">
        <w:rPr>
          <w:szCs w:val="24"/>
        </w:rPr>
        <w:t>allenge with a growing population.</w:t>
      </w:r>
      <w:r w:rsidR="00386998">
        <w:rPr>
          <w:szCs w:val="24"/>
        </w:rPr>
        <w:t xml:space="preserve"> </w:t>
      </w:r>
      <w:proofErr w:type="gramStart"/>
      <w:r w:rsidRPr="00627943">
        <w:rPr>
          <w:szCs w:val="24"/>
        </w:rPr>
        <w:t>new</w:t>
      </w:r>
      <w:proofErr w:type="gramEnd"/>
      <w:r w:rsidRPr="00627943">
        <w:rPr>
          <w:szCs w:val="24"/>
        </w:rPr>
        <w:t xml:space="preserve"> recreational </w:t>
      </w:r>
      <w:r w:rsidR="00155090" w:rsidRPr="00627943">
        <w:rPr>
          <w:szCs w:val="24"/>
        </w:rPr>
        <w:t xml:space="preserve">vehicles, etc. The Gallatin Forest Partnership has a number of excellent </w:t>
      </w:r>
      <w:proofErr w:type="gramStart"/>
      <w:r w:rsidR="00155090" w:rsidRPr="00627943">
        <w:rPr>
          <w:szCs w:val="24"/>
        </w:rPr>
        <w:t>recommendations .</w:t>
      </w:r>
      <w:proofErr w:type="gramEnd"/>
      <w:r w:rsidR="00155090" w:rsidRPr="00627943">
        <w:rPr>
          <w:szCs w:val="24"/>
        </w:rPr>
        <w:t xml:space="preserve"> I add a</w:t>
      </w:r>
      <w:r w:rsidR="00386998">
        <w:rPr>
          <w:szCs w:val="24"/>
        </w:rPr>
        <w:t>n</w:t>
      </w:r>
      <w:r w:rsidR="00155090" w:rsidRPr="00627943">
        <w:rPr>
          <w:szCs w:val="24"/>
        </w:rPr>
        <w:t>d and emphasize:</w:t>
      </w:r>
    </w:p>
    <w:p w14:paraId="00E0E943" w14:textId="346A0CA8" w:rsidR="00155090" w:rsidRPr="00627943" w:rsidRDefault="00155090" w:rsidP="00155090">
      <w:pPr>
        <w:pStyle w:val="ListParagraph"/>
        <w:numPr>
          <w:ilvl w:val="0"/>
          <w:numId w:val="3"/>
        </w:numPr>
        <w:rPr>
          <w:szCs w:val="24"/>
        </w:rPr>
      </w:pPr>
      <w:proofErr w:type="gramStart"/>
      <w:r w:rsidRPr="00627943">
        <w:rPr>
          <w:szCs w:val="24"/>
        </w:rPr>
        <w:t>A need to have a way to limit numbers of users (permits, lotteries, fees) as many parks and forests have</w:t>
      </w:r>
      <w:proofErr w:type="gramEnd"/>
      <w:r w:rsidRPr="00627943">
        <w:rPr>
          <w:szCs w:val="24"/>
        </w:rPr>
        <w:t xml:space="preserve"> ha</w:t>
      </w:r>
      <w:r w:rsidR="00386998">
        <w:rPr>
          <w:szCs w:val="24"/>
        </w:rPr>
        <w:t>d to do.  Over congested trails in r</w:t>
      </w:r>
      <w:r w:rsidRPr="00627943">
        <w:rPr>
          <w:szCs w:val="24"/>
        </w:rPr>
        <w:t xml:space="preserve">ecreational areas detract from why we are out there.  </w:t>
      </w:r>
    </w:p>
    <w:p w14:paraId="4F614FC8" w14:textId="77777777" w:rsidR="00155090" w:rsidRPr="00627943" w:rsidRDefault="00155090" w:rsidP="00155090">
      <w:pPr>
        <w:pStyle w:val="ListParagraph"/>
        <w:numPr>
          <w:ilvl w:val="0"/>
          <w:numId w:val="3"/>
        </w:numPr>
        <w:rPr>
          <w:szCs w:val="24"/>
        </w:rPr>
      </w:pPr>
      <w:r w:rsidRPr="00627943">
        <w:rPr>
          <w:szCs w:val="24"/>
        </w:rPr>
        <w:t xml:space="preserve">Closures for trail repair, seasonal prohibitions for trails and for wildlife needs </w:t>
      </w:r>
    </w:p>
    <w:p w14:paraId="633E9E72" w14:textId="58D25F1C" w:rsidR="00155090" w:rsidRPr="00627943" w:rsidRDefault="00155090" w:rsidP="00155090">
      <w:pPr>
        <w:pStyle w:val="ListParagraph"/>
        <w:numPr>
          <w:ilvl w:val="0"/>
          <w:numId w:val="3"/>
        </w:numPr>
        <w:rPr>
          <w:szCs w:val="24"/>
        </w:rPr>
      </w:pPr>
      <w:r w:rsidRPr="00627943">
        <w:rPr>
          <w:szCs w:val="24"/>
        </w:rPr>
        <w:t>Volunteers:  This is a key component.  The Forest has been doing this.  Working with user groups that repair trails</w:t>
      </w:r>
      <w:r w:rsidR="001C77D7" w:rsidRPr="00627943">
        <w:rPr>
          <w:szCs w:val="24"/>
        </w:rPr>
        <w:t>, help with weed control</w:t>
      </w:r>
      <w:r w:rsidR="00386998">
        <w:rPr>
          <w:szCs w:val="24"/>
        </w:rPr>
        <w:t xml:space="preserve"> and other damage. Groups often</w:t>
      </w:r>
      <w:r w:rsidRPr="00627943">
        <w:rPr>
          <w:szCs w:val="24"/>
        </w:rPr>
        <w:t xml:space="preserve"> lead outdoor educa</w:t>
      </w:r>
      <w:r w:rsidR="001C77D7" w:rsidRPr="00627943">
        <w:rPr>
          <w:szCs w:val="24"/>
        </w:rPr>
        <w:t xml:space="preserve">tion activities and </w:t>
      </w:r>
      <w:r w:rsidRPr="00627943">
        <w:rPr>
          <w:szCs w:val="24"/>
        </w:rPr>
        <w:t xml:space="preserve">are there to help people </w:t>
      </w:r>
      <w:r w:rsidR="001C77D7" w:rsidRPr="00627943">
        <w:rPr>
          <w:szCs w:val="24"/>
        </w:rPr>
        <w:t>out</w:t>
      </w:r>
      <w:r w:rsidR="00386998">
        <w:rPr>
          <w:szCs w:val="24"/>
        </w:rPr>
        <w:t xml:space="preserve">. Volunteer emphasis is </w:t>
      </w:r>
      <w:r w:rsidR="001C77D7" w:rsidRPr="00627943">
        <w:rPr>
          <w:szCs w:val="24"/>
        </w:rPr>
        <w:t xml:space="preserve">excellent and should be expanded.  It takes money to manage this and should be in the FS budget.  </w:t>
      </w:r>
    </w:p>
    <w:p w14:paraId="74516B34" w14:textId="3402244D" w:rsidR="001C77D7" w:rsidRPr="00627943" w:rsidRDefault="001C77D7" w:rsidP="00155090">
      <w:pPr>
        <w:pStyle w:val="ListParagraph"/>
        <w:numPr>
          <w:ilvl w:val="0"/>
          <w:numId w:val="3"/>
        </w:numPr>
        <w:rPr>
          <w:szCs w:val="24"/>
        </w:rPr>
      </w:pPr>
      <w:r w:rsidRPr="00627943">
        <w:rPr>
          <w:szCs w:val="24"/>
        </w:rPr>
        <w:t xml:space="preserve">Outdoor Education:  The best way to have future stewards for the forest is to teach and involve kids.  Additional permits for groups doing outdoor education </w:t>
      </w:r>
      <w:proofErr w:type="gramStart"/>
      <w:r w:rsidRPr="00627943">
        <w:rPr>
          <w:szCs w:val="24"/>
        </w:rPr>
        <w:t>programs,</w:t>
      </w:r>
      <w:proofErr w:type="gramEnd"/>
      <w:r w:rsidR="00386998">
        <w:rPr>
          <w:szCs w:val="24"/>
        </w:rPr>
        <w:t xml:space="preserve"> may be necessary. L</w:t>
      </w:r>
      <w:r w:rsidRPr="00627943">
        <w:rPr>
          <w:szCs w:val="24"/>
        </w:rPr>
        <w:t>eadership from th</w:t>
      </w:r>
      <w:r w:rsidR="00177A8B">
        <w:rPr>
          <w:szCs w:val="24"/>
        </w:rPr>
        <w:t>e Forest Service is important.</w:t>
      </w:r>
      <w:r w:rsidRPr="00627943">
        <w:rPr>
          <w:szCs w:val="24"/>
        </w:rPr>
        <w:t xml:space="preserve"> This too should be part of the FS budget.</w:t>
      </w:r>
    </w:p>
    <w:p w14:paraId="728AAA64" w14:textId="51376CF2" w:rsidR="001C77D7" w:rsidRPr="00627943" w:rsidRDefault="001C77D7" w:rsidP="00155090">
      <w:pPr>
        <w:pStyle w:val="ListParagraph"/>
        <w:numPr>
          <w:ilvl w:val="0"/>
          <w:numId w:val="3"/>
        </w:numPr>
        <w:rPr>
          <w:szCs w:val="24"/>
        </w:rPr>
      </w:pPr>
      <w:r w:rsidRPr="00627943">
        <w:rPr>
          <w:szCs w:val="24"/>
        </w:rPr>
        <w:t xml:space="preserve">Enforcement: Unfortunately not all users are responsible.  A strong enforcement program is necessary and forest </w:t>
      </w:r>
      <w:r w:rsidR="00627943" w:rsidRPr="00627943">
        <w:rPr>
          <w:szCs w:val="24"/>
        </w:rPr>
        <w:t xml:space="preserve">rehab projects can be part of the penalty and hopefully the re-education of forest abusers.  Another important part of the FS budget needs. </w:t>
      </w:r>
    </w:p>
    <w:p w14:paraId="4CB7ABF3" w14:textId="77777777" w:rsidR="00627943" w:rsidRPr="00627943" w:rsidRDefault="00627943" w:rsidP="00155090">
      <w:pPr>
        <w:pStyle w:val="ListParagraph"/>
        <w:numPr>
          <w:ilvl w:val="0"/>
          <w:numId w:val="3"/>
        </w:numPr>
        <w:rPr>
          <w:szCs w:val="24"/>
        </w:rPr>
      </w:pPr>
      <w:r w:rsidRPr="00627943">
        <w:rPr>
          <w:szCs w:val="24"/>
        </w:rPr>
        <w:t>Inter governmental/agency collaboration has fallen short in past</w:t>
      </w:r>
      <w:r w:rsidR="00923AD0">
        <w:rPr>
          <w:szCs w:val="24"/>
        </w:rPr>
        <w:t xml:space="preserve"> years.  As a part of the GYE, </w:t>
      </w:r>
      <w:r w:rsidRPr="00627943">
        <w:rPr>
          <w:szCs w:val="24"/>
        </w:rPr>
        <w:t xml:space="preserve">planning and joint programming is essential.  </w:t>
      </w:r>
    </w:p>
    <w:p w14:paraId="3D4C593A" w14:textId="77777777" w:rsidR="007A6632" w:rsidRPr="00627943" w:rsidRDefault="007A6632" w:rsidP="00EA1380">
      <w:pPr>
        <w:ind w:left="90"/>
        <w:rPr>
          <w:szCs w:val="24"/>
        </w:rPr>
      </w:pPr>
    </w:p>
    <w:p w14:paraId="3507D8A4" w14:textId="77777777" w:rsidR="00CF4C4D" w:rsidRPr="00EA1380" w:rsidRDefault="00CF4C4D" w:rsidP="00155090">
      <w:pPr>
        <w:rPr>
          <w:sz w:val="28"/>
          <w:szCs w:val="28"/>
        </w:rPr>
      </w:pPr>
    </w:p>
    <w:sectPr w:rsidR="00CF4C4D" w:rsidRPr="00EA138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E84AC2"/>
    <w:multiLevelType w:val="hybridMultilevel"/>
    <w:tmpl w:val="AEB27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13B48"/>
    <w:multiLevelType w:val="hybridMultilevel"/>
    <w:tmpl w:val="E75C477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C33B6"/>
    <w:multiLevelType w:val="hybridMultilevel"/>
    <w:tmpl w:val="20D87AE2"/>
    <w:lvl w:ilvl="0" w:tplc="D082881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78"/>
    <w:rsid w:val="00002321"/>
    <w:rsid w:val="00044CCA"/>
    <w:rsid w:val="001113F3"/>
    <w:rsid w:val="00155090"/>
    <w:rsid w:val="00157AE1"/>
    <w:rsid w:val="00177A8B"/>
    <w:rsid w:val="00184CD7"/>
    <w:rsid w:val="001C77D7"/>
    <w:rsid w:val="00241FC3"/>
    <w:rsid w:val="002A157E"/>
    <w:rsid w:val="00386998"/>
    <w:rsid w:val="00551E19"/>
    <w:rsid w:val="00567C5C"/>
    <w:rsid w:val="00627943"/>
    <w:rsid w:val="006F304C"/>
    <w:rsid w:val="00735BA0"/>
    <w:rsid w:val="007A64A1"/>
    <w:rsid w:val="007A6632"/>
    <w:rsid w:val="00811E00"/>
    <w:rsid w:val="008C0899"/>
    <w:rsid w:val="00923AD0"/>
    <w:rsid w:val="00A91380"/>
    <w:rsid w:val="00AB1949"/>
    <w:rsid w:val="00CF4C4D"/>
    <w:rsid w:val="00D03039"/>
    <w:rsid w:val="00D05478"/>
    <w:rsid w:val="00EA1380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C7B40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906</Words>
  <Characters>5165</Characters>
  <Application>Microsoft Macintosh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5</cp:revision>
  <cp:lastPrinted>2018-03-03T16:38:00Z</cp:lastPrinted>
  <dcterms:created xsi:type="dcterms:W3CDTF">2018-02-28T17:53:00Z</dcterms:created>
  <dcterms:modified xsi:type="dcterms:W3CDTF">2018-03-03T16:58:00Z</dcterms:modified>
</cp:coreProperties>
</file>