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F37" w:rsidRDefault="008E0A50">
      <w:pPr>
        <w:rPr>
          <w:rFonts w:ascii="Times New Roman" w:hAnsi="Times New Roman" w:cs="Times New Roman"/>
          <w:sz w:val="24"/>
          <w:szCs w:val="24"/>
        </w:rPr>
      </w:pPr>
      <w:r w:rsidRPr="008E0A50">
        <w:rPr>
          <w:rFonts w:ascii="Times New Roman" w:hAnsi="Times New Roman" w:cs="Times New Roman"/>
          <w:sz w:val="24"/>
          <w:szCs w:val="24"/>
        </w:rPr>
        <w:t>Dear Betty,</w:t>
      </w:r>
    </w:p>
    <w:p w:rsidR="008E0A50" w:rsidRDefault="008E0A50">
      <w:pPr>
        <w:rPr>
          <w:rFonts w:ascii="Times New Roman" w:hAnsi="Times New Roman" w:cs="Times New Roman"/>
          <w:sz w:val="24"/>
          <w:szCs w:val="24"/>
        </w:rPr>
      </w:pPr>
      <w:r>
        <w:rPr>
          <w:rFonts w:ascii="Times New Roman" w:hAnsi="Times New Roman" w:cs="Times New Roman"/>
          <w:sz w:val="24"/>
          <w:szCs w:val="24"/>
        </w:rPr>
        <w:t>Thank you for the opportunity to comment on the Foothills Landscape Project.</w:t>
      </w:r>
    </w:p>
    <w:p w:rsidR="009B0A1A" w:rsidRDefault="008E0A50">
      <w:pPr>
        <w:rPr>
          <w:rFonts w:ascii="Times New Roman" w:hAnsi="Times New Roman" w:cs="Times New Roman"/>
          <w:sz w:val="24"/>
          <w:szCs w:val="24"/>
        </w:rPr>
      </w:pPr>
      <w:r>
        <w:rPr>
          <w:rFonts w:ascii="Times New Roman" w:hAnsi="Times New Roman" w:cs="Times New Roman"/>
          <w:sz w:val="24"/>
          <w:szCs w:val="24"/>
        </w:rPr>
        <w:t>I agree with much of the proposed actions, provided that</w:t>
      </w:r>
      <w:r w:rsidR="004768E3">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9B0A1A">
        <w:rPr>
          <w:rFonts w:ascii="Times New Roman" w:hAnsi="Times New Roman" w:cs="Times New Roman"/>
          <w:sz w:val="24"/>
          <w:szCs w:val="24"/>
        </w:rPr>
        <w:t xml:space="preserve">individual stands to be treated are identified </w:t>
      </w:r>
      <w:r w:rsidR="0041766A">
        <w:rPr>
          <w:rFonts w:ascii="Times New Roman" w:hAnsi="Times New Roman" w:cs="Times New Roman"/>
          <w:sz w:val="24"/>
          <w:szCs w:val="24"/>
        </w:rPr>
        <w:t>within</w:t>
      </w:r>
      <w:r w:rsidR="009B0A1A">
        <w:rPr>
          <w:rFonts w:ascii="Times New Roman" w:hAnsi="Times New Roman" w:cs="Times New Roman"/>
          <w:sz w:val="24"/>
          <w:szCs w:val="24"/>
        </w:rPr>
        <w:t xml:space="preserve"> the scoping of the project. According to </w:t>
      </w:r>
      <w:r w:rsidR="004031FB">
        <w:rPr>
          <w:rFonts w:ascii="Times New Roman" w:hAnsi="Times New Roman" w:cs="Times New Roman"/>
          <w:sz w:val="24"/>
          <w:szCs w:val="24"/>
        </w:rPr>
        <w:t xml:space="preserve">the Foothills Landscape Project, “The description of the range of actions includes the description of where the action would occur, how it would be accomplished, and how much (acres, sites, etc.) is being proposed.” But I have not seen any </w:t>
      </w:r>
      <w:r w:rsidR="004768E3">
        <w:rPr>
          <w:rFonts w:ascii="Times New Roman" w:hAnsi="Times New Roman" w:cs="Times New Roman"/>
          <w:sz w:val="24"/>
          <w:szCs w:val="24"/>
        </w:rPr>
        <w:t>such information identifying the stands</w:t>
      </w:r>
      <w:r w:rsidR="00C91B3B">
        <w:rPr>
          <w:rFonts w:ascii="Times New Roman" w:hAnsi="Times New Roman" w:cs="Times New Roman"/>
          <w:sz w:val="24"/>
          <w:szCs w:val="24"/>
        </w:rPr>
        <w:t xml:space="preserve"> (acres, sites, etc.)</w:t>
      </w:r>
      <w:r w:rsidR="004768E3">
        <w:rPr>
          <w:rFonts w:ascii="Times New Roman" w:hAnsi="Times New Roman" w:cs="Times New Roman"/>
          <w:sz w:val="24"/>
          <w:szCs w:val="24"/>
        </w:rPr>
        <w:t xml:space="preserve"> where the proposed treatments will be applied.</w:t>
      </w:r>
    </w:p>
    <w:p w:rsidR="00706201" w:rsidRDefault="006A25E0">
      <w:pPr>
        <w:rPr>
          <w:rFonts w:ascii="Times New Roman" w:hAnsi="Times New Roman" w:cs="Times New Roman"/>
          <w:sz w:val="24"/>
          <w:szCs w:val="24"/>
        </w:rPr>
      </w:pPr>
      <w:r>
        <w:rPr>
          <w:rFonts w:ascii="Times New Roman" w:hAnsi="Times New Roman" w:cs="Times New Roman"/>
          <w:sz w:val="24"/>
          <w:szCs w:val="24"/>
        </w:rPr>
        <w:t xml:space="preserve">Southern yellow pine will be maintained on up to 12,400 acres with burning, thinning, and herbicide, but the Foothills Landscape Project does not the </w:t>
      </w:r>
      <w:r w:rsidR="00C46832">
        <w:rPr>
          <w:rFonts w:ascii="Times New Roman" w:hAnsi="Times New Roman" w:cs="Times New Roman"/>
          <w:sz w:val="24"/>
          <w:szCs w:val="24"/>
        </w:rPr>
        <w:t xml:space="preserve">identify the </w:t>
      </w:r>
      <w:r>
        <w:rPr>
          <w:rFonts w:ascii="Times New Roman" w:hAnsi="Times New Roman" w:cs="Times New Roman"/>
          <w:sz w:val="24"/>
          <w:szCs w:val="24"/>
        </w:rPr>
        <w:t>stands to be treated.</w:t>
      </w:r>
      <w:r w:rsidR="00C91B3B">
        <w:rPr>
          <w:rFonts w:ascii="Times New Roman" w:hAnsi="Times New Roman" w:cs="Times New Roman"/>
          <w:sz w:val="24"/>
          <w:szCs w:val="24"/>
        </w:rPr>
        <w:t xml:space="preserve"> I am opposed to use of herbicides on the forest, but I understand that the Agency will use any legal herbicide in whatever amount is deemed appropriate, so I will not waste my time arguing the dangers of herbicides.</w:t>
      </w:r>
    </w:p>
    <w:p w:rsidR="00C46832" w:rsidRDefault="006A25E0">
      <w:pPr>
        <w:rPr>
          <w:rFonts w:ascii="Times New Roman" w:hAnsi="Times New Roman" w:cs="Times New Roman"/>
          <w:sz w:val="24"/>
          <w:szCs w:val="24"/>
        </w:rPr>
      </w:pPr>
      <w:r>
        <w:rPr>
          <w:rFonts w:ascii="Times New Roman" w:hAnsi="Times New Roman" w:cs="Times New Roman"/>
          <w:sz w:val="24"/>
          <w:szCs w:val="24"/>
        </w:rPr>
        <w:t>Southern yellow pine forest will be restored on up to 5,800 acres with two-aged regeneration harvest</w:t>
      </w:r>
      <w:r w:rsidR="00C46832">
        <w:rPr>
          <w:rFonts w:ascii="Times New Roman" w:hAnsi="Times New Roman" w:cs="Times New Roman"/>
          <w:sz w:val="24"/>
          <w:szCs w:val="24"/>
        </w:rPr>
        <w:t>, burning, and herbicide treatment, but the Foothills Landscape Project does not identify the stands to be treated.</w:t>
      </w:r>
    </w:p>
    <w:p w:rsidR="00B21B04" w:rsidRDefault="00C46832">
      <w:pPr>
        <w:rPr>
          <w:rFonts w:ascii="Times New Roman" w:hAnsi="Times New Roman" w:cs="Times New Roman"/>
          <w:sz w:val="24"/>
          <w:szCs w:val="24"/>
        </w:rPr>
      </w:pPr>
      <w:r>
        <w:rPr>
          <w:rFonts w:ascii="Times New Roman" w:hAnsi="Times New Roman" w:cs="Times New Roman"/>
          <w:sz w:val="24"/>
          <w:szCs w:val="24"/>
        </w:rPr>
        <w:t xml:space="preserve">Oak-pine will be maintained on up to 14,800 acres with </w:t>
      </w:r>
      <w:r w:rsidR="00F341E0">
        <w:rPr>
          <w:rFonts w:ascii="Times New Roman" w:hAnsi="Times New Roman" w:cs="Times New Roman"/>
          <w:sz w:val="24"/>
          <w:szCs w:val="24"/>
        </w:rPr>
        <w:t xml:space="preserve">mid-story reduction using </w:t>
      </w:r>
      <w:r>
        <w:rPr>
          <w:rFonts w:ascii="Times New Roman" w:hAnsi="Times New Roman" w:cs="Times New Roman"/>
          <w:sz w:val="24"/>
          <w:szCs w:val="24"/>
        </w:rPr>
        <w:t>herbicide, but the Foothills Landscape Project does not identify the stands to be treated.</w:t>
      </w:r>
      <w:r w:rsidR="00B21B04">
        <w:rPr>
          <w:rFonts w:ascii="Times New Roman" w:hAnsi="Times New Roman" w:cs="Times New Roman"/>
          <w:sz w:val="24"/>
          <w:szCs w:val="24"/>
        </w:rPr>
        <w:t xml:space="preserve"> </w:t>
      </w:r>
    </w:p>
    <w:p w:rsidR="00320CDA" w:rsidRDefault="00915FE0">
      <w:pPr>
        <w:rPr>
          <w:rFonts w:ascii="Times New Roman" w:hAnsi="Times New Roman" w:cs="Times New Roman"/>
          <w:sz w:val="24"/>
          <w:szCs w:val="24"/>
        </w:rPr>
      </w:pPr>
      <w:r>
        <w:rPr>
          <w:rFonts w:ascii="Times New Roman" w:hAnsi="Times New Roman" w:cs="Times New Roman"/>
          <w:sz w:val="24"/>
          <w:szCs w:val="24"/>
        </w:rPr>
        <w:t>Oak w</w:t>
      </w:r>
      <w:r w:rsidR="00B21B04">
        <w:rPr>
          <w:rFonts w:ascii="Times New Roman" w:hAnsi="Times New Roman" w:cs="Times New Roman"/>
          <w:sz w:val="24"/>
          <w:szCs w:val="24"/>
        </w:rPr>
        <w:t>ill be maintained on up to 11,200 acres</w:t>
      </w:r>
      <w:r w:rsidR="00407953">
        <w:rPr>
          <w:rFonts w:ascii="Times New Roman" w:hAnsi="Times New Roman" w:cs="Times New Roman"/>
          <w:sz w:val="24"/>
          <w:szCs w:val="24"/>
        </w:rPr>
        <w:t xml:space="preserve">, including up to 2,000 acres of </w:t>
      </w:r>
      <w:r w:rsidR="00C43683">
        <w:rPr>
          <w:rFonts w:ascii="Times New Roman" w:hAnsi="Times New Roman" w:cs="Times New Roman"/>
          <w:sz w:val="24"/>
          <w:szCs w:val="24"/>
        </w:rPr>
        <w:t xml:space="preserve">commercial </w:t>
      </w:r>
      <w:r w:rsidR="00396190">
        <w:rPr>
          <w:rFonts w:ascii="Times New Roman" w:hAnsi="Times New Roman" w:cs="Times New Roman"/>
          <w:sz w:val="24"/>
          <w:szCs w:val="24"/>
        </w:rPr>
        <w:t xml:space="preserve">regeneration </w:t>
      </w:r>
      <w:r w:rsidR="00C43683">
        <w:rPr>
          <w:rFonts w:ascii="Times New Roman" w:hAnsi="Times New Roman" w:cs="Times New Roman"/>
          <w:sz w:val="24"/>
          <w:szCs w:val="24"/>
        </w:rPr>
        <w:t>harvest</w:t>
      </w:r>
      <w:r w:rsidR="00407953">
        <w:rPr>
          <w:rFonts w:ascii="Times New Roman" w:hAnsi="Times New Roman" w:cs="Times New Roman"/>
          <w:sz w:val="24"/>
          <w:szCs w:val="24"/>
        </w:rPr>
        <w:t xml:space="preserve">, but the Foothills Landscape Project does not identify the stands to be treated. I am opposed to large-scale </w:t>
      </w:r>
      <w:r w:rsidR="00C43683">
        <w:rPr>
          <w:rFonts w:ascii="Times New Roman" w:hAnsi="Times New Roman" w:cs="Times New Roman"/>
          <w:sz w:val="24"/>
          <w:szCs w:val="24"/>
        </w:rPr>
        <w:t xml:space="preserve">regeneration </w:t>
      </w:r>
      <w:r w:rsidR="004B1DC0">
        <w:rPr>
          <w:rFonts w:ascii="Times New Roman" w:hAnsi="Times New Roman" w:cs="Times New Roman"/>
          <w:sz w:val="24"/>
          <w:szCs w:val="24"/>
        </w:rPr>
        <w:t xml:space="preserve">harvest </w:t>
      </w:r>
      <w:r w:rsidR="00C43683">
        <w:rPr>
          <w:rFonts w:ascii="Times New Roman" w:hAnsi="Times New Roman" w:cs="Times New Roman"/>
          <w:sz w:val="24"/>
          <w:szCs w:val="24"/>
        </w:rPr>
        <w:t xml:space="preserve">of oak (2,000 acres </w:t>
      </w:r>
      <w:proofErr w:type="gramStart"/>
      <w:r w:rsidR="00C43683">
        <w:rPr>
          <w:rFonts w:ascii="Times New Roman" w:hAnsi="Times New Roman" w:cs="Times New Roman"/>
          <w:sz w:val="24"/>
          <w:szCs w:val="24"/>
        </w:rPr>
        <w:t>is</w:t>
      </w:r>
      <w:proofErr w:type="gramEnd"/>
      <w:r w:rsidR="00C43683">
        <w:rPr>
          <w:rFonts w:ascii="Times New Roman" w:hAnsi="Times New Roman" w:cs="Times New Roman"/>
          <w:sz w:val="24"/>
          <w:szCs w:val="24"/>
        </w:rPr>
        <w:t xml:space="preserve"> </w:t>
      </w:r>
      <w:r w:rsidR="004B1DC0">
        <w:rPr>
          <w:rFonts w:ascii="Times New Roman" w:hAnsi="Times New Roman" w:cs="Times New Roman"/>
          <w:sz w:val="24"/>
          <w:szCs w:val="24"/>
        </w:rPr>
        <w:t xml:space="preserve">very </w:t>
      </w:r>
      <w:r w:rsidR="00C43683">
        <w:rPr>
          <w:rFonts w:ascii="Times New Roman" w:hAnsi="Times New Roman" w:cs="Times New Roman"/>
          <w:sz w:val="24"/>
          <w:szCs w:val="24"/>
        </w:rPr>
        <w:t xml:space="preserve">large-scale) until this treatment has been shown to achieve the desired </w:t>
      </w:r>
      <w:r>
        <w:rPr>
          <w:rFonts w:ascii="Times New Roman" w:hAnsi="Times New Roman" w:cs="Times New Roman"/>
          <w:sz w:val="24"/>
          <w:szCs w:val="24"/>
        </w:rPr>
        <w:t xml:space="preserve">outcome at a much smaller scale. </w:t>
      </w:r>
    </w:p>
    <w:p w:rsidR="006A25E0" w:rsidRDefault="00320CDA">
      <w:pPr>
        <w:rPr>
          <w:rFonts w:ascii="Times New Roman" w:hAnsi="Times New Roman" w:cs="Times New Roman"/>
          <w:sz w:val="24"/>
          <w:szCs w:val="24"/>
        </w:rPr>
      </w:pPr>
      <w:r>
        <w:rPr>
          <w:rFonts w:ascii="Times New Roman" w:hAnsi="Times New Roman" w:cs="Times New Roman"/>
          <w:sz w:val="24"/>
          <w:szCs w:val="24"/>
        </w:rPr>
        <w:t>Where</w:t>
      </w:r>
      <w:r w:rsidR="00110D16">
        <w:rPr>
          <w:rFonts w:ascii="Times New Roman" w:hAnsi="Times New Roman" w:cs="Times New Roman"/>
          <w:sz w:val="24"/>
          <w:szCs w:val="24"/>
        </w:rPr>
        <w:t xml:space="preserve"> there are not enough oak seedlings and</w:t>
      </w:r>
      <w:r>
        <w:rPr>
          <w:rFonts w:ascii="Times New Roman" w:hAnsi="Times New Roman" w:cs="Times New Roman"/>
          <w:sz w:val="24"/>
          <w:szCs w:val="24"/>
        </w:rPr>
        <w:t xml:space="preserve"> fire can be used</w:t>
      </w:r>
      <w:r w:rsidR="006D321D">
        <w:rPr>
          <w:rFonts w:ascii="Times New Roman" w:hAnsi="Times New Roman" w:cs="Times New Roman"/>
          <w:sz w:val="24"/>
          <w:szCs w:val="24"/>
        </w:rPr>
        <w:t xml:space="preserve"> regularly</w:t>
      </w:r>
      <w:r>
        <w:rPr>
          <w:rFonts w:ascii="Times New Roman" w:hAnsi="Times New Roman" w:cs="Times New Roman"/>
          <w:sz w:val="24"/>
          <w:szCs w:val="24"/>
        </w:rPr>
        <w:t xml:space="preserve">, commercial </w:t>
      </w:r>
      <w:r w:rsidR="006D321D">
        <w:rPr>
          <w:rFonts w:ascii="Times New Roman" w:hAnsi="Times New Roman" w:cs="Times New Roman"/>
          <w:sz w:val="24"/>
          <w:szCs w:val="24"/>
        </w:rPr>
        <w:t xml:space="preserve">intermediate </w:t>
      </w:r>
      <w:r>
        <w:rPr>
          <w:rFonts w:ascii="Times New Roman" w:hAnsi="Times New Roman" w:cs="Times New Roman"/>
          <w:sz w:val="24"/>
          <w:szCs w:val="24"/>
        </w:rPr>
        <w:t>thinning or non-commercial mid-story reduction with herbicides will be implemented on up to 9,</w:t>
      </w:r>
      <w:r w:rsidR="00110D16">
        <w:rPr>
          <w:rFonts w:ascii="Times New Roman" w:hAnsi="Times New Roman" w:cs="Times New Roman"/>
          <w:sz w:val="24"/>
          <w:szCs w:val="24"/>
        </w:rPr>
        <w:t>20</w:t>
      </w:r>
      <w:r>
        <w:rPr>
          <w:rFonts w:ascii="Times New Roman" w:hAnsi="Times New Roman" w:cs="Times New Roman"/>
          <w:sz w:val="24"/>
          <w:szCs w:val="24"/>
        </w:rPr>
        <w:t>0 acres, but the Foothills Landscape Project does not identify the stands to be treated.</w:t>
      </w:r>
    </w:p>
    <w:p w:rsidR="00393E21" w:rsidRDefault="00602C28">
      <w:pPr>
        <w:rPr>
          <w:rFonts w:ascii="Times New Roman" w:hAnsi="Times New Roman" w:cs="Times New Roman"/>
          <w:sz w:val="24"/>
          <w:szCs w:val="24"/>
        </w:rPr>
      </w:pPr>
      <w:r>
        <w:rPr>
          <w:rFonts w:ascii="Times New Roman" w:hAnsi="Times New Roman" w:cs="Times New Roman"/>
          <w:sz w:val="24"/>
          <w:szCs w:val="24"/>
        </w:rPr>
        <w:t>In collaboration with the Southern Research Station, an expanding gap method will be used i</w:t>
      </w:r>
      <w:r w:rsidR="007754FA">
        <w:rPr>
          <w:rFonts w:ascii="Times New Roman" w:hAnsi="Times New Roman" w:cs="Times New Roman"/>
          <w:sz w:val="24"/>
          <w:szCs w:val="24"/>
        </w:rPr>
        <w:t xml:space="preserve">n </w:t>
      </w:r>
      <w:r>
        <w:rPr>
          <w:rFonts w:ascii="Times New Roman" w:hAnsi="Times New Roman" w:cs="Times New Roman"/>
          <w:sz w:val="24"/>
          <w:szCs w:val="24"/>
        </w:rPr>
        <w:t xml:space="preserve">up to 14,600 acres of </w:t>
      </w:r>
      <w:r w:rsidR="007754FA">
        <w:rPr>
          <w:rFonts w:ascii="Times New Roman" w:hAnsi="Times New Roman" w:cs="Times New Roman"/>
          <w:sz w:val="24"/>
          <w:szCs w:val="24"/>
        </w:rPr>
        <w:t>oak</w:t>
      </w:r>
      <w:r>
        <w:rPr>
          <w:rFonts w:ascii="Times New Roman" w:hAnsi="Times New Roman" w:cs="Times New Roman"/>
          <w:sz w:val="24"/>
          <w:szCs w:val="24"/>
        </w:rPr>
        <w:t xml:space="preserve"> and oak-pine stands that cannot be burned regularly, but the Foothills Landscape Project does not identify the stands to be treated.</w:t>
      </w:r>
    </w:p>
    <w:p w:rsidR="00CE5BFE" w:rsidRDefault="00CE5BFE">
      <w:pPr>
        <w:rPr>
          <w:rFonts w:ascii="Times New Roman" w:hAnsi="Times New Roman" w:cs="Times New Roman"/>
          <w:sz w:val="24"/>
          <w:szCs w:val="24"/>
        </w:rPr>
      </w:pPr>
      <w:r>
        <w:rPr>
          <w:rFonts w:ascii="Times New Roman" w:hAnsi="Times New Roman" w:cs="Times New Roman"/>
          <w:sz w:val="24"/>
          <w:szCs w:val="24"/>
        </w:rPr>
        <w:t>Up to 3,200 acres of immature oak forest may be treated with non-commercial crown-touching release and herbicides, but the Foothills Landscape Project does not identify the stands to be treated.</w:t>
      </w:r>
    </w:p>
    <w:p w:rsidR="00CE5BFE" w:rsidRDefault="00084BEA">
      <w:pPr>
        <w:rPr>
          <w:rFonts w:ascii="Times New Roman" w:hAnsi="Times New Roman" w:cs="Times New Roman"/>
          <w:sz w:val="24"/>
          <w:szCs w:val="24"/>
        </w:rPr>
      </w:pPr>
      <w:r>
        <w:rPr>
          <w:rFonts w:ascii="Times New Roman" w:hAnsi="Times New Roman" w:cs="Times New Roman"/>
          <w:sz w:val="24"/>
          <w:szCs w:val="24"/>
        </w:rPr>
        <w:t xml:space="preserve">Woodland would be created on up to 7,400 acres, using treatments yet to be determined, but the </w:t>
      </w:r>
      <w:bookmarkStart w:id="0" w:name="_Hlk501437742"/>
      <w:r>
        <w:rPr>
          <w:rFonts w:ascii="Times New Roman" w:hAnsi="Times New Roman" w:cs="Times New Roman"/>
          <w:sz w:val="24"/>
          <w:szCs w:val="24"/>
        </w:rPr>
        <w:t xml:space="preserve">Foothills Landscape Project </w:t>
      </w:r>
      <w:bookmarkEnd w:id="0"/>
      <w:r>
        <w:rPr>
          <w:rFonts w:ascii="Times New Roman" w:hAnsi="Times New Roman" w:cs="Times New Roman"/>
          <w:sz w:val="24"/>
          <w:szCs w:val="24"/>
        </w:rPr>
        <w:t xml:space="preserve">does not identify the stands to be treated. The Brawley Mountain Woodland Project has shown how difficult it is to create woodland, especially on unsuitable sites. It </w:t>
      </w:r>
      <w:r w:rsidR="00B35537">
        <w:rPr>
          <w:rFonts w:ascii="Times New Roman" w:hAnsi="Times New Roman" w:cs="Times New Roman"/>
          <w:sz w:val="24"/>
          <w:szCs w:val="24"/>
        </w:rPr>
        <w:t>would</w:t>
      </w:r>
      <w:r>
        <w:rPr>
          <w:rFonts w:ascii="Times New Roman" w:hAnsi="Times New Roman" w:cs="Times New Roman"/>
          <w:sz w:val="24"/>
          <w:szCs w:val="24"/>
        </w:rPr>
        <w:t xml:space="preserve"> </w:t>
      </w:r>
      <w:r w:rsidR="00B35537">
        <w:rPr>
          <w:rFonts w:ascii="Times New Roman" w:hAnsi="Times New Roman" w:cs="Times New Roman"/>
          <w:sz w:val="24"/>
          <w:szCs w:val="24"/>
        </w:rPr>
        <w:t xml:space="preserve">likely </w:t>
      </w:r>
      <w:r>
        <w:rPr>
          <w:rFonts w:ascii="Times New Roman" w:hAnsi="Times New Roman" w:cs="Times New Roman"/>
          <w:sz w:val="24"/>
          <w:szCs w:val="24"/>
        </w:rPr>
        <w:t>be</w:t>
      </w:r>
      <w:r w:rsidR="00D461AF">
        <w:rPr>
          <w:rFonts w:ascii="Times New Roman" w:hAnsi="Times New Roman" w:cs="Times New Roman"/>
          <w:sz w:val="24"/>
          <w:szCs w:val="24"/>
        </w:rPr>
        <w:t xml:space="preserve"> somewhat easier </w:t>
      </w:r>
      <w:r w:rsidR="00653414">
        <w:rPr>
          <w:rFonts w:ascii="Times New Roman" w:hAnsi="Times New Roman" w:cs="Times New Roman"/>
          <w:sz w:val="24"/>
          <w:szCs w:val="24"/>
        </w:rPr>
        <w:t>to create woodland on more appropriate sites, but any attempt to</w:t>
      </w:r>
      <w:r w:rsidR="00B35537">
        <w:rPr>
          <w:rFonts w:ascii="Times New Roman" w:hAnsi="Times New Roman" w:cs="Times New Roman"/>
          <w:sz w:val="24"/>
          <w:szCs w:val="24"/>
        </w:rPr>
        <w:t xml:space="preserve"> do so should be small-scale until success</w:t>
      </w:r>
      <w:r w:rsidR="004B1DC0">
        <w:rPr>
          <w:rFonts w:ascii="Times New Roman" w:hAnsi="Times New Roman" w:cs="Times New Roman"/>
          <w:sz w:val="24"/>
          <w:szCs w:val="24"/>
        </w:rPr>
        <w:t xml:space="preserve"> of such treatment</w:t>
      </w:r>
      <w:r w:rsidR="00B35537">
        <w:rPr>
          <w:rFonts w:ascii="Times New Roman" w:hAnsi="Times New Roman" w:cs="Times New Roman"/>
          <w:sz w:val="24"/>
          <w:szCs w:val="24"/>
        </w:rPr>
        <w:t xml:space="preserve"> has </w:t>
      </w:r>
      <w:r w:rsidR="001270D7">
        <w:rPr>
          <w:rFonts w:ascii="Times New Roman" w:hAnsi="Times New Roman" w:cs="Times New Roman"/>
          <w:sz w:val="24"/>
          <w:szCs w:val="24"/>
        </w:rPr>
        <w:t>been demonstrated.</w:t>
      </w:r>
    </w:p>
    <w:p w:rsidR="001F4382" w:rsidRDefault="001F4382">
      <w:pPr>
        <w:rPr>
          <w:rFonts w:ascii="Times New Roman" w:hAnsi="Times New Roman" w:cs="Times New Roman"/>
          <w:sz w:val="24"/>
          <w:szCs w:val="24"/>
        </w:rPr>
      </w:pPr>
      <w:r w:rsidRPr="001F4382">
        <w:rPr>
          <w:rFonts w:ascii="Times New Roman" w:hAnsi="Times New Roman" w:cs="Times New Roman"/>
          <w:sz w:val="24"/>
          <w:szCs w:val="24"/>
        </w:rPr>
        <w:lastRenderedPageBreak/>
        <w:t>According to the National Environmental Policy Act Handbook, “All proposed actions have five parts that comprise their whole: who, what, how, where, and when. …</w:t>
      </w:r>
      <w:r w:rsidR="00123F84">
        <w:rPr>
          <w:rFonts w:ascii="Times New Roman" w:hAnsi="Times New Roman" w:cs="Times New Roman"/>
          <w:sz w:val="24"/>
          <w:szCs w:val="24"/>
        </w:rPr>
        <w:t xml:space="preserve"> Where is the action being proposed. … </w:t>
      </w:r>
      <w:r w:rsidRPr="001F4382">
        <w:rPr>
          <w:rFonts w:ascii="Times New Roman" w:hAnsi="Times New Roman" w:cs="Times New Roman"/>
          <w:sz w:val="24"/>
          <w:szCs w:val="24"/>
        </w:rPr>
        <w:t xml:space="preserve">The </w:t>
      </w:r>
      <w:r w:rsidR="00123F84">
        <w:rPr>
          <w:rFonts w:ascii="Times New Roman" w:hAnsi="Times New Roman" w:cs="Times New Roman"/>
          <w:sz w:val="24"/>
          <w:szCs w:val="24"/>
        </w:rPr>
        <w:t>“</w:t>
      </w:r>
      <w:r w:rsidRPr="001F4382">
        <w:rPr>
          <w:rFonts w:ascii="Times New Roman" w:hAnsi="Times New Roman" w:cs="Times New Roman"/>
          <w:sz w:val="24"/>
          <w:szCs w:val="24"/>
        </w:rPr>
        <w:t>where</w:t>
      </w:r>
      <w:r w:rsidR="00123F84">
        <w:rPr>
          <w:rFonts w:ascii="Times New Roman" w:hAnsi="Times New Roman" w:cs="Times New Roman"/>
          <w:sz w:val="24"/>
          <w:szCs w:val="24"/>
        </w:rPr>
        <w:t>”</w:t>
      </w:r>
      <w:r w:rsidRPr="001F4382">
        <w:rPr>
          <w:rFonts w:ascii="Times New Roman" w:hAnsi="Times New Roman" w:cs="Times New Roman"/>
          <w:sz w:val="24"/>
          <w:szCs w:val="24"/>
        </w:rPr>
        <w:t xml:space="preserve"> refers to the geographic location of the project. In stating the </w:t>
      </w:r>
      <w:r w:rsidR="00123F84">
        <w:rPr>
          <w:rFonts w:ascii="Times New Roman" w:hAnsi="Times New Roman" w:cs="Times New Roman"/>
          <w:sz w:val="24"/>
          <w:szCs w:val="24"/>
        </w:rPr>
        <w:t>“</w:t>
      </w:r>
      <w:r w:rsidRPr="001F4382">
        <w:rPr>
          <w:rFonts w:ascii="Times New Roman" w:hAnsi="Times New Roman" w:cs="Times New Roman"/>
          <w:sz w:val="24"/>
          <w:szCs w:val="24"/>
        </w:rPr>
        <w:t>where,</w:t>
      </w:r>
      <w:r w:rsidR="00123F84">
        <w:rPr>
          <w:rFonts w:ascii="Times New Roman" w:hAnsi="Times New Roman" w:cs="Times New Roman"/>
          <w:sz w:val="24"/>
          <w:szCs w:val="24"/>
        </w:rPr>
        <w:t>”</w:t>
      </w:r>
      <w:r w:rsidRPr="001F4382">
        <w:rPr>
          <w:rFonts w:ascii="Times New Roman" w:hAnsi="Times New Roman" w:cs="Times New Roman"/>
          <w:sz w:val="24"/>
          <w:szCs w:val="24"/>
        </w:rPr>
        <w:t xml:space="preserve"> describe the location as specifically as possible.</w:t>
      </w:r>
      <w:r w:rsidR="00123F84">
        <w:rPr>
          <w:rFonts w:ascii="Times New Roman" w:hAnsi="Times New Roman" w:cs="Times New Roman"/>
          <w:sz w:val="24"/>
          <w:szCs w:val="24"/>
        </w:rPr>
        <w:t xml:space="preserve"> A map is often the best way to illustrate the “where” instead of trying to describe it solely in narrative</w:t>
      </w:r>
      <w:r w:rsidR="00E370CF">
        <w:rPr>
          <w:rFonts w:ascii="Times New Roman" w:hAnsi="Times New Roman" w:cs="Times New Roman"/>
          <w:sz w:val="24"/>
          <w:szCs w:val="24"/>
        </w:rPr>
        <w:t xml:space="preserve"> format.</w:t>
      </w:r>
      <w:r w:rsidR="00BB7455">
        <w:rPr>
          <w:rFonts w:ascii="Times New Roman" w:hAnsi="Times New Roman" w:cs="Times New Roman"/>
          <w:sz w:val="24"/>
          <w:szCs w:val="24"/>
        </w:rPr>
        <w:t xml:space="preserve"> Several scales of maps might be needed (whole district and project un</w:t>
      </w:r>
      <w:r w:rsidR="007736ED">
        <w:rPr>
          <w:rFonts w:ascii="Times New Roman" w:hAnsi="Times New Roman" w:cs="Times New Roman"/>
          <w:sz w:val="24"/>
          <w:szCs w:val="24"/>
        </w:rPr>
        <w:t>its).</w:t>
      </w:r>
      <w:r w:rsidR="00E370CF">
        <w:rPr>
          <w:rFonts w:ascii="Times New Roman" w:hAnsi="Times New Roman" w:cs="Times New Roman"/>
          <w:sz w:val="24"/>
          <w:szCs w:val="24"/>
        </w:rPr>
        <w:t>”</w:t>
      </w:r>
    </w:p>
    <w:p w:rsidR="00247E96" w:rsidRDefault="00902B1C">
      <w:pPr>
        <w:rPr>
          <w:rFonts w:ascii="Times New Roman" w:hAnsi="Times New Roman" w:cs="Times New Roman"/>
          <w:sz w:val="24"/>
          <w:szCs w:val="24"/>
        </w:rPr>
      </w:pPr>
      <w:r>
        <w:rPr>
          <w:rFonts w:ascii="Times New Roman" w:hAnsi="Times New Roman" w:cs="Times New Roman"/>
          <w:sz w:val="24"/>
          <w:szCs w:val="24"/>
        </w:rPr>
        <w:t xml:space="preserve">The </w:t>
      </w:r>
      <w:r w:rsidR="00D92FE6">
        <w:rPr>
          <w:rFonts w:ascii="Times New Roman" w:hAnsi="Times New Roman" w:cs="Times New Roman"/>
          <w:sz w:val="24"/>
          <w:szCs w:val="24"/>
        </w:rPr>
        <w:t>Foothills Landscape Project has things backwards. It decides what treatments to use and then looks for places (stands)</w:t>
      </w:r>
      <w:r w:rsidR="00792A5D">
        <w:rPr>
          <w:rFonts w:ascii="Times New Roman" w:hAnsi="Times New Roman" w:cs="Times New Roman"/>
          <w:sz w:val="24"/>
          <w:szCs w:val="24"/>
        </w:rPr>
        <w:t xml:space="preserve"> to use them</w:t>
      </w:r>
      <w:r w:rsidR="00D92FE6">
        <w:rPr>
          <w:rFonts w:ascii="Times New Roman" w:hAnsi="Times New Roman" w:cs="Times New Roman"/>
          <w:sz w:val="24"/>
          <w:szCs w:val="24"/>
        </w:rPr>
        <w:t xml:space="preserve">. </w:t>
      </w:r>
      <w:r w:rsidR="00E46F02">
        <w:rPr>
          <w:rFonts w:ascii="Times New Roman" w:hAnsi="Times New Roman" w:cs="Times New Roman"/>
          <w:sz w:val="24"/>
          <w:szCs w:val="24"/>
        </w:rPr>
        <w:t>But the stands to be treated will not be determined until</w:t>
      </w:r>
      <w:r w:rsidR="00FD20B0">
        <w:rPr>
          <w:rFonts w:ascii="Times New Roman" w:hAnsi="Times New Roman" w:cs="Times New Roman"/>
          <w:sz w:val="24"/>
          <w:szCs w:val="24"/>
        </w:rPr>
        <w:t xml:space="preserve"> after</w:t>
      </w:r>
      <w:r w:rsidR="00E46F02">
        <w:rPr>
          <w:rFonts w:ascii="Times New Roman" w:hAnsi="Times New Roman" w:cs="Times New Roman"/>
          <w:sz w:val="24"/>
          <w:szCs w:val="24"/>
        </w:rPr>
        <w:t xml:space="preserve"> the scoping has been completed. Public stakeholders, such as myself, have no way of knowing where the various treatments to be used will be applied</w:t>
      </w:r>
      <w:r w:rsidR="008810A8">
        <w:rPr>
          <w:rFonts w:ascii="Times New Roman" w:hAnsi="Times New Roman" w:cs="Times New Roman"/>
          <w:sz w:val="24"/>
          <w:szCs w:val="24"/>
        </w:rPr>
        <w:t xml:space="preserve"> within the 143,500 acres of the project</w:t>
      </w:r>
      <w:r w:rsidR="00E46F02">
        <w:rPr>
          <w:rFonts w:ascii="Times New Roman" w:hAnsi="Times New Roman" w:cs="Times New Roman"/>
          <w:sz w:val="24"/>
          <w:szCs w:val="24"/>
        </w:rPr>
        <w:t>. The “where”</w:t>
      </w:r>
      <w:r w:rsidR="008810A8">
        <w:rPr>
          <w:rFonts w:ascii="Times New Roman" w:hAnsi="Times New Roman" w:cs="Times New Roman"/>
          <w:sz w:val="24"/>
          <w:szCs w:val="24"/>
        </w:rPr>
        <w:t xml:space="preserve"> </w:t>
      </w:r>
      <w:r w:rsidR="00E46F02">
        <w:rPr>
          <w:rFonts w:ascii="Times New Roman" w:hAnsi="Times New Roman" w:cs="Times New Roman"/>
          <w:sz w:val="24"/>
          <w:szCs w:val="24"/>
        </w:rPr>
        <w:t>is missing</w:t>
      </w:r>
      <w:r w:rsidR="008810A8">
        <w:rPr>
          <w:rFonts w:ascii="Times New Roman" w:hAnsi="Times New Roman" w:cs="Times New Roman"/>
          <w:sz w:val="24"/>
          <w:szCs w:val="24"/>
        </w:rPr>
        <w:t>.</w:t>
      </w:r>
      <w:r w:rsidR="00E46F02">
        <w:rPr>
          <w:rFonts w:ascii="Times New Roman" w:hAnsi="Times New Roman" w:cs="Times New Roman"/>
          <w:sz w:val="24"/>
          <w:szCs w:val="24"/>
        </w:rPr>
        <w:t xml:space="preserve"> </w:t>
      </w:r>
      <w:r w:rsidR="008810A8">
        <w:rPr>
          <w:rFonts w:ascii="Times New Roman" w:hAnsi="Times New Roman" w:cs="Times New Roman"/>
          <w:sz w:val="24"/>
          <w:szCs w:val="24"/>
        </w:rPr>
        <w:t>Scoping without revealing which stands will be treated is not valid</w:t>
      </w:r>
      <w:r>
        <w:rPr>
          <w:rFonts w:ascii="Times New Roman" w:hAnsi="Times New Roman" w:cs="Times New Roman"/>
          <w:sz w:val="24"/>
          <w:szCs w:val="24"/>
        </w:rPr>
        <w:t xml:space="preserve">. Stakeholders must be given the opportunity to </w:t>
      </w:r>
      <w:r w:rsidR="00FD20B0">
        <w:rPr>
          <w:rFonts w:ascii="Times New Roman" w:hAnsi="Times New Roman" w:cs="Times New Roman"/>
          <w:sz w:val="24"/>
          <w:szCs w:val="24"/>
        </w:rPr>
        <w:t xml:space="preserve">visit and </w:t>
      </w:r>
      <w:r>
        <w:rPr>
          <w:rFonts w:ascii="Times New Roman" w:hAnsi="Times New Roman" w:cs="Times New Roman"/>
          <w:sz w:val="24"/>
          <w:szCs w:val="24"/>
        </w:rPr>
        <w:t>see the stands to be treated and comment on them within a valid scoping.</w:t>
      </w:r>
    </w:p>
    <w:p w:rsidR="00C417A1" w:rsidRDefault="00C417A1" w:rsidP="00C417A1">
      <w:pPr>
        <w:spacing w:after="0"/>
        <w:rPr>
          <w:rFonts w:ascii="Times New Roman" w:hAnsi="Times New Roman" w:cs="Times New Roman"/>
          <w:sz w:val="24"/>
          <w:szCs w:val="24"/>
        </w:rPr>
      </w:pPr>
      <w:r>
        <w:rPr>
          <w:rFonts w:ascii="Times New Roman" w:hAnsi="Times New Roman" w:cs="Times New Roman"/>
          <w:sz w:val="24"/>
          <w:szCs w:val="24"/>
        </w:rPr>
        <w:t>James E. Walker</w:t>
      </w:r>
    </w:p>
    <w:p w:rsidR="00C417A1" w:rsidRDefault="00C417A1" w:rsidP="00C417A1">
      <w:pPr>
        <w:spacing w:after="0"/>
        <w:rPr>
          <w:rFonts w:ascii="Times New Roman" w:hAnsi="Times New Roman" w:cs="Times New Roman"/>
          <w:sz w:val="24"/>
          <w:szCs w:val="24"/>
        </w:rPr>
      </w:pPr>
      <w:r>
        <w:rPr>
          <w:rFonts w:ascii="Times New Roman" w:hAnsi="Times New Roman" w:cs="Times New Roman"/>
          <w:sz w:val="24"/>
          <w:szCs w:val="24"/>
        </w:rPr>
        <w:t>376 Southern Rd</w:t>
      </w:r>
    </w:p>
    <w:p w:rsidR="00C417A1" w:rsidRDefault="00C417A1" w:rsidP="00C417A1">
      <w:pPr>
        <w:spacing w:after="0"/>
        <w:rPr>
          <w:rFonts w:ascii="Times New Roman" w:hAnsi="Times New Roman" w:cs="Times New Roman"/>
          <w:sz w:val="24"/>
          <w:szCs w:val="24"/>
        </w:rPr>
      </w:pPr>
      <w:r>
        <w:rPr>
          <w:rFonts w:ascii="Times New Roman" w:hAnsi="Times New Roman" w:cs="Times New Roman"/>
          <w:sz w:val="24"/>
          <w:szCs w:val="24"/>
        </w:rPr>
        <w:t>Ellijay, GA  30536</w:t>
      </w:r>
      <w:bookmarkStart w:id="1" w:name="_GoBack"/>
      <w:bookmarkEnd w:id="1"/>
    </w:p>
    <w:p w:rsidR="00D92FE6" w:rsidRDefault="008810A8">
      <w:pPr>
        <w:rPr>
          <w:rFonts w:ascii="Times New Roman" w:hAnsi="Times New Roman" w:cs="Times New Roman"/>
          <w:sz w:val="24"/>
          <w:szCs w:val="24"/>
        </w:rPr>
      </w:pPr>
      <w:r>
        <w:rPr>
          <w:rFonts w:ascii="Times New Roman" w:hAnsi="Times New Roman" w:cs="Times New Roman"/>
          <w:sz w:val="24"/>
          <w:szCs w:val="24"/>
        </w:rPr>
        <w:t xml:space="preserve"> </w:t>
      </w:r>
    </w:p>
    <w:p w:rsidR="00D92FE6" w:rsidRDefault="00D92FE6">
      <w:pPr>
        <w:rPr>
          <w:rFonts w:ascii="Times New Roman" w:hAnsi="Times New Roman" w:cs="Times New Roman"/>
          <w:sz w:val="24"/>
          <w:szCs w:val="24"/>
        </w:rPr>
      </w:pPr>
    </w:p>
    <w:p w:rsidR="00D92FE6" w:rsidRDefault="00D92FE6">
      <w:pPr>
        <w:rPr>
          <w:rFonts w:ascii="Times New Roman" w:hAnsi="Times New Roman" w:cs="Times New Roman"/>
          <w:sz w:val="24"/>
          <w:szCs w:val="24"/>
        </w:rPr>
      </w:pPr>
    </w:p>
    <w:p w:rsidR="00D92FE6" w:rsidRDefault="00D92FE6">
      <w:pPr>
        <w:rPr>
          <w:rFonts w:ascii="Times New Roman" w:hAnsi="Times New Roman" w:cs="Times New Roman"/>
          <w:sz w:val="24"/>
          <w:szCs w:val="24"/>
        </w:rPr>
      </w:pPr>
    </w:p>
    <w:p w:rsidR="00D92FE6" w:rsidRDefault="00D92FE6">
      <w:pPr>
        <w:rPr>
          <w:rFonts w:ascii="Times New Roman" w:hAnsi="Times New Roman" w:cs="Times New Roman"/>
          <w:sz w:val="24"/>
          <w:szCs w:val="24"/>
        </w:rPr>
      </w:pPr>
    </w:p>
    <w:sectPr w:rsidR="00D92F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A50"/>
    <w:rsid w:val="0007292D"/>
    <w:rsid w:val="00084BEA"/>
    <w:rsid w:val="00096A97"/>
    <w:rsid w:val="000A5100"/>
    <w:rsid w:val="000F3E5D"/>
    <w:rsid w:val="00110D16"/>
    <w:rsid w:val="00123F84"/>
    <w:rsid w:val="001270D7"/>
    <w:rsid w:val="001F4382"/>
    <w:rsid w:val="00247E96"/>
    <w:rsid w:val="00320CDA"/>
    <w:rsid w:val="00393E21"/>
    <w:rsid w:val="00396190"/>
    <w:rsid w:val="003B271E"/>
    <w:rsid w:val="004031FB"/>
    <w:rsid w:val="00407953"/>
    <w:rsid w:val="0041766A"/>
    <w:rsid w:val="004768E3"/>
    <w:rsid w:val="004B1DC0"/>
    <w:rsid w:val="00602C28"/>
    <w:rsid w:val="00653414"/>
    <w:rsid w:val="006A25E0"/>
    <w:rsid w:val="006A7A5D"/>
    <w:rsid w:val="006D321D"/>
    <w:rsid w:val="00706201"/>
    <w:rsid w:val="007736ED"/>
    <w:rsid w:val="007754FA"/>
    <w:rsid w:val="00792A5D"/>
    <w:rsid w:val="008810A8"/>
    <w:rsid w:val="008B6F67"/>
    <w:rsid w:val="008D63CC"/>
    <w:rsid w:val="008E0A50"/>
    <w:rsid w:val="00902B1C"/>
    <w:rsid w:val="00915FE0"/>
    <w:rsid w:val="00987146"/>
    <w:rsid w:val="009B0A1A"/>
    <w:rsid w:val="009B6771"/>
    <w:rsid w:val="00A734E5"/>
    <w:rsid w:val="00AA7720"/>
    <w:rsid w:val="00B21B04"/>
    <w:rsid w:val="00B3329B"/>
    <w:rsid w:val="00B35537"/>
    <w:rsid w:val="00BB7455"/>
    <w:rsid w:val="00C417A1"/>
    <w:rsid w:val="00C43683"/>
    <w:rsid w:val="00C46832"/>
    <w:rsid w:val="00C74ED7"/>
    <w:rsid w:val="00C91B3B"/>
    <w:rsid w:val="00CD44D0"/>
    <w:rsid w:val="00CE5BFE"/>
    <w:rsid w:val="00D461AF"/>
    <w:rsid w:val="00D92FE6"/>
    <w:rsid w:val="00DA4D7C"/>
    <w:rsid w:val="00E370CF"/>
    <w:rsid w:val="00E46F02"/>
    <w:rsid w:val="00F00D72"/>
    <w:rsid w:val="00F341E0"/>
    <w:rsid w:val="00FD2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82A49"/>
  <w15:chartTrackingRefBased/>
  <w15:docId w15:val="{B147A847-72F9-4834-A3AC-2F3F8D9F7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2A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A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730</TotalTime>
  <Pages>2</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Walker</dc:creator>
  <cp:keywords/>
  <dc:description/>
  <cp:lastModifiedBy>James Walker</cp:lastModifiedBy>
  <cp:revision>16</cp:revision>
  <cp:lastPrinted>2017-12-19T14:53:00Z</cp:lastPrinted>
  <dcterms:created xsi:type="dcterms:W3CDTF">2017-12-18T13:07:00Z</dcterms:created>
  <dcterms:modified xsi:type="dcterms:W3CDTF">2017-12-20T01:04:00Z</dcterms:modified>
</cp:coreProperties>
</file>