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F3" w:rsidRDefault="00355BDE" w:rsidP="00986FF3">
      <w:pPr>
        <w:jc w:val="center"/>
        <w:rPr>
          <w:rStyle w:val="Strong"/>
          <w:rFonts w:cstheme="minorHAnsi"/>
          <w:b w:val="0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>
            <wp:extent cx="1706880" cy="1235543"/>
            <wp:effectExtent l="0" t="0" r="7620" b="3175"/>
            <wp:docPr id="1" name="Picture 1" descr="cid:954D4F69-0598-4FB5-A5D9-6B9CC68B0730@skimonarch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BA4DDA-CF0C-497C-B63B-AD5E377742E0" descr="cid:954D4F69-0598-4FB5-A5D9-6B9CC68B0730@skimonarch.local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70" cy="124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F3" w:rsidRDefault="00986FF3" w:rsidP="00986FF3">
      <w:pPr>
        <w:rPr>
          <w:rStyle w:val="Strong"/>
          <w:rFonts w:cstheme="minorHAnsi"/>
          <w:b w:val="0"/>
          <w:sz w:val="24"/>
          <w:szCs w:val="24"/>
        </w:rPr>
      </w:pPr>
    </w:p>
    <w:p w:rsidR="009B481C" w:rsidRDefault="009B481C" w:rsidP="00986FF3">
      <w:pPr>
        <w:rPr>
          <w:rStyle w:val="Strong"/>
          <w:rFonts w:cstheme="minorHAnsi"/>
          <w:b w:val="0"/>
          <w:sz w:val="24"/>
          <w:szCs w:val="24"/>
        </w:rPr>
      </w:pPr>
    </w:p>
    <w:p w:rsidR="00986FF3" w:rsidRDefault="00986FF3" w:rsidP="00986FF3">
      <w:pPr>
        <w:rPr>
          <w:rStyle w:val="Strong"/>
          <w:rFonts w:cstheme="minorHAnsi"/>
          <w:b w:val="0"/>
          <w:sz w:val="24"/>
          <w:szCs w:val="24"/>
        </w:rPr>
      </w:pPr>
      <w:r>
        <w:rPr>
          <w:rStyle w:val="Strong"/>
          <w:rFonts w:cstheme="minorHAnsi"/>
          <w:b w:val="0"/>
          <w:sz w:val="24"/>
          <w:szCs w:val="24"/>
        </w:rPr>
        <w:t>September 18, 2017</w:t>
      </w:r>
    </w:p>
    <w:p w:rsidR="00050CAA" w:rsidRPr="00461410" w:rsidRDefault="00721C96" w:rsidP="00986FF3">
      <w:pPr>
        <w:rPr>
          <w:rFonts w:cstheme="minorHAnsi"/>
          <w:sz w:val="24"/>
          <w:szCs w:val="24"/>
        </w:rPr>
      </w:pPr>
      <w:r w:rsidRPr="00986FF3">
        <w:rPr>
          <w:rStyle w:val="Strong"/>
          <w:rFonts w:cstheme="minorHAnsi"/>
          <w:b w:val="0"/>
          <w:sz w:val="24"/>
          <w:szCs w:val="24"/>
        </w:rPr>
        <w:t>Grand Mesa, Uncompahgre and Gunnison National Forest</w:t>
      </w:r>
      <w:r w:rsidRPr="00986FF3">
        <w:rPr>
          <w:rFonts w:cstheme="minorHAnsi"/>
          <w:sz w:val="24"/>
          <w:szCs w:val="24"/>
        </w:rPr>
        <w:br/>
        <w:t>2250 South Main St</w:t>
      </w:r>
      <w:r w:rsidRPr="00986FF3">
        <w:rPr>
          <w:rFonts w:cstheme="minorHAnsi"/>
          <w:sz w:val="24"/>
          <w:szCs w:val="24"/>
        </w:rPr>
        <w:br/>
        <w:t>Delta, Colorado 81416</w:t>
      </w:r>
    </w:p>
    <w:p w:rsidR="009B481C" w:rsidRDefault="00721C96" w:rsidP="00355BDE">
      <w:pPr>
        <w:rPr>
          <w:rFonts w:cstheme="minorHAnsi"/>
          <w:sz w:val="24"/>
          <w:szCs w:val="24"/>
        </w:rPr>
      </w:pPr>
      <w:r w:rsidRPr="00986FF3">
        <w:rPr>
          <w:rFonts w:cstheme="minorHAnsi"/>
          <w:sz w:val="24"/>
          <w:szCs w:val="24"/>
        </w:rPr>
        <w:t>To whom it may concern,</w:t>
      </w:r>
    </w:p>
    <w:p w:rsidR="00721C96" w:rsidRPr="00986FF3" w:rsidRDefault="00721C96" w:rsidP="00355BDE">
      <w:pPr>
        <w:rPr>
          <w:rFonts w:cstheme="minorHAnsi"/>
          <w:sz w:val="24"/>
          <w:szCs w:val="24"/>
        </w:rPr>
      </w:pPr>
      <w:r w:rsidRPr="00986FF3">
        <w:rPr>
          <w:rFonts w:cstheme="minorHAnsi"/>
          <w:sz w:val="24"/>
          <w:szCs w:val="24"/>
        </w:rPr>
        <w:t xml:space="preserve">I am writing to provide input on the GMUG Forest Revision Plan on behalf of </w:t>
      </w:r>
      <w:r w:rsidR="00882433">
        <w:rPr>
          <w:rFonts w:cstheme="minorHAnsi"/>
          <w:sz w:val="24"/>
          <w:szCs w:val="24"/>
        </w:rPr>
        <w:t xml:space="preserve">PowderMonarch LLC, </w:t>
      </w:r>
      <w:r w:rsidR="006E447B" w:rsidRPr="00986FF3">
        <w:rPr>
          <w:rFonts w:cstheme="minorHAnsi"/>
          <w:sz w:val="24"/>
          <w:szCs w:val="24"/>
        </w:rPr>
        <w:t xml:space="preserve">dba </w:t>
      </w:r>
      <w:r w:rsidRPr="00986FF3">
        <w:rPr>
          <w:rFonts w:cstheme="minorHAnsi"/>
          <w:sz w:val="24"/>
          <w:szCs w:val="24"/>
        </w:rPr>
        <w:t>Monarch Mountain</w:t>
      </w:r>
      <w:r w:rsidR="00882433">
        <w:rPr>
          <w:rFonts w:cstheme="minorHAnsi"/>
          <w:sz w:val="24"/>
          <w:szCs w:val="24"/>
        </w:rPr>
        <w:t xml:space="preserve"> and Monarch Cat Skiing.</w:t>
      </w:r>
      <w:r w:rsidR="00602D62">
        <w:rPr>
          <w:rFonts w:cstheme="minorHAnsi"/>
          <w:sz w:val="24"/>
          <w:szCs w:val="24"/>
        </w:rPr>
        <w:t xml:space="preserve">  </w:t>
      </w:r>
    </w:p>
    <w:p w:rsidR="00986FF3" w:rsidRDefault="00986FF3" w:rsidP="00986FF3">
      <w:pPr>
        <w:rPr>
          <w:rFonts w:cstheme="minorHAnsi"/>
          <w:sz w:val="24"/>
          <w:szCs w:val="24"/>
        </w:rPr>
      </w:pPr>
      <w:r w:rsidRPr="00986FF3">
        <w:rPr>
          <w:rFonts w:cstheme="minorHAnsi"/>
          <w:sz w:val="24"/>
          <w:szCs w:val="24"/>
        </w:rPr>
        <w:t>Monarch Mountain is one of the oldest ski areas in Colorado having first ope</w:t>
      </w:r>
      <w:r w:rsidR="001F06B0">
        <w:rPr>
          <w:rFonts w:cstheme="minorHAnsi"/>
          <w:sz w:val="24"/>
          <w:szCs w:val="24"/>
        </w:rPr>
        <w:t>ned in 1939.  The ski area is an essential part of the</w:t>
      </w:r>
      <w:r w:rsidR="00381B84">
        <w:rPr>
          <w:rFonts w:cstheme="minorHAnsi"/>
          <w:sz w:val="24"/>
          <w:szCs w:val="24"/>
        </w:rPr>
        <w:t xml:space="preserve"> </w:t>
      </w:r>
      <w:r w:rsidR="009220A3">
        <w:rPr>
          <w:rFonts w:cstheme="minorHAnsi"/>
          <w:sz w:val="24"/>
          <w:szCs w:val="24"/>
        </w:rPr>
        <w:t xml:space="preserve">economies </w:t>
      </w:r>
      <w:r w:rsidR="00381B84">
        <w:rPr>
          <w:rFonts w:cstheme="minorHAnsi"/>
          <w:sz w:val="24"/>
          <w:szCs w:val="24"/>
        </w:rPr>
        <w:t>and r</w:t>
      </w:r>
      <w:r w:rsidR="009220A3">
        <w:rPr>
          <w:rFonts w:cstheme="minorHAnsi"/>
          <w:sz w:val="24"/>
          <w:szCs w:val="24"/>
        </w:rPr>
        <w:t xml:space="preserve">ecreational opportunities of </w:t>
      </w:r>
      <w:r w:rsidRPr="00986FF3">
        <w:rPr>
          <w:rFonts w:cstheme="minorHAnsi"/>
          <w:sz w:val="24"/>
          <w:szCs w:val="24"/>
        </w:rPr>
        <w:t>C</w:t>
      </w:r>
      <w:r w:rsidR="001F06B0">
        <w:rPr>
          <w:rFonts w:cstheme="minorHAnsi"/>
          <w:sz w:val="24"/>
          <w:szCs w:val="24"/>
        </w:rPr>
        <w:t>haffee, Saguache, and Gunnison C</w:t>
      </w:r>
      <w:r w:rsidR="009220A3">
        <w:rPr>
          <w:rFonts w:cstheme="minorHAnsi"/>
          <w:sz w:val="24"/>
          <w:szCs w:val="24"/>
        </w:rPr>
        <w:t>ounties</w:t>
      </w:r>
      <w:r w:rsidRPr="00986FF3">
        <w:rPr>
          <w:rFonts w:cstheme="minorHAnsi"/>
          <w:sz w:val="24"/>
          <w:szCs w:val="24"/>
        </w:rPr>
        <w:t>.  Monarch Mountain provides approximately 30</w:t>
      </w:r>
      <w:r w:rsidR="00882433">
        <w:rPr>
          <w:rFonts w:cstheme="minorHAnsi"/>
          <w:sz w:val="24"/>
          <w:szCs w:val="24"/>
        </w:rPr>
        <w:t>0 winter-</w:t>
      </w:r>
      <w:r w:rsidR="00C85463">
        <w:rPr>
          <w:rFonts w:cstheme="minorHAnsi"/>
          <w:sz w:val="24"/>
          <w:szCs w:val="24"/>
        </w:rPr>
        <w:t xml:space="preserve">seasonal jobs and </w:t>
      </w:r>
      <w:r w:rsidRPr="00986FF3">
        <w:rPr>
          <w:rFonts w:cstheme="minorHAnsi"/>
          <w:sz w:val="24"/>
          <w:szCs w:val="24"/>
        </w:rPr>
        <w:t>5</w:t>
      </w:r>
      <w:r w:rsidR="00C85463">
        <w:rPr>
          <w:rFonts w:cstheme="minorHAnsi"/>
          <w:sz w:val="24"/>
          <w:szCs w:val="24"/>
        </w:rPr>
        <w:t>0</w:t>
      </w:r>
      <w:r w:rsidRPr="00986FF3">
        <w:rPr>
          <w:rFonts w:cstheme="minorHAnsi"/>
          <w:sz w:val="24"/>
          <w:szCs w:val="24"/>
        </w:rPr>
        <w:t xml:space="preserve"> year-round positions.  The</w:t>
      </w:r>
      <w:r w:rsidR="00882433">
        <w:rPr>
          <w:rFonts w:cstheme="minorHAnsi"/>
          <w:sz w:val="24"/>
          <w:szCs w:val="24"/>
        </w:rPr>
        <w:t xml:space="preserve"> income and</w:t>
      </w:r>
      <w:r w:rsidRPr="00986FF3">
        <w:rPr>
          <w:rFonts w:cstheme="minorHAnsi"/>
          <w:sz w:val="24"/>
          <w:szCs w:val="24"/>
        </w:rPr>
        <w:t xml:space="preserve"> tax revenues generated through this business play </w:t>
      </w:r>
      <w:r w:rsidR="009220A3">
        <w:rPr>
          <w:rFonts w:cstheme="minorHAnsi"/>
          <w:sz w:val="24"/>
          <w:szCs w:val="24"/>
        </w:rPr>
        <w:t xml:space="preserve">a significant role in these </w:t>
      </w:r>
      <w:r w:rsidRPr="00986FF3">
        <w:rPr>
          <w:rFonts w:cstheme="minorHAnsi"/>
          <w:sz w:val="24"/>
          <w:szCs w:val="24"/>
        </w:rPr>
        <w:t>economies.  As a business operating entirely on the National Forest, a percentage of all revenues generated by the ski area are paid to the US Government as usage fees</w:t>
      </w:r>
      <w:r w:rsidR="009220A3">
        <w:rPr>
          <w:rFonts w:cstheme="minorHAnsi"/>
          <w:sz w:val="24"/>
          <w:szCs w:val="24"/>
        </w:rPr>
        <w:t xml:space="preserve">.  </w:t>
      </w:r>
      <w:r w:rsidRPr="00986FF3">
        <w:rPr>
          <w:rFonts w:cstheme="minorHAnsi"/>
          <w:sz w:val="24"/>
          <w:szCs w:val="24"/>
        </w:rPr>
        <w:t>Monarch Mountain participates in the National Forest Foundation program as well through season pass sales raising thousands of dollars for forest health and restoration projects.</w:t>
      </w:r>
      <w:r w:rsidR="00602D62">
        <w:rPr>
          <w:rFonts w:cstheme="minorHAnsi"/>
          <w:sz w:val="24"/>
          <w:szCs w:val="24"/>
        </w:rPr>
        <w:t xml:space="preserve">  Monarch Mountain </w:t>
      </w:r>
      <w:r w:rsidR="00C455A2">
        <w:rPr>
          <w:rFonts w:cstheme="minorHAnsi"/>
          <w:sz w:val="24"/>
          <w:szCs w:val="24"/>
        </w:rPr>
        <w:t>strongly sup</w:t>
      </w:r>
      <w:r w:rsidR="001F06B0">
        <w:rPr>
          <w:rFonts w:cstheme="minorHAnsi"/>
          <w:sz w:val="24"/>
          <w:szCs w:val="24"/>
        </w:rPr>
        <w:t xml:space="preserve">ports </w:t>
      </w:r>
      <w:r w:rsidR="00C455A2">
        <w:rPr>
          <w:rFonts w:cstheme="minorHAnsi"/>
          <w:sz w:val="24"/>
          <w:szCs w:val="24"/>
        </w:rPr>
        <w:t>measures to include recreational opportunities near Monarch Pass</w:t>
      </w:r>
      <w:r w:rsidR="001F06B0">
        <w:rPr>
          <w:rFonts w:cstheme="minorHAnsi"/>
          <w:sz w:val="24"/>
          <w:szCs w:val="24"/>
        </w:rPr>
        <w:t xml:space="preserve"> as part</w:t>
      </w:r>
      <w:r w:rsidR="00C455A2">
        <w:rPr>
          <w:rFonts w:cstheme="minorHAnsi"/>
          <w:sz w:val="24"/>
          <w:szCs w:val="24"/>
        </w:rPr>
        <w:t xml:space="preserve"> of </w:t>
      </w:r>
      <w:r w:rsidR="00602D62">
        <w:rPr>
          <w:rFonts w:cstheme="minorHAnsi"/>
          <w:sz w:val="24"/>
          <w:szCs w:val="24"/>
        </w:rPr>
        <w:t>the</w:t>
      </w:r>
      <w:r w:rsidR="00C455A2">
        <w:rPr>
          <w:rFonts w:cstheme="minorHAnsi"/>
          <w:sz w:val="24"/>
          <w:szCs w:val="24"/>
        </w:rPr>
        <w:t xml:space="preserve"> GMUG</w:t>
      </w:r>
      <w:r w:rsidR="00602D62">
        <w:rPr>
          <w:rFonts w:cstheme="minorHAnsi"/>
          <w:sz w:val="24"/>
          <w:szCs w:val="24"/>
        </w:rPr>
        <w:t xml:space="preserve"> Forest Revision Plan</w:t>
      </w:r>
      <w:r w:rsidR="001F06B0">
        <w:rPr>
          <w:rFonts w:cstheme="minorHAnsi"/>
          <w:sz w:val="24"/>
          <w:szCs w:val="24"/>
        </w:rPr>
        <w:t xml:space="preserve"> process.</w:t>
      </w:r>
    </w:p>
    <w:p w:rsidR="009B481C" w:rsidRDefault="00602D62" w:rsidP="009B481C">
      <w:pPr>
        <w:rPr>
          <w:sz w:val="24"/>
          <w:szCs w:val="24"/>
        </w:rPr>
      </w:pPr>
      <w:r w:rsidRPr="00986FF3">
        <w:rPr>
          <w:rFonts w:cstheme="minorHAnsi"/>
          <w:sz w:val="24"/>
          <w:szCs w:val="24"/>
        </w:rPr>
        <w:t xml:space="preserve">Monarch Mountain operates entirely on USFS lands involving two separate permits.  The lift served and hike-to portion of the ski area operates entirely on the San Isabel NF under a 40-year special use permit.  Monarch Cat Skiing operates on both the San Isabel NF </w:t>
      </w:r>
      <w:r w:rsidR="00C85463">
        <w:rPr>
          <w:rFonts w:cstheme="minorHAnsi"/>
          <w:sz w:val="24"/>
          <w:szCs w:val="24"/>
        </w:rPr>
        <w:t>and the Gunnison NF through a multi</w:t>
      </w:r>
      <w:r w:rsidRPr="00986FF3">
        <w:rPr>
          <w:rFonts w:cstheme="minorHAnsi"/>
          <w:sz w:val="24"/>
          <w:szCs w:val="24"/>
        </w:rPr>
        <w:t xml:space="preserve">-year special recreation permit.  </w:t>
      </w:r>
      <w:r w:rsidRPr="00986FF3">
        <w:rPr>
          <w:sz w:val="24"/>
          <w:szCs w:val="24"/>
        </w:rPr>
        <w:t>Monarch Mountain updated their Master Development Plan in 2011.  As part of this master plan, a</w:t>
      </w:r>
      <w:r w:rsidR="009B481C">
        <w:rPr>
          <w:sz w:val="24"/>
          <w:szCs w:val="24"/>
        </w:rPr>
        <w:t xml:space="preserve"> proposed</w:t>
      </w:r>
      <w:r w:rsidRPr="00986FF3">
        <w:rPr>
          <w:sz w:val="24"/>
          <w:szCs w:val="24"/>
        </w:rPr>
        <w:t xml:space="preserve"> adjustment to the</w:t>
      </w:r>
      <w:r w:rsidR="009B481C">
        <w:rPr>
          <w:sz w:val="24"/>
          <w:szCs w:val="24"/>
        </w:rPr>
        <w:t xml:space="preserve"> SUP B</w:t>
      </w:r>
      <w:r w:rsidR="00C85463">
        <w:rPr>
          <w:sz w:val="24"/>
          <w:szCs w:val="24"/>
        </w:rPr>
        <w:t xml:space="preserve">oundary was included that </w:t>
      </w:r>
      <w:r w:rsidR="009B481C">
        <w:rPr>
          <w:sz w:val="24"/>
          <w:szCs w:val="24"/>
        </w:rPr>
        <w:t>s</w:t>
      </w:r>
      <w:r w:rsidR="00C85463">
        <w:rPr>
          <w:sz w:val="24"/>
          <w:szCs w:val="24"/>
        </w:rPr>
        <w:t>pans</w:t>
      </w:r>
      <w:r w:rsidR="009B481C">
        <w:rPr>
          <w:sz w:val="24"/>
          <w:szCs w:val="24"/>
        </w:rPr>
        <w:t xml:space="preserve"> into the</w:t>
      </w:r>
      <w:r w:rsidRPr="00986FF3">
        <w:rPr>
          <w:sz w:val="24"/>
          <w:szCs w:val="24"/>
        </w:rPr>
        <w:t xml:space="preserve"> </w:t>
      </w:r>
      <w:r w:rsidR="009B481C">
        <w:rPr>
          <w:sz w:val="24"/>
          <w:szCs w:val="24"/>
        </w:rPr>
        <w:t>No Name Creek drainage</w:t>
      </w:r>
      <w:r w:rsidRPr="00986FF3">
        <w:rPr>
          <w:sz w:val="24"/>
          <w:szCs w:val="24"/>
        </w:rPr>
        <w:t xml:space="preserve"> on the Gunnison National Forest</w:t>
      </w:r>
      <w:r w:rsidR="009B481C">
        <w:rPr>
          <w:sz w:val="24"/>
          <w:szCs w:val="24"/>
        </w:rPr>
        <w:t xml:space="preserve">.  This area would include the addition of one fixed grip </w:t>
      </w:r>
      <w:r w:rsidRPr="00986FF3">
        <w:rPr>
          <w:sz w:val="24"/>
          <w:szCs w:val="24"/>
        </w:rPr>
        <w:t>ski lift</w:t>
      </w:r>
      <w:r w:rsidR="009B481C">
        <w:rPr>
          <w:sz w:val="24"/>
          <w:szCs w:val="24"/>
        </w:rPr>
        <w:t xml:space="preserve">, </w:t>
      </w:r>
      <w:r w:rsidR="00C85463">
        <w:rPr>
          <w:sz w:val="24"/>
          <w:szCs w:val="24"/>
        </w:rPr>
        <w:t xml:space="preserve">a warming hut, </w:t>
      </w:r>
      <w:r w:rsidR="009B481C">
        <w:rPr>
          <w:sz w:val="24"/>
          <w:szCs w:val="24"/>
        </w:rPr>
        <w:t xml:space="preserve">and </w:t>
      </w:r>
      <w:r w:rsidR="00C85463">
        <w:rPr>
          <w:sz w:val="24"/>
          <w:szCs w:val="24"/>
        </w:rPr>
        <w:t xml:space="preserve">344 acres of cut and </w:t>
      </w:r>
      <w:r w:rsidR="009B481C">
        <w:rPr>
          <w:sz w:val="24"/>
          <w:szCs w:val="24"/>
        </w:rPr>
        <w:t xml:space="preserve">gladed ski trails.  As the Colorado population and skier visitation continues to grow, planning for </w:t>
      </w:r>
      <w:r w:rsidRPr="00986FF3">
        <w:rPr>
          <w:sz w:val="24"/>
          <w:szCs w:val="24"/>
        </w:rPr>
        <w:t>increased recreational opportunities</w:t>
      </w:r>
      <w:r w:rsidR="009B481C">
        <w:rPr>
          <w:sz w:val="24"/>
          <w:szCs w:val="24"/>
        </w:rPr>
        <w:t xml:space="preserve"> is imperative</w:t>
      </w:r>
      <w:r w:rsidRPr="00986FF3">
        <w:rPr>
          <w:sz w:val="24"/>
          <w:szCs w:val="24"/>
        </w:rPr>
        <w:t xml:space="preserve">.  This area is </w:t>
      </w:r>
      <w:r w:rsidR="009B481C">
        <w:rPr>
          <w:sz w:val="24"/>
          <w:szCs w:val="24"/>
        </w:rPr>
        <w:t xml:space="preserve">currently </w:t>
      </w:r>
      <w:r w:rsidRPr="00986FF3">
        <w:rPr>
          <w:sz w:val="24"/>
          <w:szCs w:val="24"/>
        </w:rPr>
        <w:t>designated under Management Prescription 1B providing for existing and potential winter sports sites.  Currently, Monarch Cat Skiing o</w:t>
      </w:r>
      <w:r w:rsidR="00C85463">
        <w:rPr>
          <w:sz w:val="24"/>
          <w:szCs w:val="24"/>
        </w:rPr>
        <w:t>perates within this area under a</w:t>
      </w:r>
      <w:r w:rsidRPr="00986FF3">
        <w:rPr>
          <w:sz w:val="24"/>
          <w:szCs w:val="24"/>
        </w:rPr>
        <w:t xml:space="preserve"> Special Use Permit for Outfitting and Guiding.  Planning for</w:t>
      </w:r>
      <w:r w:rsidR="00C85463">
        <w:rPr>
          <w:sz w:val="24"/>
          <w:szCs w:val="24"/>
        </w:rPr>
        <w:t xml:space="preserve"> and continuing to </w:t>
      </w:r>
      <w:r w:rsidR="009B481C">
        <w:rPr>
          <w:sz w:val="24"/>
          <w:szCs w:val="24"/>
        </w:rPr>
        <w:t xml:space="preserve">designate this portion of the Forest for </w:t>
      </w:r>
      <w:r w:rsidRPr="00986FF3">
        <w:rPr>
          <w:sz w:val="24"/>
          <w:szCs w:val="24"/>
        </w:rPr>
        <w:t>developed rec</w:t>
      </w:r>
      <w:r w:rsidR="009B481C">
        <w:rPr>
          <w:sz w:val="24"/>
          <w:szCs w:val="24"/>
        </w:rPr>
        <w:t>reation is essential to include</w:t>
      </w:r>
      <w:r w:rsidRPr="00986FF3">
        <w:rPr>
          <w:sz w:val="24"/>
          <w:szCs w:val="24"/>
        </w:rPr>
        <w:t xml:space="preserve"> as part of the GMUG Forest Revision Plan</w:t>
      </w:r>
      <w:r w:rsidR="009B481C">
        <w:rPr>
          <w:sz w:val="24"/>
          <w:szCs w:val="24"/>
        </w:rPr>
        <w:t>.</w:t>
      </w:r>
    </w:p>
    <w:p w:rsidR="009B481C" w:rsidRDefault="009B481C" w:rsidP="009B481C">
      <w:pPr>
        <w:rPr>
          <w:sz w:val="24"/>
          <w:szCs w:val="24"/>
        </w:rPr>
      </w:pPr>
    </w:p>
    <w:p w:rsidR="009B481C" w:rsidRDefault="009B481C" w:rsidP="009B481C">
      <w:pPr>
        <w:rPr>
          <w:sz w:val="24"/>
          <w:szCs w:val="24"/>
        </w:rPr>
      </w:pPr>
    </w:p>
    <w:p w:rsidR="008B1F20" w:rsidRDefault="008B1F20" w:rsidP="009B481C">
      <w:pPr>
        <w:rPr>
          <w:sz w:val="24"/>
          <w:szCs w:val="24"/>
        </w:rPr>
      </w:pPr>
    </w:p>
    <w:p w:rsidR="00C85463" w:rsidRDefault="00162059" w:rsidP="00C85463">
      <w:pPr>
        <w:rPr>
          <w:sz w:val="24"/>
          <w:szCs w:val="24"/>
        </w:rPr>
      </w:pPr>
      <w:r w:rsidRPr="00986FF3">
        <w:rPr>
          <w:sz w:val="24"/>
          <w:szCs w:val="24"/>
        </w:rPr>
        <w:t>US H</w:t>
      </w:r>
      <w:r w:rsidR="008F1AA3" w:rsidRPr="00986FF3">
        <w:rPr>
          <w:sz w:val="24"/>
          <w:szCs w:val="24"/>
        </w:rPr>
        <w:t>igh</w:t>
      </w:r>
      <w:r w:rsidRPr="00986FF3">
        <w:rPr>
          <w:sz w:val="24"/>
          <w:szCs w:val="24"/>
        </w:rPr>
        <w:t>w</w:t>
      </w:r>
      <w:r w:rsidR="008F1AA3" w:rsidRPr="00986FF3">
        <w:rPr>
          <w:sz w:val="24"/>
          <w:szCs w:val="24"/>
        </w:rPr>
        <w:t>a</w:t>
      </w:r>
      <w:r w:rsidRPr="00986FF3">
        <w:rPr>
          <w:sz w:val="24"/>
          <w:szCs w:val="24"/>
        </w:rPr>
        <w:t xml:space="preserve">y 50 </w:t>
      </w:r>
      <w:r w:rsidR="008F1AA3" w:rsidRPr="00986FF3">
        <w:rPr>
          <w:sz w:val="24"/>
          <w:szCs w:val="24"/>
        </w:rPr>
        <w:t>is an economic engine and was named the “Backbone of America” by Time Magazine.  As</w:t>
      </w:r>
      <w:r w:rsidR="00037388" w:rsidRPr="00986FF3">
        <w:rPr>
          <w:sz w:val="24"/>
          <w:szCs w:val="24"/>
        </w:rPr>
        <w:t xml:space="preserve"> one of the few</w:t>
      </w:r>
      <w:r w:rsidR="00DA1AB8" w:rsidRPr="00986FF3">
        <w:rPr>
          <w:sz w:val="24"/>
          <w:szCs w:val="24"/>
        </w:rPr>
        <w:t xml:space="preserve"> highways that physically</w:t>
      </w:r>
      <w:r w:rsidR="008F1AA3" w:rsidRPr="00986FF3">
        <w:rPr>
          <w:sz w:val="24"/>
          <w:szCs w:val="24"/>
        </w:rPr>
        <w:t xml:space="preserve"> cross</w:t>
      </w:r>
      <w:r w:rsidR="002E088E">
        <w:rPr>
          <w:sz w:val="24"/>
          <w:szCs w:val="24"/>
        </w:rPr>
        <w:t>es</w:t>
      </w:r>
      <w:r w:rsidR="008F1AA3" w:rsidRPr="00986FF3">
        <w:rPr>
          <w:sz w:val="24"/>
          <w:szCs w:val="24"/>
        </w:rPr>
        <w:t xml:space="preserve"> the</w:t>
      </w:r>
      <w:r w:rsidR="00DA1AB8" w:rsidRPr="00986FF3">
        <w:rPr>
          <w:sz w:val="24"/>
          <w:szCs w:val="24"/>
        </w:rPr>
        <w:t xml:space="preserve"> C</w:t>
      </w:r>
      <w:r w:rsidR="008F1AA3" w:rsidRPr="00986FF3">
        <w:rPr>
          <w:sz w:val="24"/>
          <w:szCs w:val="24"/>
        </w:rPr>
        <w:t>ontinental United States</w:t>
      </w:r>
      <w:r w:rsidR="002E088E">
        <w:rPr>
          <w:sz w:val="24"/>
          <w:szCs w:val="24"/>
        </w:rPr>
        <w:t xml:space="preserve"> from east to we</w:t>
      </w:r>
      <w:r w:rsidR="001816AE" w:rsidRPr="00986FF3">
        <w:rPr>
          <w:sz w:val="24"/>
          <w:szCs w:val="24"/>
        </w:rPr>
        <w:t>st</w:t>
      </w:r>
      <w:r w:rsidR="00DA1AB8" w:rsidRPr="00986FF3">
        <w:rPr>
          <w:sz w:val="24"/>
          <w:szCs w:val="24"/>
        </w:rPr>
        <w:t xml:space="preserve">, it is an integral element to </w:t>
      </w:r>
      <w:r w:rsidR="001816AE" w:rsidRPr="00986FF3">
        <w:rPr>
          <w:sz w:val="24"/>
          <w:szCs w:val="24"/>
        </w:rPr>
        <w:t>consider during the</w:t>
      </w:r>
      <w:r w:rsidR="008B1F20">
        <w:rPr>
          <w:sz w:val="24"/>
          <w:szCs w:val="24"/>
        </w:rPr>
        <w:t xml:space="preserve"> GMUG</w:t>
      </w:r>
      <w:r w:rsidR="001816AE" w:rsidRPr="00986FF3">
        <w:rPr>
          <w:sz w:val="24"/>
          <w:szCs w:val="24"/>
        </w:rPr>
        <w:t xml:space="preserve"> revision process</w:t>
      </w:r>
      <w:r w:rsidR="009B481C">
        <w:rPr>
          <w:sz w:val="24"/>
          <w:szCs w:val="24"/>
        </w:rPr>
        <w:t>.</w:t>
      </w:r>
      <w:r w:rsidR="00C85463" w:rsidRPr="00C85463">
        <w:rPr>
          <w:sz w:val="24"/>
          <w:szCs w:val="24"/>
        </w:rPr>
        <w:t xml:space="preserve"> </w:t>
      </w:r>
      <w:r w:rsidR="00C85463">
        <w:rPr>
          <w:sz w:val="24"/>
          <w:szCs w:val="24"/>
        </w:rPr>
        <w:t xml:space="preserve"> </w:t>
      </w:r>
      <w:r w:rsidR="00C85463" w:rsidRPr="00986FF3">
        <w:rPr>
          <w:sz w:val="24"/>
          <w:szCs w:val="24"/>
        </w:rPr>
        <w:t xml:space="preserve">One of the biggest threats to closing down this lifeline for an extended duration is a significant wildfire event along or near the summit of Monarch Pass.  This area is currently experiencing a widespread spruce beetle infestation with a </w:t>
      </w:r>
      <w:r w:rsidR="00C85463">
        <w:rPr>
          <w:sz w:val="24"/>
          <w:szCs w:val="24"/>
        </w:rPr>
        <w:t xml:space="preserve">very </w:t>
      </w:r>
      <w:r w:rsidR="00C85463" w:rsidRPr="00986FF3">
        <w:rPr>
          <w:sz w:val="24"/>
          <w:szCs w:val="24"/>
        </w:rPr>
        <w:t>high degree of mortality in the mature Engelmann Spruce stands</w:t>
      </w:r>
      <w:r w:rsidR="00FE0F0A">
        <w:rPr>
          <w:sz w:val="24"/>
          <w:szCs w:val="24"/>
        </w:rPr>
        <w:t>.  A</w:t>
      </w:r>
      <w:r w:rsidR="00FE0F0A" w:rsidRPr="00986FF3">
        <w:rPr>
          <w:sz w:val="24"/>
          <w:szCs w:val="24"/>
        </w:rPr>
        <w:t>s part o</w:t>
      </w:r>
      <w:r w:rsidR="00FE0F0A">
        <w:rPr>
          <w:sz w:val="24"/>
          <w:szCs w:val="24"/>
        </w:rPr>
        <w:t>f the GMUG Forest Revision Plan, i</w:t>
      </w:r>
      <w:r w:rsidR="00C85463" w:rsidRPr="00986FF3">
        <w:rPr>
          <w:sz w:val="24"/>
          <w:szCs w:val="24"/>
        </w:rPr>
        <w:t xml:space="preserve">t is imperative to account for and include forest designation that would allow for significant </w:t>
      </w:r>
      <w:r w:rsidR="00C85463">
        <w:rPr>
          <w:sz w:val="24"/>
          <w:szCs w:val="24"/>
        </w:rPr>
        <w:t>fire mitigation</w:t>
      </w:r>
      <w:r w:rsidR="00FE0F0A">
        <w:rPr>
          <w:sz w:val="24"/>
          <w:szCs w:val="24"/>
        </w:rPr>
        <w:t xml:space="preserve"> efforts</w:t>
      </w:r>
      <w:r w:rsidR="00C85463">
        <w:rPr>
          <w:sz w:val="24"/>
          <w:szCs w:val="24"/>
        </w:rPr>
        <w:t xml:space="preserve"> along this </w:t>
      </w:r>
      <w:r w:rsidR="00FE0F0A">
        <w:rPr>
          <w:sz w:val="24"/>
          <w:szCs w:val="24"/>
        </w:rPr>
        <w:t xml:space="preserve">essential </w:t>
      </w:r>
      <w:r w:rsidR="00C85463" w:rsidRPr="00986FF3">
        <w:rPr>
          <w:sz w:val="24"/>
          <w:szCs w:val="24"/>
        </w:rPr>
        <w:t>hig</w:t>
      </w:r>
      <w:r w:rsidR="002E088E">
        <w:rPr>
          <w:sz w:val="24"/>
          <w:szCs w:val="24"/>
        </w:rPr>
        <w:t>hway corridor.</w:t>
      </w:r>
    </w:p>
    <w:p w:rsidR="009B481C" w:rsidRPr="00986FF3" w:rsidRDefault="009B481C" w:rsidP="009B481C">
      <w:pPr>
        <w:rPr>
          <w:sz w:val="24"/>
          <w:szCs w:val="24"/>
        </w:rPr>
      </w:pPr>
      <w:r>
        <w:rPr>
          <w:sz w:val="24"/>
          <w:szCs w:val="24"/>
        </w:rPr>
        <w:t xml:space="preserve">In addition to </w:t>
      </w:r>
      <w:r w:rsidR="00C85463">
        <w:rPr>
          <w:sz w:val="24"/>
          <w:szCs w:val="24"/>
        </w:rPr>
        <w:t xml:space="preserve">US Highway 50 and the </w:t>
      </w:r>
      <w:r>
        <w:rPr>
          <w:sz w:val="24"/>
          <w:szCs w:val="24"/>
        </w:rPr>
        <w:t>Monarch Mountain Ski Area, t</w:t>
      </w:r>
      <w:r w:rsidRPr="00986FF3">
        <w:rPr>
          <w:sz w:val="24"/>
          <w:szCs w:val="24"/>
        </w:rPr>
        <w:t xml:space="preserve">he summit of Monarch Pass includes </w:t>
      </w:r>
      <w:r w:rsidR="00C85463">
        <w:rPr>
          <w:sz w:val="24"/>
          <w:szCs w:val="24"/>
        </w:rPr>
        <w:t xml:space="preserve">many </w:t>
      </w:r>
      <w:r w:rsidRPr="00986FF3">
        <w:rPr>
          <w:sz w:val="24"/>
          <w:szCs w:val="24"/>
        </w:rPr>
        <w:t xml:space="preserve">other noteworthy investments in infrastructure.  There are vital resources that include a 230 Kv Western Area Power Transmission Line, 115 Kv Excel Energy Line, </w:t>
      </w:r>
      <w:r w:rsidR="009220A3">
        <w:rPr>
          <w:sz w:val="24"/>
          <w:szCs w:val="24"/>
        </w:rPr>
        <w:t>a Colorado Central Telecom/Monarch Mountain wireless internet and communications center on Monarch Ridge,</w:t>
      </w:r>
      <w:r w:rsidR="009220A3" w:rsidRPr="00986FF3">
        <w:rPr>
          <w:sz w:val="24"/>
          <w:szCs w:val="24"/>
        </w:rPr>
        <w:t xml:space="preserve"> </w:t>
      </w:r>
      <w:r w:rsidR="009220A3">
        <w:rPr>
          <w:sz w:val="24"/>
          <w:szCs w:val="24"/>
        </w:rPr>
        <w:t xml:space="preserve">the communication complex at the top of Monarch Pass, </w:t>
      </w:r>
      <w:r w:rsidR="002E088E">
        <w:rPr>
          <w:sz w:val="24"/>
          <w:szCs w:val="24"/>
        </w:rPr>
        <w:t xml:space="preserve">the Monarch Crest Scenic Tramway &amp; Gift Shop, </w:t>
      </w:r>
      <w:r w:rsidRPr="00986FF3">
        <w:rPr>
          <w:sz w:val="24"/>
          <w:szCs w:val="24"/>
        </w:rPr>
        <w:t>and the Excel Distribution Line that services</w:t>
      </w:r>
      <w:r w:rsidR="008B1F20">
        <w:rPr>
          <w:sz w:val="24"/>
          <w:szCs w:val="24"/>
        </w:rPr>
        <w:t xml:space="preserve"> the Monarch Mountain Ski Area and the Monarch Crest.</w:t>
      </w:r>
      <w:r w:rsidRPr="00986FF3">
        <w:rPr>
          <w:sz w:val="24"/>
          <w:szCs w:val="24"/>
        </w:rPr>
        <w:t xml:space="preserve">  </w:t>
      </w:r>
      <w:r w:rsidR="00C85463" w:rsidRPr="00986FF3">
        <w:rPr>
          <w:sz w:val="24"/>
          <w:szCs w:val="24"/>
        </w:rPr>
        <w:t>Areas of direct concern</w:t>
      </w:r>
      <w:r w:rsidR="00C85463" w:rsidRPr="00C85463">
        <w:rPr>
          <w:sz w:val="24"/>
          <w:szCs w:val="24"/>
        </w:rPr>
        <w:t xml:space="preserve"> </w:t>
      </w:r>
      <w:r w:rsidR="00C85463">
        <w:rPr>
          <w:sz w:val="24"/>
          <w:szCs w:val="24"/>
        </w:rPr>
        <w:t>within the GMUG and near</w:t>
      </w:r>
      <w:r w:rsidR="00C85463" w:rsidRPr="00986FF3">
        <w:rPr>
          <w:sz w:val="24"/>
          <w:szCs w:val="24"/>
        </w:rPr>
        <w:t xml:space="preserve"> </w:t>
      </w:r>
      <w:r w:rsidR="00C85463">
        <w:rPr>
          <w:sz w:val="24"/>
          <w:szCs w:val="24"/>
        </w:rPr>
        <w:t xml:space="preserve">the summit of </w:t>
      </w:r>
      <w:r w:rsidR="00C85463" w:rsidRPr="00986FF3">
        <w:rPr>
          <w:sz w:val="24"/>
          <w:szCs w:val="24"/>
        </w:rPr>
        <w:t>Monarch Pass</w:t>
      </w:r>
      <w:r w:rsidR="00C85463">
        <w:rPr>
          <w:sz w:val="24"/>
          <w:szCs w:val="24"/>
        </w:rPr>
        <w:t xml:space="preserve"> that should be considered i</w:t>
      </w:r>
      <w:r w:rsidR="00C85463" w:rsidRPr="00986FF3">
        <w:rPr>
          <w:sz w:val="24"/>
          <w:szCs w:val="24"/>
        </w:rPr>
        <w:t>nclude Agate Creek, Old Monarch Pass, and No Name Creek.</w:t>
      </w:r>
      <w:r w:rsidR="00C85463">
        <w:rPr>
          <w:sz w:val="24"/>
          <w:szCs w:val="24"/>
        </w:rPr>
        <w:t xml:space="preserve">  Considering designation that allows fire m</w:t>
      </w:r>
      <w:r w:rsidRPr="00986FF3">
        <w:rPr>
          <w:sz w:val="24"/>
          <w:szCs w:val="24"/>
        </w:rPr>
        <w:t xml:space="preserve">itigation </w:t>
      </w:r>
      <w:r w:rsidR="00C85463">
        <w:rPr>
          <w:sz w:val="24"/>
          <w:szCs w:val="24"/>
        </w:rPr>
        <w:t>projects</w:t>
      </w:r>
      <w:r w:rsidR="002E088E">
        <w:rPr>
          <w:sz w:val="24"/>
          <w:szCs w:val="24"/>
        </w:rPr>
        <w:t xml:space="preserve"> in these areas</w:t>
      </w:r>
      <w:r w:rsidR="00C85463">
        <w:rPr>
          <w:sz w:val="24"/>
          <w:szCs w:val="24"/>
        </w:rPr>
        <w:t xml:space="preserve"> </w:t>
      </w:r>
      <w:r w:rsidRPr="00986FF3">
        <w:rPr>
          <w:sz w:val="24"/>
          <w:szCs w:val="24"/>
        </w:rPr>
        <w:t xml:space="preserve">to address the protection </w:t>
      </w:r>
      <w:r w:rsidR="00C85463">
        <w:rPr>
          <w:sz w:val="24"/>
          <w:szCs w:val="24"/>
        </w:rPr>
        <w:t xml:space="preserve">of these </w:t>
      </w:r>
      <w:r w:rsidR="00FE0F0A">
        <w:rPr>
          <w:sz w:val="24"/>
          <w:szCs w:val="24"/>
        </w:rPr>
        <w:t xml:space="preserve">additional </w:t>
      </w:r>
      <w:r w:rsidR="00C85463">
        <w:rPr>
          <w:sz w:val="24"/>
          <w:szCs w:val="24"/>
        </w:rPr>
        <w:t xml:space="preserve">resources on </w:t>
      </w:r>
      <w:r w:rsidRPr="00986FF3">
        <w:rPr>
          <w:sz w:val="24"/>
          <w:szCs w:val="24"/>
        </w:rPr>
        <w:t xml:space="preserve">Monarch Pass </w:t>
      </w:r>
      <w:r w:rsidR="00C85463">
        <w:rPr>
          <w:sz w:val="24"/>
          <w:szCs w:val="24"/>
        </w:rPr>
        <w:t>must</w:t>
      </w:r>
      <w:r w:rsidRPr="00986FF3">
        <w:rPr>
          <w:sz w:val="24"/>
          <w:szCs w:val="24"/>
        </w:rPr>
        <w:t xml:space="preserve"> be included in the Forest Revision Plan.  </w:t>
      </w:r>
    </w:p>
    <w:p w:rsidR="009220A3" w:rsidRDefault="009220A3" w:rsidP="00355BDE">
      <w:pPr>
        <w:rPr>
          <w:sz w:val="24"/>
          <w:szCs w:val="24"/>
        </w:rPr>
      </w:pPr>
      <w:r>
        <w:rPr>
          <w:sz w:val="24"/>
          <w:szCs w:val="24"/>
        </w:rPr>
        <w:t>Monarch Mountain plan</w:t>
      </w:r>
      <w:r w:rsidR="002E088E">
        <w:rPr>
          <w:sz w:val="24"/>
          <w:szCs w:val="24"/>
        </w:rPr>
        <w:t>s</w:t>
      </w:r>
      <w:r>
        <w:rPr>
          <w:sz w:val="24"/>
          <w:szCs w:val="24"/>
        </w:rPr>
        <w:t xml:space="preserve"> to continue our involvement in this process over the next several years.  Thank you for your consideration of these comments.  </w:t>
      </w:r>
      <w:bookmarkStart w:id="0" w:name="_GoBack"/>
      <w:bookmarkEnd w:id="0"/>
    </w:p>
    <w:p w:rsidR="00986FF3" w:rsidRPr="00986FF3" w:rsidRDefault="00986FF3" w:rsidP="00355BDE">
      <w:pPr>
        <w:rPr>
          <w:sz w:val="24"/>
          <w:szCs w:val="24"/>
        </w:rPr>
      </w:pPr>
      <w:r w:rsidRPr="00986FF3">
        <w:rPr>
          <w:sz w:val="24"/>
          <w:szCs w:val="24"/>
        </w:rPr>
        <w:t>Sincerely,</w:t>
      </w:r>
    </w:p>
    <w:p w:rsidR="00986FF3" w:rsidRPr="00986FF3" w:rsidRDefault="00986FF3" w:rsidP="00986FF3">
      <w:pPr>
        <w:spacing w:after="0"/>
        <w:rPr>
          <w:sz w:val="24"/>
          <w:szCs w:val="24"/>
        </w:rPr>
      </w:pPr>
      <w:r w:rsidRPr="00986FF3">
        <w:rPr>
          <w:sz w:val="24"/>
          <w:szCs w:val="24"/>
        </w:rPr>
        <w:t>Scott Pressly</w:t>
      </w:r>
    </w:p>
    <w:p w:rsidR="00162059" w:rsidRDefault="00986FF3" w:rsidP="00986FF3">
      <w:pPr>
        <w:spacing w:after="0"/>
        <w:rPr>
          <w:sz w:val="24"/>
          <w:szCs w:val="24"/>
        </w:rPr>
      </w:pPr>
      <w:r w:rsidRPr="00986FF3">
        <w:rPr>
          <w:sz w:val="24"/>
          <w:szCs w:val="24"/>
        </w:rPr>
        <w:t>VP of Mountain Operations</w:t>
      </w:r>
    </w:p>
    <w:p w:rsidR="00986FF3" w:rsidRDefault="00986FF3" w:rsidP="00986FF3">
      <w:pPr>
        <w:spacing w:after="0"/>
        <w:rPr>
          <w:sz w:val="24"/>
          <w:szCs w:val="24"/>
        </w:rPr>
      </w:pPr>
    </w:p>
    <w:p w:rsidR="00986FF3" w:rsidRDefault="00986FF3" w:rsidP="00986FF3">
      <w:pPr>
        <w:spacing w:after="0"/>
        <w:rPr>
          <w:sz w:val="24"/>
          <w:szCs w:val="24"/>
        </w:rPr>
      </w:pPr>
      <w:r>
        <w:rPr>
          <w:sz w:val="24"/>
          <w:szCs w:val="24"/>
        </w:rPr>
        <w:t>Monarch Mountain</w:t>
      </w:r>
    </w:p>
    <w:p w:rsidR="00986FF3" w:rsidRDefault="00986FF3" w:rsidP="00986FF3">
      <w:pPr>
        <w:spacing w:after="0"/>
        <w:rPr>
          <w:sz w:val="24"/>
          <w:szCs w:val="24"/>
        </w:rPr>
      </w:pPr>
      <w:r>
        <w:rPr>
          <w:sz w:val="24"/>
          <w:szCs w:val="24"/>
        </w:rPr>
        <w:t>#1 Powder Place</w:t>
      </w:r>
    </w:p>
    <w:p w:rsidR="00986FF3" w:rsidRDefault="00986FF3" w:rsidP="00986FF3">
      <w:pPr>
        <w:spacing w:after="0"/>
        <w:rPr>
          <w:sz w:val="24"/>
          <w:szCs w:val="24"/>
        </w:rPr>
      </w:pPr>
      <w:r>
        <w:rPr>
          <w:sz w:val="24"/>
          <w:szCs w:val="24"/>
        </w:rPr>
        <w:t>Salida, CO 81201</w:t>
      </w:r>
    </w:p>
    <w:p w:rsidR="00986FF3" w:rsidRPr="00986FF3" w:rsidRDefault="00986FF3" w:rsidP="00986FF3">
      <w:pPr>
        <w:spacing w:after="0"/>
        <w:rPr>
          <w:sz w:val="24"/>
          <w:szCs w:val="24"/>
        </w:rPr>
      </w:pPr>
    </w:p>
    <w:sectPr w:rsidR="00986FF3" w:rsidRPr="00986FF3" w:rsidSect="00355BDE">
      <w:footerReference w:type="default" r:id="rId8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DE" w:rsidRDefault="00355BDE" w:rsidP="00355BDE">
      <w:pPr>
        <w:spacing w:after="0" w:line="240" w:lineRule="auto"/>
      </w:pPr>
      <w:r>
        <w:separator/>
      </w:r>
    </w:p>
  </w:endnote>
  <w:endnote w:type="continuationSeparator" w:id="0">
    <w:p w:rsidR="00355BDE" w:rsidRDefault="00355BDE" w:rsidP="0035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DE" w:rsidRDefault="00355BD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AD18C9" wp14:editId="759CBECB">
              <wp:simplePos x="0" y="0"/>
              <wp:positionH relativeFrom="column">
                <wp:posOffset>2506980</wp:posOffset>
              </wp:positionH>
              <wp:positionV relativeFrom="paragraph">
                <wp:posOffset>151765</wp:posOffset>
              </wp:positionV>
              <wp:extent cx="2110740" cy="259080"/>
              <wp:effectExtent l="0" t="0" r="381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740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5BDE" w:rsidRPr="00355BDE" w:rsidRDefault="00355BDE" w:rsidP="00355BDE">
                          <w:pPr>
                            <w:spacing w:after="0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355BDE">
                            <w:rPr>
                              <w:rFonts w:ascii="Arial" w:hAnsi="Arial" w:cs="Arial"/>
                              <w:color w:val="002060"/>
                            </w:rPr>
                            <w:t>1 Powder Place, Salida, CO 81201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D18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4pt;margin-top:11.95pt;width:166.2pt;height: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" stroked="f">
              <v:textbox>
                <w:txbxContent>
                  <w:p w:rsidR="00355BDE" w:rsidRPr="00355BDE" w:rsidRDefault="00355BDE" w:rsidP="00355BDE">
                    <w:pPr>
                      <w:spacing w:after="0"/>
                      <w:rPr>
                        <w:rFonts w:ascii="Arial" w:hAnsi="Arial" w:cs="Arial"/>
                        <w:color w:val="002060"/>
                      </w:rPr>
                    </w:pPr>
                    <w:r w:rsidRPr="00355BDE">
                      <w:rPr>
                        <w:rFonts w:ascii="Arial" w:hAnsi="Arial" w:cs="Arial"/>
                        <w:color w:val="002060"/>
                      </w:rPr>
                      <w:t>1 Powder Place, Salida, CO 81201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55BDE" w:rsidRDefault="00355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DE" w:rsidRDefault="00355BDE" w:rsidP="00355BDE">
      <w:pPr>
        <w:spacing w:after="0" w:line="240" w:lineRule="auto"/>
      </w:pPr>
      <w:r>
        <w:separator/>
      </w:r>
    </w:p>
  </w:footnote>
  <w:footnote w:type="continuationSeparator" w:id="0">
    <w:p w:rsidR="00355BDE" w:rsidRDefault="00355BDE" w:rsidP="00355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DE"/>
    <w:rsid w:val="00013ECC"/>
    <w:rsid w:val="00037388"/>
    <w:rsid w:val="00050CAA"/>
    <w:rsid w:val="00162059"/>
    <w:rsid w:val="001816AE"/>
    <w:rsid w:val="001F06B0"/>
    <w:rsid w:val="002624DD"/>
    <w:rsid w:val="002E088E"/>
    <w:rsid w:val="00355BDE"/>
    <w:rsid w:val="00381B84"/>
    <w:rsid w:val="003F36C9"/>
    <w:rsid w:val="00461410"/>
    <w:rsid w:val="005A29F2"/>
    <w:rsid w:val="005B4753"/>
    <w:rsid w:val="00602D62"/>
    <w:rsid w:val="006E447B"/>
    <w:rsid w:val="00721C96"/>
    <w:rsid w:val="007A7F8F"/>
    <w:rsid w:val="00882433"/>
    <w:rsid w:val="008B1F20"/>
    <w:rsid w:val="008F1AA3"/>
    <w:rsid w:val="0091006F"/>
    <w:rsid w:val="009220A3"/>
    <w:rsid w:val="00986FF3"/>
    <w:rsid w:val="009B481C"/>
    <w:rsid w:val="00BE1BE4"/>
    <w:rsid w:val="00C277D0"/>
    <w:rsid w:val="00C455A2"/>
    <w:rsid w:val="00C85463"/>
    <w:rsid w:val="00CF666C"/>
    <w:rsid w:val="00D817FF"/>
    <w:rsid w:val="00DA1AB8"/>
    <w:rsid w:val="00E67269"/>
    <w:rsid w:val="00ED7F4B"/>
    <w:rsid w:val="00F70CA0"/>
    <w:rsid w:val="00FC11C1"/>
    <w:rsid w:val="00FE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4118E3"/>
  <w15:chartTrackingRefBased/>
  <w15:docId w15:val="{AD72BB00-3578-4F50-98F9-6F76A459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DE"/>
  </w:style>
  <w:style w:type="paragraph" w:styleId="Footer">
    <w:name w:val="footer"/>
    <w:basedOn w:val="Normal"/>
    <w:link w:val="FooterChar"/>
    <w:uiPriority w:val="99"/>
    <w:unhideWhenUsed/>
    <w:rsid w:val="00355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DE"/>
  </w:style>
  <w:style w:type="character" w:styleId="Strong">
    <w:name w:val="Strong"/>
    <w:basedOn w:val="DefaultParagraphFont"/>
    <w:uiPriority w:val="22"/>
    <w:qFormat/>
    <w:rsid w:val="00721C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954D4F69-0598-4FB5-A5D9-6B9CC68B0730@skimonarch.loc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10148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adminassist</dc:creator>
  <cp:keywords/>
  <dc:description/>
  <cp:lastModifiedBy>Scott</cp:lastModifiedBy>
  <cp:revision>10</cp:revision>
  <cp:lastPrinted>2017-09-20T16:39:00Z</cp:lastPrinted>
  <dcterms:created xsi:type="dcterms:W3CDTF">2017-08-10T17:17:00Z</dcterms:created>
  <dcterms:modified xsi:type="dcterms:W3CDTF">2017-09-20T17:25:00Z</dcterms:modified>
</cp:coreProperties>
</file>