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55CC6E" w14:textId="77777777" w:rsidR="005D22E1" w:rsidRPr="00DE66EF" w:rsidRDefault="006944F5">
      <w:pPr>
        <w:rPr>
          <w:rFonts w:ascii="Times New Roman" w:hAnsi="Times New Roman" w:cs="Times New Roman"/>
        </w:rPr>
      </w:pPr>
      <w:r w:rsidRPr="00DE66EF">
        <w:rPr>
          <w:rFonts w:ascii="Times New Roman" w:hAnsi="Times New Roman" w:cs="Times New Roman"/>
        </w:rPr>
        <w:t>Charles D. (“Dave”) Pruett</w:t>
      </w:r>
    </w:p>
    <w:p w14:paraId="36907A45" w14:textId="77777777" w:rsidR="006944F5" w:rsidRPr="00DE66EF" w:rsidRDefault="006944F5">
      <w:pPr>
        <w:rPr>
          <w:rFonts w:ascii="Times New Roman" w:hAnsi="Times New Roman" w:cs="Times New Roman"/>
        </w:rPr>
      </w:pPr>
      <w:r w:rsidRPr="00DE66EF">
        <w:rPr>
          <w:rFonts w:ascii="Times New Roman" w:hAnsi="Times New Roman" w:cs="Times New Roman"/>
        </w:rPr>
        <w:t>28 Edgelawn Drive</w:t>
      </w:r>
    </w:p>
    <w:p w14:paraId="5FAF6887" w14:textId="77777777" w:rsidR="006944F5" w:rsidRDefault="006944F5">
      <w:pPr>
        <w:rPr>
          <w:rFonts w:ascii="Times New Roman" w:hAnsi="Times New Roman" w:cs="Times New Roman"/>
        </w:rPr>
      </w:pPr>
      <w:r w:rsidRPr="00DE66EF">
        <w:rPr>
          <w:rFonts w:ascii="Times New Roman" w:hAnsi="Times New Roman" w:cs="Times New Roman"/>
        </w:rPr>
        <w:t>Harrisonburg, VA 22801</w:t>
      </w:r>
    </w:p>
    <w:p w14:paraId="32C58198" w14:textId="5E0967CD" w:rsidR="00F9195A" w:rsidRPr="00DE66EF" w:rsidRDefault="00F919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540-246-3087</w:t>
      </w:r>
    </w:p>
    <w:p w14:paraId="6749FD79" w14:textId="77777777" w:rsidR="006944F5" w:rsidRPr="00DE66EF" w:rsidRDefault="006944F5">
      <w:pPr>
        <w:rPr>
          <w:rFonts w:ascii="Times New Roman" w:hAnsi="Times New Roman" w:cs="Times New Roman"/>
        </w:rPr>
      </w:pPr>
    </w:p>
    <w:p w14:paraId="1C8E0385" w14:textId="30AF3EF8" w:rsidR="006944F5" w:rsidRPr="00DE66EF" w:rsidRDefault="006944F5">
      <w:pPr>
        <w:rPr>
          <w:rFonts w:ascii="Times New Roman" w:hAnsi="Times New Roman" w:cs="Times New Roman"/>
        </w:rPr>
      </w:pPr>
      <w:r w:rsidRPr="00DE66EF">
        <w:rPr>
          <w:rFonts w:ascii="Times New Roman" w:hAnsi="Times New Roman" w:cs="Times New Roman"/>
          <w:b/>
        </w:rPr>
        <w:t>Re:</w:t>
      </w:r>
      <w:r w:rsidR="0001549F">
        <w:rPr>
          <w:rFonts w:ascii="Times New Roman" w:hAnsi="Times New Roman" w:cs="Times New Roman"/>
          <w:b/>
        </w:rPr>
        <w:t xml:space="preserve"> Atlantic Coast Pipeline</w:t>
      </w:r>
      <w:r w:rsidR="005607DA">
        <w:rPr>
          <w:rFonts w:ascii="Times New Roman" w:hAnsi="Times New Roman" w:cs="Times New Roman"/>
          <w:b/>
        </w:rPr>
        <w:t xml:space="preserve"> Decision Objection</w:t>
      </w:r>
    </w:p>
    <w:p w14:paraId="0F29C2C3" w14:textId="77777777" w:rsidR="006944F5" w:rsidRPr="00DE66EF" w:rsidRDefault="006944F5">
      <w:pPr>
        <w:rPr>
          <w:rFonts w:ascii="Times New Roman" w:hAnsi="Times New Roman" w:cs="Times New Roman"/>
        </w:rPr>
      </w:pPr>
    </w:p>
    <w:p w14:paraId="4CCBDF7F" w14:textId="26137952" w:rsidR="006944F5" w:rsidRPr="00DE66EF" w:rsidRDefault="006944F5" w:rsidP="006944F5">
      <w:pPr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Dominion Energy is a </w:t>
      </w:r>
      <w:r w:rsidR="00F61042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regulated </w:t>
      </w: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utility monopo</w:t>
      </w:r>
      <w:r w:rsidR="00E70223">
        <w:rPr>
          <w:rFonts w:ascii="Times New Roman" w:eastAsia="Times New Roman" w:hAnsi="Times New Roman" w:cs="Times New Roman"/>
          <w:color w:val="333333"/>
          <w:shd w:val="clear" w:color="auto" w:fill="FFFFFF"/>
        </w:rPr>
        <w:t>ly that internalizes profits while externalizing its</w:t>
      </w: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costs and risks to society.  Nowhere is thi</w:t>
      </w:r>
      <w:r w:rsidR="00E70223">
        <w:rPr>
          <w:rFonts w:ascii="Times New Roman" w:eastAsia="Times New Roman" w:hAnsi="Times New Roman" w:cs="Times New Roman"/>
          <w:color w:val="333333"/>
          <w:shd w:val="clear" w:color="auto" w:fill="FFFFFF"/>
        </w:rPr>
        <w:t>s</w:t>
      </w: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operational model more evident than for the proposed Atlantic Coast</w:t>
      </w:r>
      <w:r w:rsidR="0001549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</w:t>
      </w:r>
      <w:r w:rsidR="009F7892">
        <w:rPr>
          <w:rFonts w:ascii="Times New Roman" w:eastAsia="Times New Roman" w:hAnsi="Times New Roman" w:cs="Times New Roman"/>
          <w:color w:val="333333"/>
          <w:shd w:val="clear" w:color="auto" w:fill="FFFFFF"/>
        </w:rPr>
        <w:t>P</w:t>
      </w:r>
      <w:r w:rsidR="0001549F">
        <w:rPr>
          <w:rFonts w:ascii="Times New Roman" w:eastAsia="Times New Roman" w:hAnsi="Times New Roman" w:cs="Times New Roman"/>
          <w:color w:val="333333"/>
          <w:shd w:val="clear" w:color="auto" w:fill="FFFFFF"/>
        </w:rPr>
        <w:t>ipeline</w:t>
      </w: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.</w:t>
      </w:r>
    </w:p>
    <w:p w14:paraId="4449D89D" w14:textId="77777777" w:rsidR="006944F5" w:rsidRPr="00DE66EF" w:rsidRDefault="006944F5" w:rsidP="006944F5">
      <w:pPr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</w:p>
    <w:p w14:paraId="6007D1D4" w14:textId="5BC5C537" w:rsidR="006944F5" w:rsidRPr="00DE66EF" w:rsidRDefault="006944F5" w:rsidP="006944F5">
      <w:pPr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Th</w:t>
      </w:r>
      <w:r w:rsidR="0001549F">
        <w:rPr>
          <w:rFonts w:ascii="Times New Roman" w:eastAsia="Times New Roman" w:hAnsi="Times New Roman" w:cs="Times New Roman"/>
          <w:color w:val="333333"/>
          <w:shd w:val="clear" w:color="auto" w:fill="FFFFFF"/>
        </w:rPr>
        <w:t>e risks to Virginians from this massive project</w:t>
      </w: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—featuring </w:t>
      </w:r>
      <w:r w:rsidR="008C5918"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hundreds of miles of 42-inch diameter pipe with</w:t>
      </w: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gas pressures of 100 atmosphere</w:t>
      </w:r>
      <w:r w:rsidR="000503A7"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s—a</w:t>
      </w: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re enormous: potenti</w:t>
      </w:r>
      <w:r w:rsidR="0059131B">
        <w:rPr>
          <w:rFonts w:ascii="Times New Roman" w:eastAsia="Times New Roman" w:hAnsi="Times New Roman" w:cs="Times New Roman"/>
          <w:color w:val="333333"/>
          <w:shd w:val="clear" w:color="auto" w:fill="FFFFFF"/>
        </w:rPr>
        <w:t>al explosions, particularly where</w:t>
      </w:r>
      <w:r w:rsidR="00441E37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the route traverses unstable k</w:t>
      </w: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arst geology; contamination of hundreds of smaller and larger waterways during and after construction; habitat and wildlife destruction in some of Virginia’s most pristine wildernesses; destabili</w:t>
      </w:r>
      <w:r w:rsidR="00304C9F"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zation of groundwater aquifers; and the potential of landslides in steep terrain along the pipeline pathways, to mention a few.</w:t>
      </w:r>
    </w:p>
    <w:p w14:paraId="2709A735" w14:textId="77777777" w:rsidR="00304C9F" w:rsidRPr="00DE66EF" w:rsidRDefault="00304C9F" w:rsidP="006944F5">
      <w:pPr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</w:p>
    <w:p w14:paraId="38605307" w14:textId="1EAAB574" w:rsidR="006944F5" w:rsidRPr="00DE66EF" w:rsidRDefault="00304C9F" w:rsidP="007E042C">
      <w:pPr>
        <w:rPr>
          <w:rFonts w:ascii="Times New Roman" w:hAnsi="Times New Roman" w:cs="Times New Roman"/>
        </w:rPr>
      </w:pP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Then there</w:t>
      </w:r>
      <w:r w:rsidR="007E042C"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are the risks to our neighboring states. </w:t>
      </w:r>
      <w:r w:rsidR="0059131B">
        <w:rPr>
          <w:rFonts w:ascii="Times New Roman" w:eastAsia="Times New Roman" w:hAnsi="Times New Roman" w:cs="Times New Roman"/>
          <w:color w:val="333333"/>
          <w:shd w:val="clear" w:color="auto" w:fill="FFFFFF"/>
        </w:rPr>
        <w:t>An o</w:t>
      </w: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ften glossed-over</w:t>
      </w:r>
      <w:r w:rsidR="0059131B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</w:t>
      </w:r>
      <w:r w:rsidR="007E042C"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fact </w:t>
      </w:r>
      <w:r w:rsidR="0059131B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is </w:t>
      </w:r>
      <w:r w:rsidR="007E042C"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that the proposed</w:t>
      </w:r>
      <w:r w:rsidR="0001549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pipeline</w:t>
      </w: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will carry </w:t>
      </w:r>
      <w:r w:rsidRPr="00DE66EF">
        <w:rPr>
          <w:rFonts w:ascii="Times New Roman" w:eastAsia="Times New Roman" w:hAnsi="Times New Roman" w:cs="Times New Roman"/>
          <w:i/>
          <w:color w:val="333333"/>
          <w:shd w:val="clear" w:color="auto" w:fill="FFFFFF"/>
        </w:rPr>
        <w:t>fracked</w:t>
      </w: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natural gas</w:t>
      </w:r>
      <w:r w:rsidR="00E70223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from the Marcellus Shale Formation of West Virginia, Ohio, and Pennsylvania</w:t>
      </w: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. Physicians for Social Respons</w:t>
      </w:r>
      <w:r w:rsidR="007E042C"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ibility (PSR) </w:t>
      </w:r>
      <w:r w:rsidR="008C5918"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have</w:t>
      </w:r>
      <w:r w:rsidR="00F61042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carefully</w:t>
      </w:r>
      <w:r w:rsidR="007E042C"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</w:t>
      </w: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tracked</w:t>
      </w:r>
      <w:r w:rsidR="00441E37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the </w:t>
      </w:r>
      <w:r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health risks posed to communities subject</w:t>
      </w:r>
      <w:r w:rsidR="007E042C"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ed</w:t>
      </w:r>
      <w:r w:rsidR="008C5918"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to fracking fluid’s</w:t>
      </w:r>
      <w:r w:rsidR="007E042C"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toxic </w:t>
      </w:r>
      <w:r w:rsidR="00E70223">
        <w:rPr>
          <w:rFonts w:ascii="Times New Roman" w:eastAsia="Times New Roman" w:hAnsi="Times New Roman" w:cs="Times New Roman"/>
          <w:color w:val="333333"/>
          <w:shd w:val="clear" w:color="auto" w:fill="FFFFFF"/>
        </w:rPr>
        <w:t>(</w:t>
      </w:r>
      <w:r w:rsidR="008C5918"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>and carcinogenic</w:t>
      </w:r>
      <w:r w:rsidR="00E70223">
        <w:rPr>
          <w:rFonts w:ascii="Times New Roman" w:eastAsia="Times New Roman" w:hAnsi="Times New Roman" w:cs="Times New Roman"/>
          <w:color w:val="333333"/>
          <w:shd w:val="clear" w:color="auto" w:fill="FFFFFF"/>
        </w:rPr>
        <w:t>)</w:t>
      </w:r>
      <w:r w:rsidR="008C5918"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</w:t>
      </w:r>
      <w:r w:rsidR="007E042C" w:rsidRPr="00DE66E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stew of chemicals. These scientific, peer-reviewed findings are summarized in two PSR publications available online for free: </w:t>
      </w:r>
      <w:r w:rsidR="007E042C" w:rsidRPr="00DE66EF">
        <w:rPr>
          <w:rFonts w:ascii="Times New Roman" w:hAnsi="Times New Roman" w:cs="Times New Roman"/>
          <w:i/>
        </w:rPr>
        <w:t>Compendium of Scientific, Medical and Media Findings Demonstrating Risks and Harms of Fracking (Unconventional Gas and Oil Extraction)</w:t>
      </w:r>
      <w:r w:rsidR="007E042C" w:rsidRPr="00DE66EF">
        <w:rPr>
          <w:rFonts w:ascii="Times New Roman" w:hAnsi="Times New Roman" w:cs="Times New Roman"/>
        </w:rPr>
        <w:t xml:space="preserve">, 4th ed. (November 17, 2016); and </w:t>
      </w:r>
      <w:r w:rsidR="007E042C" w:rsidRPr="00DE66EF">
        <w:rPr>
          <w:rFonts w:ascii="Times New Roman" w:hAnsi="Times New Roman" w:cs="Times New Roman"/>
          <w:i/>
        </w:rPr>
        <w:t>Too Dirty, Too Dangerous: Why Health Professionals Reject Natural Gas</w:t>
      </w:r>
      <w:r w:rsidR="007E042C" w:rsidRPr="00DE66EF">
        <w:rPr>
          <w:rFonts w:ascii="Times New Roman" w:hAnsi="Times New Roman" w:cs="Times New Roman"/>
        </w:rPr>
        <w:t>.</w:t>
      </w:r>
    </w:p>
    <w:p w14:paraId="625E04EA" w14:textId="77777777" w:rsidR="007E042C" w:rsidRPr="00DE66EF" w:rsidRDefault="007E042C" w:rsidP="007E042C">
      <w:pPr>
        <w:rPr>
          <w:rFonts w:ascii="Times New Roman" w:hAnsi="Times New Roman" w:cs="Times New Roman"/>
        </w:rPr>
      </w:pPr>
    </w:p>
    <w:p w14:paraId="4BEF68E3" w14:textId="3F88DC4C" w:rsidR="006944F5" w:rsidRDefault="00CC2086" w:rsidP="006944F5">
      <w:pPr>
        <w:rPr>
          <w:rFonts w:ascii="Times New Roman" w:hAnsi="Times New Roman" w:cs="Times New Roman"/>
        </w:rPr>
      </w:pPr>
      <w:r w:rsidRPr="00DE66EF">
        <w:rPr>
          <w:rFonts w:ascii="Times New Roman" w:hAnsi="Times New Roman" w:cs="Times New Roman"/>
        </w:rPr>
        <w:t>Then there are the incalculable</w:t>
      </w:r>
      <w:r w:rsidR="007E042C" w:rsidRPr="00DE66EF">
        <w:rPr>
          <w:rFonts w:ascii="Times New Roman" w:hAnsi="Times New Roman" w:cs="Times New Roman"/>
        </w:rPr>
        <w:t xml:space="preserve"> risks to the planet posed by fossil-</w:t>
      </w:r>
      <w:r w:rsidR="009F7892">
        <w:rPr>
          <w:rFonts w:ascii="Times New Roman" w:hAnsi="Times New Roman" w:cs="Times New Roman"/>
        </w:rPr>
        <w:t xml:space="preserve">fueled business as usual. </w:t>
      </w:r>
      <w:r w:rsidR="009F7892" w:rsidRPr="00DE66EF">
        <w:rPr>
          <w:rFonts w:ascii="Times New Roman" w:hAnsi="Times New Roman" w:cs="Times New Roman"/>
        </w:rPr>
        <w:t>Often touted as cleaner than coal or as a “bridge fuel,”</w:t>
      </w:r>
      <w:r w:rsidR="009F7892">
        <w:rPr>
          <w:rFonts w:ascii="Times New Roman" w:hAnsi="Times New Roman" w:cs="Times New Roman"/>
        </w:rPr>
        <w:t xml:space="preserve"> natural gas (methane) is itself many times more</w:t>
      </w:r>
      <w:r w:rsidR="009F7892" w:rsidRPr="00DE66EF">
        <w:rPr>
          <w:rFonts w:ascii="Times New Roman" w:hAnsi="Times New Roman" w:cs="Times New Roman"/>
        </w:rPr>
        <w:t xml:space="preserve"> potent </w:t>
      </w:r>
      <w:r w:rsidR="009F7892">
        <w:rPr>
          <w:rFonts w:ascii="Times New Roman" w:hAnsi="Times New Roman" w:cs="Times New Roman"/>
        </w:rPr>
        <w:t xml:space="preserve">than carbon dioxide as a </w:t>
      </w:r>
      <w:r w:rsidR="009F7892" w:rsidRPr="00DE66EF">
        <w:rPr>
          <w:rFonts w:ascii="Times New Roman" w:hAnsi="Times New Roman" w:cs="Times New Roman"/>
        </w:rPr>
        <w:t>greenhouse gas</w:t>
      </w:r>
      <w:r w:rsidR="009F7892">
        <w:rPr>
          <w:rFonts w:ascii="Times New Roman" w:hAnsi="Times New Roman" w:cs="Times New Roman"/>
        </w:rPr>
        <w:t>. During the extraction and distribution of natural gas, leakage into the atmosphere is inevitable. Moreover, o</w:t>
      </w:r>
      <w:r w:rsidR="007E042C" w:rsidRPr="00DE66EF">
        <w:rPr>
          <w:rFonts w:ascii="Times New Roman" w:hAnsi="Times New Roman" w:cs="Times New Roman"/>
        </w:rPr>
        <w:t>ur best climat</w:t>
      </w:r>
      <w:r w:rsidR="008C5918" w:rsidRPr="00DE66EF">
        <w:rPr>
          <w:rFonts w:ascii="Times New Roman" w:hAnsi="Times New Roman" w:cs="Times New Roman"/>
        </w:rPr>
        <w:t>e science to dat</w:t>
      </w:r>
      <w:r w:rsidR="009F7892">
        <w:rPr>
          <w:rFonts w:ascii="Times New Roman" w:hAnsi="Times New Roman" w:cs="Times New Roman"/>
        </w:rPr>
        <w:t>e tells us that</w:t>
      </w:r>
      <w:r w:rsidR="00F9195A">
        <w:rPr>
          <w:rFonts w:ascii="Times New Roman" w:hAnsi="Times New Roman" w:cs="Times New Roman"/>
        </w:rPr>
        <w:t xml:space="preserve"> eighty percent </w:t>
      </w:r>
      <w:r w:rsidRPr="00DE66EF">
        <w:rPr>
          <w:rFonts w:ascii="Times New Roman" w:hAnsi="Times New Roman" w:cs="Times New Roman"/>
        </w:rPr>
        <w:t xml:space="preserve">of fossil fuels must remain in the ground if we are to have any chance at stabilizing the climate at 2C of warming, on average.  </w:t>
      </w:r>
      <w:r w:rsidR="009F7892">
        <w:rPr>
          <w:rFonts w:ascii="Times New Roman" w:hAnsi="Times New Roman" w:cs="Times New Roman"/>
        </w:rPr>
        <w:t>Continued reliance of fossil energy, of any form, is a path to climate catastrophe.</w:t>
      </w:r>
    </w:p>
    <w:p w14:paraId="3A97AB2D" w14:textId="77777777" w:rsidR="00D8182E" w:rsidRDefault="00D8182E" w:rsidP="006944F5">
      <w:pPr>
        <w:rPr>
          <w:rFonts w:ascii="Times New Roman" w:hAnsi="Times New Roman" w:cs="Times New Roman"/>
        </w:rPr>
      </w:pPr>
    </w:p>
    <w:p w14:paraId="678EA799" w14:textId="1E7E9F92" w:rsidR="00D8182E" w:rsidRDefault="009F7892" w:rsidP="006944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Dominion Energy downplay</w:t>
      </w:r>
      <w:r w:rsidR="00D8182E">
        <w:rPr>
          <w:rFonts w:ascii="Times New Roman" w:hAnsi="Times New Roman" w:cs="Times New Roman"/>
        </w:rPr>
        <w:t xml:space="preserve">s </w:t>
      </w:r>
      <w:r w:rsidR="00FA11DF">
        <w:rPr>
          <w:rFonts w:ascii="Times New Roman" w:hAnsi="Times New Roman" w:cs="Times New Roman"/>
        </w:rPr>
        <w:t>the</w:t>
      </w:r>
      <w:r w:rsidR="00F61042">
        <w:rPr>
          <w:rFonts w:ascii="Times New Roman" w:hAnsi="Times New Roman" w:cs="Times New Roman"/>
        </w:rPr>
        <w:t>se</w:t>
      </w:r>
      <w:r w:rsidR="00D8182E">
        <w:rPr>
          <w:rFonts w:ascii="Times New Roman" w:hAnsi="Times New Roman" w:cs="Times New Roman"/>
        </w:rPr>
        <w:t xml:space="preserve"> risks and </w:t>
      </w:r>
      <w:r w:rsidR="00F61042">
        <w:rPr>
          <w:rFonts w:ascii="Times New Roman" w:hAnsi="Times New Roman" w:cs="Times New Roman"/>
        </w:rPr>
        <w:t>promotes</w:t>
      </w:r>
      <w:r>
        <w:rPr>
          <w:rFonts w:ascii="Times New Roman" w:hAnsi="Times New Roman" w:cs="Times New Roman"/>
        </w:rPr>
        <w:t xml:space="preserve"> </w:t>
      </w:r>
      <w:r w:rsidR="00F9195A">
        <w:rPr>
          <w:rFonts w:ascii="Times New Roman" w:hAnsi="Times New Roman" w:cs="Times New Roman"/>
        </w:rPr>
        <w:t>its</w:t>
      </w:r>
      <w:r w:rsidR="00F610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pipelines by emphasizing</w:t>
      </w:r>
      <w:r w:rsidR="00D8182E">
        <w:rPr>
          <w:rFonts w:ascii="Times New Roman" w:hAnsi="Times New Roman" w:cs="Times New Roman"/>
        </w:rPr>
        <w:t xml:space="preserve"> “energy independence” and “job creation.” In truth, </w:t>
      </w:r>
      <w:r w:rsidR="00E70223">
        <w:rPr>
          <w:rFonts w:ascii="Times New Roman" w:hAnsi="Times New Roman" w:cs="Times New Roman"/>
        </w:rPr>
        <w:t xml:space="preserve">neither energy nor economic concerns offer </w:t>
      </w:r>
      <w:r w:rsidR="00D8182E">
        <w:rPr>
          <w:rFonts w:ascii="Times New Roman" w:hAnsi="Times New Roman" w:cs="Times New Roman"/>
        </w:rPr>
        <w:t xml:space="preserve">valid </w:t>
      </w:r>
      <w:r w:rsidR="00E70223">
        <w:rPr>
          <w:rFonts w:ascii="Times New Roman" w:hAnsi="Times New Roman" w:cs="Times New Roman"/>
        </w:rPr>
        <w:t>justificatio</w:t>
      </w:r>
      <w:r>
        <w:rPr>
          <w:rFonts w:ascii="Times New Roman" w:hAnsi="Times New Roman" w:cs="Times New Roman"/>
        </w:rPr>
        <w:t>n</w:t>
      </w:r>
      <w:r w:rsidR="00D8182E">
        <w:rPr>
          <w:rFonts w:ascii="Times New Roman" w:hAnsi="Times New Roman" w:cs="Times New Roman"/>
        </w:rPr>
        <w:t>. Renewable energy is now cheaper than all conventional forms of en</w:t>
      </w:r>
      <w:r>
        <w:rPr>
          <w:rFonts w:ascii="Times New Roman" w:hAnsi="Times New Roman" w:cs="Times New Roman"/>
        </w:rPr>
        <w:t>ergy, including natural gas. And</w:t>
      </w:r>
      <w:r w:rsidR="00D8182E">
        <w:rPr>
          <w:rFonts w:ascii="Times New Roman" w:hAnsi="Times New Roman" w:cs="Times New Roman"/>
        </w:rPr>
        <w:t xml:space="preserve"> the renewable-energy sector is creating jobs at a far faster rate than is the fo</w:t>
      </w:r>
      <w:r w:rsidR="00FA11DF">
        <w:rPr>
          <w:rFonts w:ascii="Times New Roman" w:hAnsi="Times New Roman" w:cs="Times New Roman"/>
        </w:rPr>
        <w:t>ssil-fuel industry. T</w:t>
      </w:r>
      <w:r w:rsidR="006155A0">
        <w:rPr>
          <w:rFonts w:ascii="Times New Roman" w:hAnsi="Times New Roman" w:cs="Times New Roman"/>
        </w:rPr>
        <w:t>he big five</w:t>
      </w:r>
      <w:r w:rsidR="00441E37">
        <w:rPr>
          <w:rFonts w:ascii="Times New Roman" w:hAnsi="Times New Roman" w:cs="Times New Roman"/>
        </w:rPr>
        <w:t xml:space="preserve"> h</w:t>
      </w:r>
      <w:r>
        <w:rPr>
          <w:rFonts w:ascii="Times New Roman" w:hAnsi="Times New Roman" w:cs="Times New Roman"/>
        </w:rPr>
        <w:t>igh-tech giants</w:t>
      </w:r>
      <w:r w:rsidR="006155A0">
        <w:rPr>
          <w:rFonts w:ascii="Times New Roman" w:hAnsi="Times New Roman" w:cs="Times New Roman"/>
        </w:rPr>
        <w:t>—G</w:t>
      </w:r>
      <w:r w:rsidR="00D8182E">
        <w:rPr>
          <w:rFonts w:ascii="Times New Roman" w:hAnsi="Times New Roman" w:cs="Times New Roman"/>
        </w:rPr>
        <w:t>oogle</w:t>
      </w:r>
      <w:r w:rsidR="006155A0">
        <w:rPr>
          <w:rFonts w:ascii="Times New Roman" w:hAnsi="Times New Roman" w:cs="Times New Roman"/>
        </w:rPr>
        <w:t xml:space="preserve">, Microsoft, </w:t>
      </w:r>
      <w:r w:rsidR="00441E37">
        <w:rPr>
          <w:rFonts w:ascii="Times New Roman" w:hAnsi="Times New Roman" w:cs="Times New Roman"/>
        </w:rPr>
        <w:t>Amazon</w:t>
      </w:r>
      <w:r w:rsidR="006155A0">
        <w:rPr>
          <w:rFonts w:ascii="Times New Roman" w:hAnsi="Times New Roman" w:cs="Times New Roman"/>
        </w:rPr>
        <w:t>, Facebook, and Apple—h</w:t>
      </w:r>
      <w:r w:rsidR="00FA11DF">
        <w:rPr>
          <w:rFonts w:ascii="Times New Roman" w:hAnsi="Times New Roman" w:cs="Times New Roman"/>
        </w:rPr>
        <w:t xml:space="preserve">ave all committed to </w:t>
      </w:r>
      <w:r w:rsidR="006155A0">
        <w:rPr>
          <w:rFonts w:ascii="Times New Roman" w:hAnsi="Times New Roman" w:cs="Times New Roman"/>
        </w:rPr>
        <w:t>renewable energy</w:t>
      </w:r>
      <w:r w:rsidR="004336F7">
        <w:rPr>
          <w:rFonts w:ascii="Times New Roman" w:hAnsi="Times New Roman" w:cs="Times New Roman"/>
        </w:rPr>
        <w:t xml:space="preserve"> for</w:t>
      </w:r>
      <w:r w:rsidR="00FA11DF">
        <w:rPr>
          <w:rFonts w:ascii="Times New Roman" w:hAnsi="Times New Roman" w:cs="Times New Roman"/>
        </w:rPr>
        <w:t xml:space="preserve"> their massive data centers</w:t>
      </w:r>
      <w:r w:rsidR="006155A0">
        <w:rPr>
          <w:rFonts w:ascii="Times New Roman" w:hAnsi="Times New Roman" w:cs="Times New Roman"/>
        </w:rPr>
        <w:t xml:space="preserve">. </w:t>
      </w:r>
      <w:r w:rsidR="00F61042">
        <w:rPr>
          <w:rFonts w:ascii="Times New Roman" w:hAnsi="Times New Roman" w:cs="Times New Roman"/>
        </w:rPr>
        <w:t>Specific to Virginia</w:t>
      </w:r>
      <w:r w:rsidR="006155A0">
        <w:rPr>
          <w:rFonts w:ascii="Times New Roman" w:hAnsi="Times New Roman" w:cs="Times New Roman"/>
        </w:rPr>
        <w:t xml:space="preserve">, by the end of </w:t>
      </w:r>
      <w:r w:rsidR="004336F7">
        <w:rPr>
          <w:rFonts w:ascii="Times New Roman" w:hAnsi="Times New Roman" w:cs="Times New Roman"/>
        </w:rPr>
        <w:t>2017, a partnership pioneered by Amazon</w:t>
      </w:r>
      <w:r w:rsidR="00C8441A">
        <w:rPr>
          <w:rFonts w:ascii="Times New Roman" w:hAnsi="Times New Roman" w:cs="Times New Roman"/>
        </w:rPr>
        <w:t xml:space="preserve"> Web Services</w:t>
      </w:r>
      <w:r w:rsidR="004336F7">
        <w:rPr>
          <w:rFonts w:ascii="Times New Roman" w:hAnsi="Times New Roman" w:cs="Times New Roman"/>
        </w:rPr>
        <w:t xml:space="preserve"> will add 180 megawatts of solar generation </w:t>
      </w:r>
      <w:r w:rsidR="00F61042">
        <w:rPr>
          <w:rFonts w:ascii="Times New Roman" w:hAnsi="Times New Roman" w:cs="Times New Roman"/>
        </w:rPr>
        <w:t>capacity for</w:t>
      </w:r>
      <w:r w:rsidR="004336F7">
        <w:rPr>
          <w:rFonts w:ascii="Times New Roman" w:hAnsi="Times New Roman" w:cs="Times New Roman"/>
        </w:rPr>
        <w:t xml:space="preserve"> its </w:t>
      </w:r>
      <w:r w:rsidR="00C8441A">
        <w:rPr>
          <w:rFonts w:ascii="Times New Roman" w:hAnsi="Times New Roman" w:cs="Times New Roman"/>
        </w:rPr>
        <w:t>cloud data facilities</w:t>
      </w:r>
      <w:r w:rsidR="00F61042">
        <w:rPr>
          <w:rFonts w:ascii="Times New Roman" w:hAnsi="Times New Roman" w:cs="Times New Roman"/>
        </w:rPr>
        <w:t xml:space="preserve"> in</w:t>
      </w:r>
      <w:r w:rsidR="00C8441A">
        <w:rPr>
          <w:rFonts w:ascii="Times New Roman" w:hAnsi="Times New Roman" w:cs="Times New Roman"/>
        </w:rPr>
        <w:t xml:space="preserve"> Northern Virginia</w:t>
      </w:r>
      <w:r w:rsidR="004336F7">
        <w:rPr>
          <w:rFonts w:ascii="Times New Roman" w:hAnsi="Times New Roman" w:cs="Times New Roman"/>
        </w:rPr>
        <w:t>. For a</w:t>
      </w:r>
      <w:r w:rsidR="00F61042">
        <w:rPr>
          <w:rFonts w:ascii="Times New Roman" w:hAnsi="Times New Roman" w:cs="Times New Roman"/>
        </w:rPr>
        <w:t xml:space="preserve"> sense of scale, that’s enough electricity for </w:t>
      </w:r>
      <w:r w:rsidR="00C8441A">
        <w:rPr>
          <w:rFonts w:ascii="Times New Roman" w:hAnsi="Times New Roman" w:cs="Times New Roman"/>
        </w:rPr>
        <w:t>4</w:t>
      </w:r>
      <w:r w:rsidR="004336F7">
        <w:rPr>
          <w:rFonts w:ascii="Times New Roman" w:hAnsi="Times New Roman" w:cs="Times New Roman"/>
        </w:rPr>
        <w:t>5,000 homes.</w:t>
      </w:r>
    </w:p>
    <w:p w14:paraId="1309B8BB" w14:textId="77777777" w:rsidR="00E70223" w:rsidRDefault="00E70223" w:rsidP="006944F5">
      <w:pPr>
        <w:rPr>
          <w:rFonts w:ascii="Times New Roman" w:hAnsi="Times New Roman" w:cs="Times New Roman"/>
        </w:rPr>
      </w:pPr>
    </w:p>
    <w:p w14:paraId="66C09902" w14:textId="17F5223B" w:rsidR="00515251" w:rsidRDefault="00D8182E" w:rsidP="006944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The real “justifica</w:t>
      </w:r>
      <w:r w:rsidR="0001549F">
        <w:rPr>
          <w:rFonts w:ascii="Times New Roman" w:hAnsi="Times New Roman" w:cs="Times New Roman"/>
        </w:rPr>
        <w:t>tion” for the proposed pipeline</w:t>
      </w:r>
      <w:r>
        <w:rPr>
          <w:rFonts w:ascii="Times New Roman" w:hAnsi="Times New Roman" w:cs="Times New Roman"/>
        </w:rPr>
        <w:t>—and for the emin</w:t>
      </w:r>
      <w:r w:rsidR="00E70223">
        <w:rPr>
          <w:rFonts w:ascii="Times New Roman" w:hAnsi="Times New Roman" w:cs="Times New Roman"/>
        </w:rPr>
        <w:t>ent-domain grabs of private property</w:t>
      </w:r>
      <w:r>
        <w:rPr>
          <w:rFonts w:ascii="Times New Roman" w:hAnsi="Times New Roman" w:cs="Times New Roman"/>
        </w:rPr>
        <w:t xml:space="preserve"> from hundreds of land owners</w:t>
      </w:r>
      <w:r w:rsidR="00E70223">
        <w:rPr>
          <w:rFonts w:ascii="Times New Roman" w:hAnsi="Times New Roman" w:cs="Times New Roman"/>
        </w:rPr>
        <w:t xml:space="preserve"> along the route</w:t>
      </w:r>
      <w:r>
        <w:rPr>
          <w:rFonts w:ascii="Times New Roman" w:hAnsi="Times New Roman" w:cs="Times New Roman"/>
        </w:rPr>
        <w:t>—is that Dominion gets a higher rate of return on capital investment</w:t>
      </w:r>
      <w:r w:rsidR="00C8441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than it does </w:t>
      </w:r>
      <w:r w:rsidR="00515251">
        <w:rPr>
          <w:rFonts w:ascii="Times New Roman" w:hAnsi="Times New Roman" w:cs="Times New Roman"/>
        </w:rPr>
        <w:t xml:space="preserve">on routine delivery of electrical power. Those capital costs are passed along to </w:t>
      </w:r>
      <w:r w:rsidR="00C8441A">
        <w:rPr>
          <w:rFonts w:ascii="Times New Roman" w:hAnsi="Times New Roman" w:cs="Times New Roman"/>
        </w:rPr>
        <w:t>the consumer through</w:t>
      </w:r>
      <w:r w:rsidR="00F9195A">
        <w:rPr>
          <w:rFonts w:ascii="Times New Roman" w:hAnsi="Times New Roman" w:cs="Times New Roman"/>
        </w:rPr>
        <w:t xml:space="preserve"> rate riders, which jack up our</w:t>
      </w:r>
      <w:r w:rsidR="00C8441A">
        <w:rPr>
          <w:rFonts w:ascii="Times New Roman" w:hAnsi="Times New Roman" w:cs="Times New Roman"/>
        </w:rPr>
        <w:t xml:space="preserve"> utility bill</w:t>
      </w:r>
      <w:r w:rsidR="00F9195A">
        <w:rPr>
          <w:rFonts w:ascii="Times New Roman" w:hAnsi="Times New Roman" w:cs="Times New Roman"/>
        </w:rPr>
        <w:t xml:space="preserve">s by an average </w:t>
      </w:r>
      <w:r w:rsidR="00C8441A">
        <w:rPr>
          <w:rFonts w:ascii="Times New Roman" w:hAnsi="Times New Roman" w:cs="Times New Roman"/>
        </w:rPr>
        <w:t>nine percent</w:t>
      </w:r>
      <w:r w:rsidR="0059131B">
        <w:rPr>
          <w:rFonts w:ascii="Times New Roman" w:hAnsi="Times New Roman" w:cs="Times New Roman"/>
        </w:rPr>
        <w:t>.</w:t>
      </w:r>
    </w:p>
    <w:p w14:paraId="05BAC84F" w14:textId="77777777" w:rsidR="00515251" w:rsidRDefault="00515251" w:rsidP="006944F5">
      <w:pPr>
        <w:rPr>
          <w:rFonts w:ascii="Times New Roman" w:hAnsi="Times New Roman" w:cs="Times New Roman"/>
        </w:rPr>
      </w:pPr>
    </w:p>
    <w:p w14:paraId="4E0ABBFE" w14:textId="1EE95CDA" w:rsidR="0059131B" w:rsidRPr="00B3429E" w:rsidRDefault="00515251" w:rsidP="005913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</w:t>
      </w:r>
      <w:r w:rsidR="0001549F">
        <w:rPr>
          <w:rFonts w:ascii="Times New Roman" w:hAnsi="Times New Roman" w:cs="Times New Roman"/>
        </w:rPr>
        <w:t>e bottom line: the Atlantic Coast Pipeline is</w:t>
      </w:r>
      <w:r>
        <w:rPr>
          <w:rFonts w:ascii="Times New Roman" w:hAnsi="Times New Roman" w:cs="Times New Roman"/>
        </w:rPr>
        <w:t xml:space="preserve"> good for Dominion stockholders and for </w:t>
      </w:r>
      <w:r w:rsidR="00E70223">
        <w:rPr>
          <w:rFonts w:ascii="Times New Roman" w:hAnsi="Times New Roman" w:cs="Times New Roman"/>
        </w:rPr>
        <w:t xml:space="preserve">almost </w:t>
      </w:r>
      <w:r>
        <w:rPr>
          <w:rFonts w:ascii="Times New Roman" w:hAnsi="Times New Roman" w:cs="Times New Roman"/>
        </w:rPr>
        <w:t xml:space="preserve">no one else. </w:t>
      </w:r>
      <w:r w:rsidR="00F9195A">
        <w:rPr>
          <w:rFonts w:ascii="Times New Roman" w:hAnsi="Times New Roman" w:cs="Times New Roman"/>
        </w:rPr>
        <w:t>D</w:t>
      </w:r>
      <w:r w:rsidR="0059131B">
        <w:rPr>
          <w:rFonts w:ascii="Times New Roman" w:hAnsi="Times New Roman" w:cs="Times New Roman"/>
        </w:rPr>
        <w:t>ominion</w:t>
      </w:r>
      <w:r w:rsidR="00E70223">
        <w:rPr>
          <w:rFonts w:ascii="Times New Roman" w:hAnsi="Times New Roman" w:cs="Times New Roman"/>
        </w:rPr>
        <w:t xml:space="preserve"> get</w:t>
      </w:r>
      <w:r w:rsidR="00F9195A">
        <w:rPr>
          <w:rFonts w:ascii="Times New Roman" w:hAnsi="Times New Roman" w:cs="Times New Roman"/>
        </w:rPr>
        <w:t>s</w:t>
      </w:r>
      <w:r w:rsidR="00E70223">
        <w:rPr>
          <w:rFonts w:ascii="Times New Roman" w:hAnsi="Times New Roman" w:cs="Times New Roman"/>
        </w:rPr>
        <w:t xml:space="preserve"> away wi</w:t>
      </w:r>
      <w:r w:rsidR="00F9195A">
        <w:rPr>
          <w:rFonts w:ascii="Times New Roman" w:hAnsi="Times New Roman" w:cs="Times New Roman"/>
        </w:rPr>
        <w:t>th public pain for private gain b</w:t>
      </w:r>
      <w:r>
        <w:rPr>
          <w:rFonts w:ascii="Times New Roman" w:hAnsi="Times New Roman" w:cs="Times New Roman"/>
        </w:rPr>
        <w:t xml:space="preserve">ecause, as </w:t>
      </w:r>
      <w:r w:rsidR="0059131B">
        <w:rPr>
          <w:rFonts w:ascii="Times New Roman" w:hAnsi="Times New Roman" w:cs="Times New Roman"/>
        </w:rPr>
        <w:t>the Commonwealth’s largest contributor to both political parties</w:t>
      </w:r>
      <w:r w:rsidR="00E70223">
        <w:rPr>
          <w:rFonts w:ascii="Times New Roman" w:hAnsi="Times New Roman" w:cs="Times New Roman"/>
        </w:rPr>
        <w:t xml:space="preserve">, it has purchased the </w:t>
      </w:r>
      <w:r w:rsidR="0059131B">
        <w:rPr>
          <w:rFonts w:ascii="Times New Roman" w:hAnsi="Times New Roman" w:cs="Times New Roman"/>
        </w:rPr>
        <w:t>legislature</w:t>
      </w:r>
      <w:r w:rsidR="00161863">
        <w:rPr>
          <w:rFonts w:ascii="Times New Roman" w:hAnsi="Times New Roman" w:cs="Times New Roman"/>
        </w:rPr>
        <w:t>’s allegiance</w:t>
      </w:r>
      <w:r w:rsidR="0059131B">
        <w:rPr>
          <w:rFonts w:ascii="Times New Roman" w:hAnsi="Times New Roman" w:cs="Times New Roman"/>
        </w:rPr>
        <w:t xml:space="preserve"> lock, stock, and barrel.</w:t>
      </w:r>
    </w:p>
    <w:p w14:paraId="3041E7E2" w14:textId="77777777" w:rsidR="0059131B" w:rsidRDefault="0059131B" w:rsidP="0059131B">
      <w:pPr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</w:p>
    <w:p w14:paraId="6B6985F1" w14:textId="6D4A05A6" w:rsidR="0059131B" w:rsidRDefault="0059131B" w:rsidP="0059131B">
      <w:pPr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hd w:val="clear" w:color="auto" w:fill="FFFFFF"/>
        </w:rPr>
        <w:t>Pleas</w:t>
      </w:r>
      <w:r w:rsidR="00B3429E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e </w:t>
      </w:r>
      <w:bookmarkStart w:id="0" w:name="_GoBack"/>
      <w:bookmarkEnd w:id="0"/>
      <w:r w:rsidR="00161863">
        <w:rPr>
          <w:rFonts w:ascii="Times New Roman" w:eastAsia="Times New Roman" w:hAnsi="Times New Roman" w:cs="Times New Roman"/>
          <w:color w:val="333333"/>
          <w:shd w:val="clear" w:color="auto" w:fill="FFFFFF"/>
        </w:rPr>
        <w:t>protect</w:t>
      </w:r>
      <w:r w:rsidR="004328A5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Virginia’s environment and its citizens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from </w:t>
      </w:r>
      <w:r w:rsidR="00F9195A">
        <w:rPr>
          <w:rFonts w:ascii="Times New Roman" w:eastAsia="Times New Roman" w:hAnsi="Times New Roman" w:cs="Times New Roman"/>
          <w:color w:val="333333"/>
          <w:shd w:val="clear" w:color="auto" w:fill="FFFFFF"/>
        </w:rPr>
        <w:t>bad ideas, such as the Atlantic Coa</w:t>
      </w:r>
      <w:r w:rsidR="0001549F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st Pipeline, which is both </w:t>
      </w:r>
      <w:r w:rsidR="00F9195A">
        <w:rPr>
          <w:rFonts w:ascii="Times New Roman" w:eastAsia="Times New Roman" w:hAnsi="Times New Roman" w:cs="Times New Roman"/>
          <w:color w:val="333333"/>
          <w:shd w:val="clear" w:color="auto" w:fill="FFFFFF"/>
        </w:rPr>
        <w:t>unnecessary and destructive to our environment, our health, and our well-being.</w:t>
      </w:r>
    </w:p>
    <w:p w14:paraId="475D7D70" w14:textId="77777777" w:rsidR="0001549F" w:rsidRDefault="0001549F" w:rsidP="0059131B">
      <w:pPr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</w:p>
    <w:p w14:paraId="68A1F98B" w14:textId="28EF2AC1" w:rsidR="0001549F" w:rsidRPr="00DE66EF" w:rsidRDefault="0001549F" w:rsidP="0059131B">
      <w:pPr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hd w:val="clear" w:color="auto" w:fill="FFFFFF"/>
        </w:rPr>
        <w:t>Thank you.</w:t>
      </w:r>
    </w:p>
    <w:p w14:paraId="0CDAE69A" w14:textId="77777777" w:rsidR="0059131B" w:rsidRPr="00DE66EF" w:rsidRDefault="0059131B" w:rsidP="0059131B">
      <w:pPr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</w:p>
    <w:p w14:paraId="7F35B497" w14:textId="77777777" w:rsidR="0059131B" w:rsidRPr="00D8182E" w:rsidRDefault="0059131B" w:rsidP="006944F5">
      <w:pPr>
        <w:rPr>
          <w:rFonts w:ascii="Times New Roman" w:hAnsi="Times New Roman" w:cs="Times New Roman"/>
        </w:rPr>
      </w:pPr>
    </w:p>
    <w:p w14:paraId="32DD3023" w14:textId="77777777" w:rsidR="006944F5" w:rsidRPr="00DE66EF" w:rsidRDefault="006944F5">
      <w:pPr>
        <w:rPr>
          <w:rFonts w:ascii="Times New Roman" w:hAnsi="Times New Roman" w:cs="Times New Roman"/>
        </w:rPr>
      </w:pPr>
    </w:p>
    <w:sectPr w:rsidR="006944F5" w:rsidRPr="00DE66EF" w:rsidSect="00383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4F5"/>
    <w:rsid w:val="0001549F"/>
    <w:rsid w:val="000503A7"/>
    <w:rsid w:val="00093778"/>
    <w:rsid w:val="00161863"/>
    <w:rsid w:val="00304C9F"/>
    <w:rsid w:val="00383FE5"/>
    <w:rsid w:val="004328A5"/>
    <w:rsid w:val="004336F7"/>
    <w:rsid w:val="00441E37"/>
    <w:rsid w:val="00515251"/>
    <w:rsid w:val="005607DA"/>
    <w:rsid w:val="0059131B"/>
    <w:rsid w:val="005D5601"/>
    <w:rsid w:val="006155A0"/>
    <w:rsid w:val="006944F5"/>
    <w:rsid w:val="007E042C"/>
    <w:rsid w:val="008C5918"/>
    <w:rsid w:val="008F4D80"/>
    <w:rsid w:val="00987B13"/>
    <w:rsid w:val="009F7892"/>
    <w:rsid w:val="00B3429E"/>
    <w:rsid w:val="00BF1896"/>
    <w:rsid w:val="00C8441A"/>
    <w:rsid w:val="00CC2086"/>
    <w:rsid w:val="00D8182E"/>
    <w:rsid w:val="00DE66EF"/>
    <w:rsid w:val="00E70223"/>
    <w:rsid w:val="00F61042"/>
    <w:rsid w:val="00F9195A"/>
    <w:rsid w:val="00FA11DF"/>
    <w:rsid w:val="00FA31FF"/>
    <w:rsid w:val="00FB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C58B6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6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598</Words>
  <Characters>3414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Pruett, Charles David - pruettcd</dc:creator>
  <cp:keywords/>
  <dc:description/>
  <cp:lastModifiedBy>Pruett, Charles David - pruettcd</cp:lastModifiedBy>
  <cp:revision>3</cp:revision>
  <dcterms:created xsi:type="dcterms:W3CDTF">2017-08-14T14:38:00Z</dcterms:created>
  <dcterms:modified xsi:type="dcterms:W3CDTF">2017-08-14T14:40:00Z</dcterms:modified>
</cp:coreProperties>
</file>