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B8C22" w14:textId="77777777" w:rsidR="00523A1E" w:rsidRPr="008B75D2" w:rsidRDefault="00CD7EB3" w:rsidP="00523A1E">
      <w:pPr>
        <w:pStyle w:val="NormalWeb"/>
        <w:spacing w:before="0" w:beforeAutospacing="0" w:after="0" w:afterAutospacing="0"/>
        <w:ind w:left="1440" w:right="900"/>
        <w:jc w:val="center"/>
        <w:rPr>
          <w:rFonts w:ascii="Calibri" w:hAnsi="Calibri" w:cs="Calibri"/>
          <w:b/>
          <w:color w:val="333333"/>
          <w:sz w:val="36"/>
          <w:szCs w:val="22"/>
        </w:rPr>
      </w:pPr>
      <w:bookmarkStart w:id="0" w:name="_Toc424727733"/>
      <w:r>
        <w:rPr>
          <w:noProof/>
        </w:rPr>
        <w:drawing>
          <wp:anchor distT="0" distB="0" distL="114300" distR="114300" simplePos="0" relativeHeight="251660288" behindDoc="1" locked="0" layoutInCell="1" allowOverlap="1" wp14:anchorId="60272E24" wp14:editId="5A22168F">
            <wp:simplePos x="0" y="0"/>
            <wp:positionH relativeFrom="column">
              <wp:posOffset>81099</wp:posOffset>
            </wp:positionH>
            <wp:positionV relativeFrom="paragraph">
              <wp:posOffset>0</wp:posOffset>
            </wp:positionV>
            <wp:extent cx="731520" cy="512064"/>
            <wp:effectExtent l="0" t="0" r="0" b="2540"/>
            <wp:wrapTight wrapText="bothSides">
              <wp:wrapPolygon edited="0">
                <wp:start x="0" y="0"/>
                <wp:lineTo x="0" y="20903"/>
                <wp:lineTo x="20813" y="20903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A1E">
        <w:rPr>
          <w:noProof/>
        </w:rPr>
        <w:drawing>
          <wp:anchor distT="0" distB="0" distL="114300" distR="114300" simplePos="0" relativeHeight="251659264" behindDoc="1" locked="0" layoutInCell="1" allowOverlap="1" wp14:anchorId="68C852F9" wp14:editId="6824114B">
            <wp:simplePos x="0" y="0"/>
            <wp:positionH relativeFrom="column">
              <wp:posOffset>6225030</wp:posOffset>
            </wp:positionH>
            <wp:positionV relativeFrom="paragraph">
              <wp:posOffset>0</wp:posOffset>
            </wp:positionV>
            <wp:extent cx="511810" cy="594360"/>
            <wp:effectExtent l="0" t="0" r="2540" b="0"/>
            <wp:wrapTight wrapText="bothSides">
              <wp:wrapPolygon edited="0">
                <wp:start x="0" y="0"/>
                <wp:lineTo x="0" y="20769"/>
                <wp:lineTo x="20903" y="20769"/>
                <wp:lineTo x="209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A1E" w:rsidRPr="008B75D2">
        <w:rPr>
          <w:rFonts w:ascii="Calibri" w:hAnsi="Calibri" w:cs="Calibri"/>
          <w:b/>
          <w:color w:val="333333"/>
          <w:sz w:val="36"/>
          <w:szCs w:val="22"/>
        </w:rPr>
        <w:t xml:space="preserve">Cibola </w:t>
      </w:r>
      <w:r w:rsidR="00523A1E">
        <w:rPr>
          <w:rFonts w:ascii="Calibri" w:hAnsi="Calibri" w:cs="Calibri"/>
          <w:b/>
          <w:color w:val="333333"/>
          <w:sz w:val="36"/>
          <w:szCs w:val="22"/>
        </w:rPr>
        <w:t xml:space="preserve">National Forest Mountain Ranger </w:t>
      </w:r>
      <w:r w:rsidR="00523A1E" w:rsidRPr="008B75D2">
        <w:rPr>
          <w:rFonts w:ascii="Calibri" w:hAnsi="Calibri" w:cs="Calibri"/>
          <w:b/>
          <w:color w:val="333333"/>
          <w:sz w:val="36"/>
          <w:szCs w:val="22"/>
        </w:rPr>
        <w:t>Districts</w:t>
      </w:r>
    </w:p>
    <w:p w14:paraId="6E0BEEA2" w14:textId="77777777" w:rsidR="00523A1E" w:rsidRDefault="00523A1E" w:rsidP="00523A1E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i/>
          <w:color w:val="333333"/>
          <w:sz w:val="28"/>
          <w:szCs w:val="22"/>
        </w:rPr>
      </w:pPr>
      <w:r w:rsidRPr="00733D40">
        <w:rPr>
          <w:b/>
          <w:i/>
          <w:color w:val="333333"/>
          <w:sz w:val="28"/>
          <w:szCs w:val="22"/>
        </w:rPr>
        <w:t>Comment Form</w:t>
      </w:r>
      <w:r w:rsidR="00CD7EB3">
        <w:rPr>
          <w:b/>
          <w:i/>
          <w:color w:val="333333"/>
          <w:sz w:val="28"/>
          <w:szCs w:val="22"/>
        </w:rPr>
        <w:t xml:space="preserve"> for use with</w:t>
      </w:r>
    </w:p>
    <w:p w14:paraId="5ACEA779" w14:textId="77777777" w:rsidR="00CD7EB3" w:rsidRPr="00733D40" w:rsidRDefault="00CD7EB3" w:rsidP="00523A1E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i/>
          <w:color w:val="333333"/>
          <w:sz w:val="28"/>
          <w:szCs w:val="22"/>
        </w:rPr>
      </w:pPr>
      <w:r>
        <w:rPr>
          <w:b/>
          <w:i/>
          <w:color w:val="333333"/>
          <w:sz w:val="28"/>
          <w:szCs w:val="22"/>
        </w:rPr>
        <w:t>Preliminary Draft Plan, Wilderness Process Paper, and all maps</w:t>
      </w:r>
    </w:p>
    <w:bookmarkEnd w:id="0"/>
    <w:p w14:paraId="44FBB914" w14:textId="77777777" w:rsidR="001A0978" w:rsidRDefault="001A0978" w:rsidP="00065541">
      <w:pPr>
        <w:jc w:val="center"/>
        <w:rPr>
          <w:b/>
          <w:sz w:val="24"/>
          <w:szCs w:val="24"/>
        </w:rPr>
      </w:pPr>
    </w:p>
    <w:p w14:paraId="07F8123B" w14:textId="77777777" w:rsidR="001A3F14" w:rsidRPr="001A0978" w:rsidRDefault="001A0978" w:rsidP="000655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065541" w:rsidRPr="001A0978">
        <w:rPr>
          <w:b/>
          <w:sz w:val="24"/>
          <w:szCs w:val="24"/>
        </w:rPr>
        <w:t>mail to: comments-southwestern-cibola@fs.fed.us</w:t>
      </w:r>
    </w:p>
    <w:tbl>
      <w:tblPr>
        <w:tblW w:w="10540" w:type="dxa"/>
        <w:jc w:val="center"/>
        <w:tblLook w:val="04A0" w:firstRow="1" w:lastRow="0" w:firstColumn="1" w:lastColumn="0" w:noHBand="0" w:noVBand="1"/>
      </w:tblPr>
      <w:tblGrid>
        <w:gridCol w:w="1975"/>
        <w:gridCol w:w="1710"/>
        <w:gridCol w:w="900"/>
        <w:gridCol w:w="975"/>
        <w:gridCol w:w="4980"/>
      </w:tblGrid>
      <w:tr w:rsidR="00CD7EB3" w:rsidRPr="00CD7EB3" w14:paraId="36450B45" w14:textId="77777777" w:rsidTr="00CD7EB3">
        <w:trPr>
          <w:trHeight w:val="1755"/>
          <w:tblHeader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E00C5E" w14:textId="77777777"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Document Reviewed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draft </w:t>
            </w: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plan, wilderness process paper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map</w:t>
            </w: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474F0E" w14:textId="77777777"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Resource Section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B0D547" w14:textId="77777777"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Page #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F2F51D" w14:textId="77777777"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Line #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B217B9" w14:textId="77777777"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Comment</w:t>
            </w:r>
          </w:p>
        </w:tc>
      </w:tr>
      <w:tr w:rsidR="00CD7EB3" w:rsidRPr="00CD7EB3" w14:paraId="3037EA28" w14:textId="77777777" w:rsidTr="00DF72CC">
        <w:trPr>
          <w:trHeight w:val="34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2199" w14:textId="77777777"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323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Cibola National Forest Mountain Ranger Districts Plan Revision July 2016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1A8" w14:textId="77777777"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323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Alternate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0EB" w14:textId="77777777" w:rsidR="00CD7EB3" w:rsidRPr="00CD7EB3" w:rsidRDefault="003238AC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179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468" w14:textId="77777777" w:rsidR="00CD7EB3" w:rsidRPr="00CD7EB3" w:rsidRDefault="003238AC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3-5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866" w14:textId="252A3356" w:rsidR="00DF72CC" w:rsidRDefault="00CD7EB3" w:rsidP="00AD47F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AD47F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a Magdalena resident for many years, I have seen the positive benefit to our village from</w:t>
            </w:r>
            <w:r w:rsidR="000962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astronomers visiting here to star gaze, and to astronomers moving here.  I truly hope that the Forest Service approves the proposed "Dark Skies" site, so that </w:t>
            </w:r>
            <w:r w:rsidR="00ED4C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more visitors will come and enjoy/study our dark skies.  Our location near NM Tech, the Very Large Array and the Magdalena Ridge Observatory makes this site</w:t>
            </w:r>
            <w:r w:rsidR="00FF23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particularly valuable.</w:t>
            </w:r>
          </w:p>
          <w:p w14:paraId="15C5C025" w14:textId="77777777" w:rsidR="00FF2358" w:rsidRDefault="00FF2358" w:rsidP="00AD47F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0BF0AF21" w14:textId="77777777" w:rsidR="00DF72CC" w:rsidRDefault="00DF72CC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B7B31F2" w14:textId="77777777" w:rsidR="00DF72CC" w:rsidRPr="00CD7EB3" w:rsidRDefault="00DF72CC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D7EB3" w:rsidRPr="00CD7EB3" w14:paraId="0AE7BE6E" w14:textId="77777777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C0D1" w14:textId="5E690F66" w:rsidR="004C0CB0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14:paraId="72D80C48" w14:textId="77777777" w:rsidR="004C0CB0" w:rsidRPr="00CD7EB3" w:rsidRDefault="004C0CB0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7D2" w14:textId="77777777" w:rsidR="00CD7EB3" w:rsidRPr="00CD7EB3" w:rsidRDefault="004C0CB0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Alternate E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243" w14:textId="77777777" w:rsidR="00CD7EB3" w:rsidRPr="00CD7EB3" w:rsidRDefault="004C0CB0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185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831" w14:textId="77777777" w:rsidR="00CD7EB3" w:rsidRPr="00CD7EB3" w:rsidRDefault="004C0CB0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DF4" w14:textId="07503256" w:rsidR="00CD7EB3" w:rsidRPr="00CD7EB3" w:rsidRDefault="00FF2358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"DITTO"</w:t>
            </w:r>
            <w:bookmarkStart w:id="1" w:name="_GoBack"/>
            <w:bookmarkEnd w:id="1"/>
          </w:p>
        </w:tc>
      </w:tr>
      <w:tr w:rsidR="00CD7EB3" w:rsidRPr="00CD7EB3" w14:paraId="616AB3DA" w14:textId="77777777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2BB1" w14:textId="77777777"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2C2C" w14:textId="77777777"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6C07" w14:textId="77777777"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0C6E" w14:textId="77777777"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A12B" w14:textId="7F80B296" w:rsidR="00CD7EB3" w:rsidRPr="00CD7EB3" w:rsidRDefault="00FF2358" w:rsidP="00D902F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submitted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by Sigrid McCabe, August 16, 2016</w:t>
            </w:r>
          </w:p>
        </w:tc>
      </w:tr>
    </w:tbl>
    <w:p w14:paraId="5582AC1A" w14:textId="77777777" w:rsidR="001C6B93" w:rsidRDefault="001C6B93"/>
    <w:p w14:paraId="11114F98" w14:textId="77777777" w:rsidR="00523A1E" w:rsidRPr="001C6B93" w:rsidRDefault="001C6B93" w:rsidP="001C6B93">
      <w:pPr>
        <w:tabs>
          <w:tab w:val="left" w:pos="8704"/>
        </w:tabs>
      </w:pPr>
      <w:r>
        <w:tab/>
        <w:t>7/15/2016</w:t>
      </w:r>
    </w:p>
    <w:sectPr w:rsidR="00523A1E" w:rsidRPr="001C6B93" w:rsidSect="00CD7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1E"/>
    <w:rsid w:val="00065541"/>
    <w:rsid w:val="00096220"/>
    <w:rsid w:val="001A0978"/>
    <w:rsid w:val="001A3F14"/>
    <w:rsid w:val="001C6B93"/>
    <w:rsid w:val="003238AC"/>
    <w:rsid w:val="004C0CB0"/>
    <w:rsid w:val="00523A1E"/>
    <w:rsid w:val="00556390"/>
    <w:rsid w:val="006C218F"/>
    <w:rsid w:val="009507F2"/>
    <w:rsid w:val="00AD47FB"/>
    <w:rsid w:val="00BB7F88"/>
    <w:rsid w:val="00C06FC7"/>
    <w:rsid w:val="00CD7EB3"/>
    <w:rsid w:val="00D902F5"/>
    <w:rsid w:val="00DF72CC"/>
    <w:rsid w:val="00ED4C3A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918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Sarah E -FS</dc:creator>
  <cp:keywords/>
  <dc:description/>
  <cp:lastModifiedBy>Sigrid McCabe</cp:lastModifiedBy>
  <cp:revision>2</cp:revision>
  <dcterms:created xsi:type="dcterms:W3CDTF">2016-08-16T16:51:00Z</dcterms:created>
  <dcterms:modified xsi:type="dcterms:W3CDTF">2016-08-16T16:51:00Z</dcterms:modified>
</cp:coreProperties>
</file>