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3AD" w:rsidRDefault="001F53AD" w:rsidP="001F53AD">
      <w:r>
        <w:t>Amy Dillon, Forest Plan Revision Team</w:t>
      </w:r>
    </w:p>
    <w:p w:rsidR="001F53AD" w:rsidRDefault="001F53AD" w:rsidP="001F53AD">
      <w:r>
        <w:t>Colville National Forest, Colville Supervisor’s Office</w:t>
      </w:r>
    </w:p>
    <w:p w:rsidR="001F53AD" w:rsidRDefault="001F53AD" w:rsidP="001F53AD">
      <w:proofErr w:type="gramStart"/>
      <w:r>
        <w:t>765 South Main.</w:t>
      </w:r>
      <w:proofErr w:type="gramEnd"/>
      <w:r>
        <w:t xml:space="preserve">  Colville, Washington 99114</w:t>
      </w:r>
    </w:p>
    <w:p w:rsidR="001F53AD" w:rsidRDefault="001F53AD" w:rsidP="001F53AD"/>
    <w:p w:rsidR="001F53AD" w:rsidRDefault="001F53AD" w:rsidP="001F53AD">
      <w:r>
        <w:t xml:space="preserve"> </w:t>
      </w:r>
    </w:p>
    <w:p w:rsidR="001F53AD" w:rsidRDefault="001F53AD" w:rsidP="001F53AD"/>
    <w:p w:rsidR="001F53AD" w:rsidRDefault="001F53AD" w:rsidP="001F53AD">
      <w:r>
        <w:t xml:space="preserve">Dear Amy and the Forest Management Plan Revision team, </w:t>
      </w:r>
    </w:p>
    <w:p w:rsidR="001F53AD" w:rsidRDefault="001F53AD" w:rsidP="001F53AD"/>
    <w:p w:rsidR="001F53AD" w:rsidRDefault="001F53AD" w:rsidP="001F53AD">
      <w:r>
        <w:t xml:space="preserve">This letter concerns the Colville Forest </w:t>
      </w:r>
      <w:proofErr w:type="spellStart"/>
      <w:r>
        <w:t>Mangament</w:t>
      </w:r>
      <w:proofErr w:type="spellEnd"/>
      <w:r>
        <w:t xml:space="preserve"> Plan Revision.  I mountain bike in parts of the forest and I would love to be able to mountain bike on the Kettle Crest for years to come.  This is the only truly adventure mountain biking in the Spokane Area and provides a sense of remoteness and multi day adventure rides that other rides in the area do not.  I remember first biking on this trail years ago.  Over 30 miles and two days we saw only two other people (one of them a mountain biker).  Please consider maintaining mountain bike access on the Kettle Crest in the Plan Revision.  </w:t>
      </w:r>
    </w:p>
    <w:p w:rsidR="001F53AD" w:rsidRDefault="001F53AD" w:rsidP="001F53AD">
      <w:r>
        <w:t xml:space="preserve">After reading the proposed plan, I support Alternative P </w:t>
      </w:r>
      <w:r w:rsidR="001427BA">
        <w:t xml:space="preserve">which designates the Kettle Crest as a Special Interest Area.  However, I would like to see Alternative P revised to exclude the Bald/Snow/White from wilderness designation and exclude the Abercrombie Mountain area from wilderness designation.  These trails, along with the Kettle Crest, provide excellent riding in the area.  This preserves mountain biking in the area, while maintaining key ecological goals.  This also preserves a long back country ride, something that the area does not have other than this trail.  </w:t>
      </w:r>
    </w:p>
    <w:p w:rsidR="001F53AD" w:rsidRDefault="001F53AD" w:rsidP="001F53AD">
      <w:r>
        <w:t xml:space="preserve">Thank you again for your hard work and opportunity to voice my strong support for maintained mountain bike access to the awe-inspiring trails of the Colville National Forest.      </w:t>
      </w:r>
    </w:p>
    <w:p w:rsidR="001F53AD" w:rsidRDefault="001F53AD" w:rsidP="001F53AD"/>
    <w:p w:rsidR="001F53AD" w:rsidRDefault="001F53AD" w:rsidP="001F53AD">
      <w:r>
        <w:t xml:space="preserve">Sincerely, </w:t>
      </w:r>
    </w:p>
    <w:p w:rsidR="001F53AD" w:rsidRDefault="001F53AD" w:rsidP="001F53AD"/>
    <w:p w:rsidR="007F06A0" w:rsidRDefault="001427BA" w:rsidP="001F53AD">
      <w:r>
        <w:t>Jule Schultz</w:t>
      </w:r>
    </w:p>
    <w:p w:rsidR="001427BA" w:rsidRDefault="00C76DA0" w:rsidP="001F53AD">
      <w:r>
        <w:t>Spokane,  Washington</w:t>
      </w:r>
    </w:p>
    <w:sectPr w:rsidR="00142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AD"/>
    <w:rsid w:val="001427BA"/>
    <w:rsid w:val="001F53AD"/>
    <w:rsid w:val="007F06A0"/>
    <w:rsid w:val="00C7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7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 Schultz</dc:creator>
  <cp:lastModifiedBy>Jule Schultz</cp:lastModifiedBy>
  <cp:revision>2</cp:revision>
  <dcterms:created xsi:type="dcterms:W3CDTF">2016-07-05T22:24:00Z</dcterms:created>
  <dcterms:modified xsi:type="dcterms:W3CDTF">2016-07-05T23:03:00Z</dcterms:modified>
</cp:coreProperties>
</file>