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42" w:rsidRDefault="006C2588" w:rsidP="00735E7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2588">
        <w:rPr>
          <w:b/>
          <w:sz w:val="24"/>
          <w:szCs w:val="24"/>
          <w:u w:val="single"/>
        </w:rPr>
        <w:t>PUBLIC MEETING @ LA MERCED DEL CANON DE CARNUE’</w:t>
      </w:r>
    </w:p>
    <w:p w:rsidR="00735E7C" w:rsidRPr="006C2588" w:rsidRDefault="00735E7C" w:rsidP="00735E7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735E7C" w:rsidRPr="00735E7C" w:rsidRDefault="00735E7C" w:rsidP="00735E7C">
      <w:pPr>
        <w:ind w:left="360"/>
        <w:rPr>
          <w:b/>
          <w:sz w:val="24"/>
          <w:szCs w:val="24"/>
        </w:rPr>
      </w:pPr>
    </w:p>
    <w:p w:rsidR="006C2588" w:rsidRDefault="006C2588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Flash</w:t>
      </w:r>
    </w:p>
    <w:p w:rsidR="006C2588" w:rsidRDefault="006C2588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Tourism</w:t>
      </w:r>
    </w:p>
    <w:p w:rsidR="006C2588" w:rsidRDefault="006C2588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Mountain Biking</w:t>
      </w:r>
    </w:p>
    <w:p w:rsidR="006C2588" w:rsidRDefault="006C2588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Restrictions</w:t>
      </w:r>
    </w:p>
    <w:p w:rsidR="006C2588" w:rsidRDefault="006C2588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Horse Community Interest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Retirement Resources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Manzano Land Grant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Cyclist – Medicinal Use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G.O.B for Wilderness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Healthy Lands –Water Shed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Cross Country Skiing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Runners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 Interest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Cycling Retail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Mike – Mountain Bike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Mountain Biker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Open to the Mountain Bike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Resources – Remain Sustainable and Resources Preserved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 Horse Club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Hiking – Continued Support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Responsible Land Use and Continued Recreation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Public Affair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Not Lose Trails/Quality of life</w:t>
      </w:r>
    </w:p>
    <w:p w:rsidR="00032597" w:rsidRDefault="00032597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Economic Impact of Trails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Trails Remain Open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Motorized Vehicles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Traditional Usage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East Mountain Regional Trail Council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Perimeter Trail – Lake Tahoe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Black </w:t>
      </w:r>
      <w:r w:rsidR="00976E7D">
        <w:rPr>
          <w:b/>
          <w:sz w:val="24"/>
          <w:szCs w:val="24"/>
        </w:rPr>
        <w:t>Feather Group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 Game &amp; Fish – Safe and Responsible OHV Usage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Buffer Forest Stand Improvement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Albuquerque Tourist/Economics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Multi-Use Trails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Collaboration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Expansion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Trails Open for Everyone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 Together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Limitation to Access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Protecting Wilderness – Black Bear</w:t>
      </w:r>
    </w:p>
    <w:p w:rsidR="00A52BAE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 Fund</w:t>
      </w:r>
    </w:p>
    <w:p w:rsidR="00976E7D" w:rsidRDefault="00A52BA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 Track</w:t>
      </w:r>
    </w:p>
    <w:p w:rsidR="00A52BAE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New Wilderness – Adding  a Buffer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Trails Preserved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Trails Continued As Are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Albuquerque Mountain Bike Association – Local Bike Shop/Economic Impact of Trails/Closed/Help With Trail Preservation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 Backpackers – Horsemen – Multi Use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Expanded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Society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Clear Up Misconceptions of Wilderness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Mountain Bike Racing</w:t>
      </w:r>
    </w:p>
    <w:p w:rsidR="00976E7D" w:rsidRDefault="00976E7D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Keep Contiguous Trail on Perimeter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Audubon Society – Bird Habitat Protection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Central New Mexico Audubon Society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Inclusive Mountain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ADA Compliance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Kirkland AFB Withdraw</w:t>
      </w:r>
    </w:p>
    <w:p w:rsidR="007868B5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East Side Sandia Protection</w:t>
      </w:r>
    </w:p>
    <w:p w:rsidR="009D4849" w:rsidRDefault="007868B5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Talking Talons – Youth </w:t>
      </w:r>
      <w:r w:rsidR="009D484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9D4849">
        <w:rPr>
          <w:b/>
          <w:sz w:val="24"/>
          <w:szCs w:val="24"/>
        </w:rPr>
        <w:t xml:space="preserve">Stew Advocacy – Education – Woods - *See </w:t>
      </w:r>
      <w:proofErr w:type="spellStart"/>
      <w:r w:rsidR="009D4849">
        <w:rPr>
          <w:b/>
          <w:sz w:val="24"/>
          <w:szCs w:val="24"/>
        </w:rPr>
        <w:t>Pkt</w:t>
      </w:r>
      <w:proofErr w:type="spellEnd"/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Common Ground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Society – Is not Wanting Wilderness in Foothills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Horsemen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Climbers/Mountain Bikers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Mindful of Wildlife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Appropriate Habitat for Birds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Forest Health</w:t>
      </w:r>
    </w:p>
    <w:p w:rsidR="00976E7D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Defend Idea of Mountain Bikes Impinge Trails </w:t>
      </w:r>
      <w:r w:rsidR="00976E7D">
        <w:rPr>
          <w:b/>
          <w:sz w:val="24"/>
          <w:szCs w:val="24"/>
        </w:rPr>
        <w:t xml:space="preserve">  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Environmental Dept. PNM – Distribution Lines in Sandias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Rock Climbing – Access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 Wilderness Expansion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Mountain Biker Usage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Multi-Generation Usage</w:t>
      </w:r>
    </w:p>
    <w:p w:rsidR="009D4849" w:rsidRDefault="009D4849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USFS – Only </w:t>
      </w:r>
      <w:r w:rsidR="00092C31">
        <w:rPr>
          <w:b/>
          <w:sz w:val="24"/>
          <w:szCs w:val="24"/>
        </w:rPr>
        <w:t>25% of Trail System in U.S.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PNM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– Economic Development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Keep As Is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Preservation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Albuquerque Mountain Bikers/Industry – How The Impact of Other Trails Will Be Effected If Other Trails Are Closed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Stay Open – Leave Trails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Family Biking Experience Will Be A Travesty</w:t>
      </w:r>
      <w:r w:rsidR="00735E7C">
        <w:rPr>
          <w:b/>
          <w:sz w:val="24"/>
          <w:szCs w:val="24"/>
        </w:rPr>
        <w:t xml:space="preserve"> If additional wilderness is added</w:t>
      </w:r>
      <w:bookmarkStart w:id="0" w:name="_GoBack"/>
      <w:bookmarkEnd w:id="0"/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Land Of Many Uses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Continued To Be Open For Multi Use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Wildlife Keep As Are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Draw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Bikers Have Little Impact On Trails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Quality Of Life – Because of Trails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Advocate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Closed Basin 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Land Use – Traditional/Cultural Use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Forum!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Skeet Shooting</w:t>
      </w:r>
    </w:p>
    <w:p w:rsidR="00092C31" w:rsidRDefault="00092C31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Ecological Impact Perceptions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Effects on Maintenance on USFS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NM Land Grant Coalition – Voice of Land Grant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Common Land – Canon De Carnue’ Usage For Biking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Economics for Land Grant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Quality Of Life Here In NM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High Altitude Training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Ability To Go North or South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East Side Wilderness?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Senate District 39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Expansion – Aquifer</w:t>
      </w:r>
    </w:p>
    <w:p w:rsidR="00EF556E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Trails</w:t>
      </w:r>
    </w:p>
    <w:p w:rsidR="001300AC" w:rsidRDefault="00EF556E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Wilderness Designation </w:t>
      </w:r>
      <w:r w:rsidR="001300AC">
        <w:rPr>
          <w:b/>
          <w:sz w:val="24"/>
          <w:szCs w:val="24"/>
        </w:rPr>
        <w:t>Antiquated Maximum Impact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Mountain Biker – Help With Preservation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Recreational Miners/Gem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Fuel Load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BLM – Recreation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Elena Gallegos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 Streams Biking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Space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Trails – Current Use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Wilderness Opposition</w:t>
      </w:r>
    </w:p>
    <w:p w:rsidR="001300AC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Recruit and Retain Professional</w:t>
      </w:r>
    </w:p>
    <w:p w:rsidR="0050289F" w:rsidRDefault="001300AC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Congress </w:t>
      </w:r>
      <w:r w:rsidR="0050289F">
        <w:rPr>
          <w:b/>
          <w:sz w:val="24"/>
          <w:szCs w:val="24"/>
        </w:rPr>
        <w:t>Look At Adding Mountain Biker To Wilderness</w:t>
      </w:r>
    </w:p>
    <w:p w:rsidR="0050289F" w:rsidRDefault="0050289F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Multiple Use and Multiple Abuse</w:t>
      </w:r>
    </w:p>
    <w:p w:rsidR="00092C31" w:rsidRPr="006C2588" w:rsidRDefault="0050289F" w:rsidP="006C258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Mountain Biker – Positive Economic Impact</w:t>
      </w:r>
      <w:r w:rsidR="00EF556E">
        <w:rPr>
          <w:b/>
          <w:sz w:val="24"/>
          <w:szCs w:val="24"/>
        </w:rPr>
        <w:t xml:space="preserve">  </w:t>
      </w:r>
    </w:p>
    <w:sectPr w:rsidR="00092C31" w:rsidRPr="006C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DE3"/>
    <w:multiLevelType w:val="hybridMultilevel"/>
    <w:tmpl w:val="C9C0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F0893"/>
    <w:multiLevelType w:val="hybridMultilevel"/>
    <w:tmpl w:val="3ADE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8"/>
    <w:rsid w:val="00032597"/>
    <w:rsid w:val="00092C31"/>
    <w:rsid w:val="001300AC"/>
    <w:rsid w:val="0050289F"/>
    <w:rsid w:val="005D3442"/>
    <w:rsid w:val="006C2588"/>
    <w:rsid w:val="00735E7C"/>
    <w:rsid w:val="007868B5"/>
    <w:rsid w:val="00976E7D"/>
    <w:rsid w:val="009D4849"/>
    <w:rsid w:val="00A52BAE"/>
    <w:rsid w:val="00C35D26"/>
    <w:rsid w:val="00E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0BA9-2549-4782-B747-5EC516A5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Karlyn</dc:creator>
  <cp:lastModifiedBy>Brenda</cp:lastModifiedBy>
  <cp:revision>2</cp:revision>
  <dcterms:created xsi:type="dcterms:W3CDTF">2015-08-17T20:18:00Z</dcterms:created>
  <dcterms:modified xsi:type="dcterms:W3CDTF">2015-08-17T20:18:00Z</dcterms:modified>
</cp:coreProperties>
</file>