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Pr="00B5667D" w:rsidRDefault="008C404E" w:rsidP="000B7381">
            <w:pPr>
              <w:rPr>
                <w:sz w:val="22"/>
                <w:szCs w:val="22"/>
              </w:rPr>
            </w:pPr>
            <w:r>
              <w:rPr>
                <w:sz w:val="22"/>
                <w:szCs w:val="22"/>
              </w:rPr>
              <w:t>D</w:t>
            </w:r>
            <w:r w:rsidR="00B5667D">
              <w:rPr>
                <w:sz w:val="22"/>
                <w:szCs w:val="22"/>
              </w:rPr>
              <w:t>3_</w:t>
            </w:r>
            <w:r>
              <w:rPr>
                <w:sz w:val="22"/>
                <w:szCs w:val="22"/>
              </w:rPr>
              <w:t>5</w:t>
            </w:r>
            <w:r w:rsidR="00B5667D">
              <w:rPr>
                <w:sz w:val="22"/>
                <w:szCs w:val="22"/>
              </w:rPr>
              <w:t>K1 Magdalena Mountains, Magdalena RD, Water Canyon Mesa</w:t>
            </w:r>
          </w:p>
          <w:p w:rsidR="00733D40" w:rsidRDefault="00733D40" w:rsidP="000B7381"/>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B5667D" w:rsidRDefault="00B5667D" w:rsidP="000B7381">
            <w:pPr>
              <w:pStyle w:val="TableCell"/>
              <w:spacing w:before="0" w:after="0"/>
              <w:ind w:left="-90"/>
              <w:jc w:val="left"/>
              <w:rPr>
                <w:rFonts w:asciiTheme="minorHAnsi" w:hAnsiTheme="minorHAnsi"/>
                <w:color w:val="auto"/>
                <w:sz w:val="22"/>
                <w:szCs w:val="22"/>
              </w:rPr>
            </w:pPr>
            <w:r w:rsidRPr="00B5667D">
              <w:rPr>
                <w:rFonts w:asciiTheme="minorHAnsi" w:hAnsiTheme="minorHAnsi"/>
                <w:color w:val="auto"/>
                <w:sz w:val="22"/>
                <w:szCs w:val="22"/>
              </w:rPr>
              <w:t>Did not notice any</w:t>
            </w: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B5667D" w:rsidRDefault="00B5667D" w:rsidP="000B7381">
            <w:pPr>
              <w:pStyle w:val="TableCell"/>
              <w:spacing w:before="0" w:after="0"/>
              <w:ind w:left="-90"/>
              <w:jc w:val="left"/>
              <w:rPr>
                <w:rFonts w:asciiTheme="minorHAnsi" w:hAnsiTheme="minorHAnsi"/>
                <w:color w:val="auto"/>
                <w:sz w:val="22"/>
                <w:szCs w:val="22"/>
              </w:rPr>
            </w:pPr>
            <w:r w:rsidRPr="00B5667D">
              <w:rPr>
                <w:rFonts w:asciiTheme="minorHAnsi" w:hAnsiTheme="minorHAnsi"/>
                <w:color w:val="auto"/>
                <w:sz w:val="22"/>
                <w:szCs w:val="22"/>
              </w:rPr>
              <w:t>Unknown</w:t>
            </w:r>
            <w:r w:rsidR="005846A0">
              <w:rPr>
                <w:rFonts w:asciiTheme="minorHAnsi" w:hAnsiTheme="minorHAnsi"/>
                <w:color w:val="auto"/>
                <w:sz w:val="22"/>
                <w:szCs w:val="22"/>
              </w:rPr>
              <w:t>. Numerous alligator juniper were enjoyed.</w:t>
            </w: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B5667D" w:rsidRDefault="00B5667D" w:rsidP="000B7381">
            <w:pPr>
              <w:pStyle w:val="TableCell"/>
              <w:spacing w:before="0" w:after="0"/>
              <w:ind w:left="-90"/>
              <w:jc w:val="left"/>
              <w:rPr>
                <w:rFonts w:asciiTheme="minorHAnsi" w:hAnsiTheme="minorHAnsi"/>
                <w:color w:val="auto"/>
                <w:sz w:val="22"/>
                <w:szCs w:val="22"/>
              </w:rPr>
            </w:pPr>
            <w:r>
              <w:rPr>
                <w:rFonts w:asciiTheme="minorHAnsi" w:hAnsiTheme="minorHAnsi"/>
                <w:color w:val="auto"/>
                <w:sz w:val="22"/>
                <w:szCs w:val="22"/>
              </w:rPr>
              <w:t>No noticeable timber harvest or thinning</w:t>
            </w: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B5667D" w:rsidRDefault="00B5667D" w:rsidP="000B7381">
            <w:pPr>
              <w:pStyle w:val="TableCell"/>
              <w:spacing w:before="0" w:after="0"/>
              <w:ind w:left="-90"/>
              <w:jc w:val="left"/>
              <w:rPr>
                <w:rFonts w:asciiTheme="minorHAnsi" w:hAnsiTheme="minorHAnsi"/>
                <w:color w:val="auto"/>
                <w:sz w:val="22"/>
                <w:szCs w:val="22"/>
              </w:rPr>
            </w:pPr>
            <w:r w:rsidRPr="00B5667D">
              <w:rPr>
                <w:rFonts w:asciiTheme="minorHAnsi" w:hAnsiTheme="minorHAnsi"/>
                <w:color w:val="auto"/>
                <w:sz w:val="22"/>
                <w:szCs w:val="22"/>
              </w:rPr>
              <w:t>The forest appears totally natural with regard to wildlife, vegetation, soil</w:t>
            </w:r>
            <w:r>
              <w:rPr>
                <w:rFonts w:asciiTheme="minorHAnsi" w:hAnsiTheme="minorHAnsi"/>
                <w:color w:val="auto"/>
                <w:sz w:val="22"/>
                <w:szCs w:val="22"/>
              </w:rPr>
              <w:t>.  We followed a dry streambed for about 1 mile.</w:t>
            </w: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082443" w:rsidRDefault="00082443" w:rsidP="000B7381">
            <w:pPr>
              <w:pStyle w:val="TableCell"/>
              <w:spacing w:before="0" w:after="0"/>
              <w:ind w:left="-90"/>
              <w:jc w:val="left"/>
              <w:rPr>
                <w:rFonts w:asciiTheme="minorHAnsi" w:hAnsiTheme="minorHAnsi"/>
                <w:color w:val="auto"/>
                <w:sz w:val="22"/>
              </w:rPr>
            </w:pPr>
            <w:r w:rsidRPr="00082443">
              <w:rPr>
                <w:rFonts w:asciiTheme="minorHAnsi" w:hAnsiTheme="minorHAnsi"/>
                <w:color w:val="auto"/>
                <w:sz w:val="22"/>
              </w:rPr>
              <w:t>No technological artifacts – landing strips, heliports, airstrips</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082443" w:rsidRDefault="00082443"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 roads visible. As mentioned before, one dry streambed</w:t>
            </w:r>
            <w:r w:rsidR="005846A0">
              <w:rPr>
                <w:rFonts w:asciiTheme="minorHAnsi" w:hAnsiTheme="minorHAnsi"/>
                <w:color w:val="auto"/>
                <w:sz w:val="22"/>
              </w:rPr>
              <w:t>, inactive.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5846A0" w:rsidRDefault="005846A0" w:rsidP="000B7381">
            <w:pPr>
              <w:pStyle w:val="TableCell"/>
              <w:spacing w:before="0" w:after="0"/>
              <w:ind w:left="-90"/>
              <w:jc w:val="left"/>
              <w:rPr>
                <w:rFonts w:asciiTheme="minorHAnsi" w:hAnsiTheme="minorHAnsi"/>
                <w:color w:val="auto"/>
                <w:sz w:val="22"/>
              </w:rPr>
            </w:pPr>
            <w:r w:rsidRPr="005846A0">
              <w:rPr>
                <w:rFonts w:asciiTheme="minorHAnsi" w:hAnsiTheme="minorHAnsi"/>
                <w:color w:val="auto"/>
                <w:sz w:val="22"/>
              </w:rPr>
              <w:t>We saw no unauthorized routes</w:t>
            </w:r>
            <w:r>
              <w:rPr>
                <w:rFonts w:asciiTheme="minorHAnsi" w:hAnsiTheme="minorHAnsi"/>
                <w:color w:val="auto"/>
                <w:sz w:val="22"/>
              </w:rPr>
              <w:t>.</w:t>
            </w: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5846A0" w:rsidRDefault="005846A0" w:rsidP="000B7381">
            <w:pPr>
              <w:pStyle w:val="TableCell"/>
              <w:spacing w:before="0" w:after="0"/>
              <w:ind w:left="-90"/>
              <w:jc w:val="left"/>
              <w:rPr>
                <w:rFonts w:asciiTheme="minorHAnsi" w:hAnsiTheme="minorHAnsi"/>
                <w:color w:val="auto"/>
                <w:sz w:val="22"/>
              </w:rPr>
            </w:pPr>
            <w:r w:rsidRPr="005846A0">
              <w:rPr>
                <w:rFonts w:asciiTheme="minorHAnsi" w:hAnsiTheme="minorHAnsi"/>
                <w:color w:val="auto"/>
                <w:sz w:val="22"/>
              </w:rPr>
              <w:t>We did not cross over a pipeline or see fencing</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5846A0" w:rsidRDefault="005846A0" w:rsidP="000B7381">
            <w:pPr>
              <w:pStyle w:val="TableCell"/>
              <w:spacing w:before="0" w:after="0"/>
              <w:ind w:left="-90"/>
              <w:jc w:val="left"/>
              <w:rPr>
                <w:rFonts w:asciiTheme="minorHAnsi" w:hAnsiTheme="minorHAnsi"/>
                <w:color w:val="auto"/>
                <w:sz w:val="22"/>
              </w:rPr>
            </w:pPr>
            <w:r w:rsidRPr="005846A0">
              <w:rPr>
                <w:rFonts w:asciiTheme="minorHAnsi" w:hAnsiTheme="minorHAnsi"/>
                <w:color w:val="auto"/>
                <w:sz w:val="22"/>
              </w:rPr>
              <w:t>None visible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5846A0" w:rsidRDefault="005846A0" w:rsidP="005846A0">
            <w:pPr>
              <w:pStyle w:val="TableCell"/>
              <w:spacing w:before="0" w:after="0"/>
              <w:ind w:left="-90"/>
              <w:jc w:val="left"/>
              <w:rPr>
                <w:rFonts w:asciiTheme="minorHAnsi" w:hAnsiTheme="minorHAnsi"/>
                <w:color w:val="auto"/>
                <w:sz w:val="22"/>
              </w:rPr>
            </w:pPr>
            <w:r w:rsidRPr="005846A0">
              <w:rPr>
                <w:rFonts w:asciiTheme="minorHAnsi" w:hAnsiTheme="minorHAnsi"/>
                <w:color w:val="auto"/>
                <w:sz w:val="22"/>
              </w:rPr>
              <w:t>No range or wildlife improvements</w:t>
            </w: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5846A0" w:rsidRDefault="005846A0"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 watershed treatment areas.</w:t>
            </w: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396056" w:rsidRDefault="005846A0" w:rsidP="000B7381">
            <w:pPr>
              <w:pStyle w:val="TableCell"/>
              <w:spacing w:before="0" w:after="0"/>
              <w:ind w:left="-90"/>
              <w:jc w:val="left"/>
              <w:rPr>
                <w:color w:val="auto"/>
                <w:sz w:val="22"/>
              </w:rPr>
            </w:pPr>
            <w:r>
              <w:rPr>
                <w:color w:val="auto"/>
                <w:sz w:val="22"/>
              </w:rPr>
              <w:t>N/A</w:t>
            </w: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5846A0" w:rsidRDefault="005846A0" w:rsidP="005846A0">
            <w:pPr>
              <w:pStyle w:val="TableCell"/>
              <w:spacing w:before="0" w:after="0"/>
              <w:ind w:left="-90"/>
              <w:jc w:val="left"/>
              <w:rPr>
                <w:rFonts w:asciiTheme="minorHAnsi" w:hAnsiTheme="minorHAnsi"/>
                <w:color w:val="auto"/>
                <w:sz w:val="20"/>
              </w:rPr>
            </w:pPr>
            <w:r w:rsidRPr="005846A0">
              <w:rPr>
                <w:rFonts w:asciiTheme="minorHAnsi" w:hAnsiTheme="minorHAnsi"/>
                <w:color w:val="auto"/>
                <w:sz w:val="20"/>
              </w:rPr>
              <w:t>The general topography is very wild, steep and rugged except for the trail, which is steep and marked by cairns. No evidence of civilization or noise from other humans. O</w:t>
            </w:r>
            <w:r w:rsidR="00F958F0">
              <w:rPr>
                <w:rFonts w:asciiTheme="minorHAnsi" w:hAnsiTheme="minorHAnsi"/>
                <w:color w:val="auto"/>
                <w:sz w:val="20"/>
              </w:rPr>
              <w:t>ur group was alone on the trail and no motorized vehicles were heard or encountered.</w:t>
            </w: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5846A0" w:rsidP="000B7381">
            <w:pPr>
              <w:pStyle w:val="TableCell"/>
              <w:spacing w:before="0" w:after="0"/>
              <w:ind w:left="-90"/>
              <w:jc w:val="left"/>
              <w:rPr>
                <w:rFonts w:asciiTheme="minorHAnsi" w:hAnsiTheme="minorHAnsi"/>
                <w:color w:val="auto"/>
                <w:sz w:val="22"/>
              </w:rPr>
            </w:pPr>
            <w:r>
              <w:rPr>
                <w:rFonts w:asciiTheme="minorHAnsi" w:hAnsiTheme="minorHAnsi"/>
                <w:color w:val="auto"/>
                <w:sz w:val="22"/>
              </w:rPr>
              <w:t>No recreation developments or high use areas after we left the campground area and were at the trailhead.  We left the private landholdings behind us.</w:t>
            </w:r>
            <w:r w:rsidR="00F958F0">
              <w:rPr>
                <w:rFonts w:asciiTheme="minorHAnsi" w:hAnsiTheme="minorHAnsi"/>
                <w:color w:val="auto"/>
                <w:sz w:val="22"/>
              </w:rPr>
              <w:t xml:space="preserve">  No cherry-stemmed roads in the area.</w:t>
            </w: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lastRenderedPageBreak/>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F958F0" w:rsidRDefault="00F958F0" w:rsidP="000B7381">
            <w:pPr>
              <w:ind w:left="-90"/>
              <w:rPr>
                <w:rFonts w:cs="Arial"/>
                <w:sz w:val="20"/>
                <w:szCs w:val="20"/>
              </w:rPr>
            </w:pPr>
            <w:r w:rsidRPr="00F958F0">
              <w:rPr>
                <w:rFonts w:cs="Arial"/>
                <w:sz w:val="20"/>
                <w:szCs w:val="20"/>
              </w:rPr>
              <w:t>Wildlife viewing, h</w:t>
            </w:r>
            <w:r>
              <w:rPr>
                <w:rFonts w:cs="Arial"/>
                <w:sz w:val="20"/>
                <w:szCs w:val="20"/>
              </w:rPr>
              <w:t>iking, backpacking, hunting, horseback riding, snowshoeing – many opportunities to enjoy nature in absolute solitude.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F958F0" w:rsidP="000B7381">
            <w:pPr>
              <w:ind w:left="-90"/>
              <w:rPr>
                <w:rFonts w:cs="Arial"/>
                <w:b/>
                <w:sz w:val="18"/>
                <w:szCs w:val="18"/>
              </w:rPr>
            </w:pPr>
            <w:r>
              <w:rPr>
                <w:rFonts w:cs="Arial"/>
                <w:b/>
                <w:sz w:val="18"/>
                <w:szCs w:val="18"/>
              </w:rPr>
              <w:t>100%</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lastRenderedPageBreak/>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F958F0" w:rsidRDefault="00F958F0" w:rsidP="000B7381">
            <w:pPr>
              <w:ind w:left="-90"/>
              <w:rPr>
                <w:rFonts w:cs="Arial"/>
              </w:rPr>
            </w:pPr>
            <w:r>
              <w:rPr>
                <w:rFonts w:cs="Arial"/>
              </w:rPr>
              <w:t>Rare plant and animal communities were not observed; we saw many wildflowers, no wildlife other than chipmunks</w:t>
            </w: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F958F0" w:rsidP="000B7381">
            <w:pPr>
              <w:ind w:left="-90"/>
              <w:rPr>
                <w:rFonts w:cs="Arial"/>
                <w:b/>
              </w:rPr>
            </w:pPr>
            <w:r>
              <w:rPr>
                <w:rFonts w:cs="Arial"/>
                <w:b/>
              </w:rPr>
              <w:t>Not observed</w:t>
            </w: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F958F0" w:rsidRDefault="00F958F0" w:rsidP="00F958F0">
            <w:pPr>
              <w:ind w:left="-90"/>
              <w:rPr>
                <w:rFonts w:cs="Arial"/>
              </w:rPr>
            </w:pPr>
            <w:r w:rsidRPr="00F958F0">
              <w:rPr>
                <w:rFonts w:cs="Arial"/>
              </w:rPr>
              <w:t>Once</w:t>
            </w:r>
            <w:r>
              <w:rPr>
                <w:rFonts w:cs="Arial"/>
              </w:rPr>
              <w:t xml:space="preserve"> we came upon the switchbacks leading down off the mesa, the geologic values increased 100-fold.  The scenic value was compounded with spectacular views of the landscape to the north and west.  Rock outcroppings were tremendously carved by wind, water and erosion </w:t>
            </w:r>
            <w:proofErr w:type="spellStart"/>
            <w:r>
              <w:rPr>
                <w:rFonts w:cs="Arial"/>
              </w:rPr>
              <w:t>and</w:t>
            </w:r>
            <w:proofErr w:type="spellEnd"/>
            <w:r>
              <w:rPr>
                <w:rFonts w:cs="Arial"/>
              </w:rPr>
              <w:t xml:space="preserve"> colorful, whether basalt or sandstone?</w:t>
            </w: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F958F0" w:rsidRDefault="00F958F0" w:rsidP="008C404E">
            <w:pPr>
              <w:ind w:left="-90"/>
              <w:rPr>
                <w:rFonts w:cs="Arial"/>
              </w:rPr>
            </w:pPr>
            <w:r w:rsidRPr="00F958F0">
              <w:rPr>
                <w:rFonts w:cs="Arial"/>
              </w:rPr>
              <w:t>Outstanding</w:t>
            </w:r>
            <w:r>
              <w:rPr>
                <w:rFonts w:cs="Arial"/>
              </w:rPr>
              <w:t xml:space="preserve"> scenic features were identified every step of the circular route we followed, but especially gorgeous </w:t>
            </w:r>
            <w:r w:rsidR="008C404E">
              <w:rPr>
                <w:rFonts w:cs="Arial"/>
              </w:rPr>
              <w:t xml:space="preserve">when we reached the edge of the mesa </w:t>
            </w:r>
            <w:r>
              <w:rPr>
                <w:rFonts w:cs="Arial"/>
              </w:rPr>
              <w:t>trail</w:t>
            </w:r>
            <w:r w:rsidR="008C404E">
              <w:rPr>
                <w:rFonts w:cs="Arial"/>
              </w:rPr>
              <w:t xml:space="preserve"> and gazed into the valley below.  A pleasure to behold.  We could glimpse the Water Canyon road from above, but it was remotely distant</w:t>
            </w: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lastRenderedPageBreak/>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8C404E" w:rsidP="000B7381">
            <w:pPr>
              <w:ind w:left="-90"/>
            </w:pPr>
            <w:r>
              <w:t>No structures, dwelling or relics of past occupation were discovered.</w:t>
            </w: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8C404E" w:rsidRDefault="008C404E" w:rsidP="000B7381">
            <w:pPr>
              <w:ind w:left="-90"/>
              <w:rPr>
                <w:rFonts w:cs="Arial"/>
              </w:rPr>
            </w:pPr>
            <w:r w:rsidRPr="008C404E">
              <w:rPr>
                <w:rFonts w:cs="Arial"/>
              </w:rPr>
              <w:t>Zero that we know of.</w:t>
            </w: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8C404E" w:rsidRDefault="00733D40" w:rsidP="000B7381">
            <w:pPr>
              <w:ind w:left="-90"/>
              <w:rPr>
                <w:rFonts w:cs="Arial"/>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8C404E" w:rsidP="000B7381">
            <w:pPr>
              <w:ind w:left="-90"/>
              <w:rPr>
                <w:rFonts w:cs="Arial"/>
                <w:b/>
                <w:sz w:val="18"/>
                <w:szCs w:val="18"/>
              </w:rPr>
            </w:pPr>
            <w:r>
              <w:rPr>
                <w:rFonts w:cs="Arial"/>
                <w:b/>
                <w:sz w:val="18"/>
                <w:szCs w:val="18"/>
              </w:rPr>
              <w:t>None</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8C404E" w:rsidP="000B7381">
            <w:pPr>
              <w:ind w:left="-90"/>
              <w:rPr>
                <w:rFonts w:cs="Arial"/>
                <w:b/>
                <w:sz w:val="18"/>
                <w:szCs w:val="18"/>
              </w:rPr>
            </w:pPr>
            <w:r>
              <w:rPr>
                <w:rFonts w:cs="Arial"/>
                <w:b/>
                <w:sz w:val="18"/>
                <w:szCs w:val="18"/>
              </w:rPr>
              <w:t>None</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lastRenderedPageBreak/>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8C404E" w:rsidRDefault="008C404E" w:rsidP="000B7381">
            <w:pPr>
              <w:ind w:left="-90"/>
              <w:rPr>
                <w:rFonts w:cs="Arial"/>
              </w:rPr>
            </w:pPr>
            <w:r>
              <w:rPr>
                <w:rFonts w:cs="Arial"/>
              </w:rPr>
              <w:t>The area is defined as being part of D3_5K1 inventoried area.</w:t>
            </w: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8C404E" w:rsidRDefault="008C404E" w:rsidP="008C404E">
            <w:pPr>
              <w:ind w:left="-90"/>
              <w:rPr>
                <w:rFonts w:cs="Arial"/>
              </w:rPr>
            </w:pPr>
            <w:r>
              <w:rPr>
                <w:rFonts w:cs="Arial"/>
              </w:rPr>
              <w:t>Some private land or other holdings withdrawn from consideration of this inventoried area.</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8C404E" w:rsidRDefault="008C404E" w:rsidP="000B7381">
            <w:pPr>
              <w:ind w:left="-90"/>
              <w:rPr>
                <w:rFonts w:cs="Arial"/>
              </w:rPr>
            </w:pPr>
            <w:r w:rsidRPr="008C404E">
              <w:rPr>
                <w:rFonts w:cs="Arial"/>
              </w:rPr>
              <w:t>Unknown</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8C404E" w:rsidRDefault="008C404E" w:rsidP="003B27C6">
            <w:pPr>
              <w:ind w:left="-90"/>
              <w:rPr>
                <w:rFonts w:cs="Arial"/>
              </w:rPr>
            </w:pPr>
            <w:r>
              <w:rPr>
                <w:rFonts w:cs="Arial"/>
              </w:rPr>
              <w:t>As mentioned before, see inventoried area</w:t>
            </w:r>
            <w:r w:rsidR="003B27C6">
              <w:rPr>
                <w:rFonts w:cs="Arial"/>
              </w:rPr>
              <w:t>.</w:t>
            </w: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8C404E" w:rsidRDefault="008C404E" w:rsidP="000B7381">
            <w:pPr>
              <w:ind w:left="-90"/>
              <w:rPr>
                <w:rFonts w:cs="Arial"/>
              </w:rPr>
            </w:pPr>
            <w:r>
              <w:rPr>
                <w:rFonts w:cs="Arial"/>
              </w:rPr>
              <w:t>Langmuir Research Area is SW.  Adjacent lands are most immediately USFS</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B27C6" w:rsidRDefault="003B27C6" w:rsidP="003B27C6">
            <w:pPr>
              <w:ind w:left="-90"/>
              <w:rPr>
                <w:rFonts w:cs="Arial"/>
              </w:rPr>
            </w:pPr>
            <w:r>
              <w:rPr>
                <w:rFonts w:cs="Arial"/>
              </w:rPr>
              <w:t>None that I am aware of.</w:t>
            </w:r>
            <w:r>
              <w:t xml:space="preserve"> </w:t>
            </w:r>
            <w:r w:rsidRPr="003B27C6">
              <w:rPr>
                <w:rFonts w:cs="Arial"/>
              </w:rPr>
              <w:t>. Alamo Navajo Rese</w:t>
            </w:r>
            <w:r>
              <w:rPr>
                <w:rFonts w:cs="Arial"/>
              </w:rPr>
              <w:t>rvation is far to the northwest</w:t>
            </w:r>
            <w:r w:rsidRPr="003B27C6">
              <w:rPr>
                <w:rFonts w:cs="Arial"/>
              </w:rPr>
              <w:t>. Alamo Navajo Reservation is far to the northwest.</w:t>
            </w:r>
            <w:r>
              <w:rPr>
                <w:rFonts w:cs="Arial"/>
              </w:rPr>
              <w:t xml:space="preserve">  </w:t>
            </w: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733D40" w:rsidRPr="003B27C6" w:rsidRDefault="003B27C6" w:rsidP="000B7381">
            <w:pPr>
              <w:ind w:left="-90"/>
              <w:rPr>
                <w:rFonts w:cs="Arial"/>
              </w:rPr>
            </w:pPr>
            <w:r>
              <w:rPr>
                <w:rFonts w:cs="Arial"/>
              </w:rPr>
              <w:t xml:space="preserve">The small frontier town of Magdalena is northwest but has no </w:t>
            </w:r>
            <w:proofErr w:type="gramStart"/>
            <w:r>
              <w:rPr>
                <w:rFonts w:cs="Arial"/>
              </w:rPr>
              <w:t>urban  interface</w:t>
            </w:r>
            <w:proofErr w:type="gramEnd"/>
            <w:r>
              <w:rPr>
                <w:rFonts w:cs="Arial"/>
              </w:rPr>
              <w:t>.</w:t>
            </w:r>
          </w:p>
        </w:tc>
      </w:tr>
      <w:tr w:rsidR="00733D40" w:rsidRPr="00396056" w:rsidTr="005B7890">
        <w:trPr>
          <w:trHeight w:val="1043"/>
        </w:trPr>
        <w:tc>
          <w:tcPr>
            <w:tcW w:w="4770" w:type="dxa"/>
            <w:gridSpan w:val="2"/>
            <w:tcBorders>
              <w:left w:val="nil"/>
            </w:tcBorders>
          </w:tcPr>
          <w:p w:rsidR="00733D40" w:rsidRPr="003B27C6" w:rsidRDefault="00733D40" w:rsidP="000B7381">
            <w:pPr>
              <w:ind w:left="-90"/>
              <w:rPr>
                <w:rFonts w:cs="Arial"/>
                <w:szCs w:val="22"/>
              </w:rPr>
            </w:pPr>
            <w:r w:rsidRPr="003B27C6">
              <w:rPr>
                <w:rFonts w:cs="Arial"/>
                <w:szCs w:val="22"/>
              </w:rPr>
              <w:t>Describe any other management activities or restrictions within in the area (e.g. upcoming management decisions).</w:t>
            </w:r>
          </w:p>
        </w:tc>
        <w:tc>
          <w:tcPr>
            <w:tcW w:w="4680" w:type="dxa"/>
            <w:tcBorders>
              <w:right w:val="nil"/>
            </w:tcBorders>
          </w:tcPr>
          <w:p w:rsidR="00733D40" w:rsidRPr="003B27C6" w:rsidRDefault="003B27C6" w:rsidP="000B7381">
            <w:pPr>
              <w:ind w:left="-90"/>
              <w:rPr>
                <w:rFonts w:cs="Arial"/>
              </w:rPr>
            </w:pPr>
            <w:r w:rsidRPr="003B27C6">
              <w:rPr>
                <w:rFonts w:cs="Arial"/>
              </w:rPr>
              <w:t>Magdalena Travel Management Decision</w:t>
            </w: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B27C6" w:rsidRDefault="003B27C6" w:rsidP="000B7381">
            <w:pPr>
              <w:ind w:left="-90"/>
              <w:rPr>
                <w:rFonts w:cs="Arial"/>
              </w:rPr>
            </w:pPr>
            <w:r>
              <w:rPr>
                <w:rFonts w:cs="Arial"/>
              </w:rPr>
              <w:t>No motorized trails within the area.  USFS road 235 is certainly nearby.</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3B27C6" w:rsidP="000B7381">
            <w:pPr>
              <w:ind w:left="-90"/>
              <w:rPr>
                <w:rFonts w:cs="Arial"/>
                <w:b/>
                <w:sz w:val="18"/>
                <w:szCs w:val="18"/>
              </w:rPr>
            </w:pPr>
            <w:r>
              <w:rPr>
                <w:rFonts w:cs="Arial"/>
                <w:b/>
                <w:sz w:val="18"/>
                <w:szCs w:val="18"/>
              </w:rPr>
              <w:t>Unknown</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lastRenderedPageBreak/>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3B27C6" w:rsidP="000B7381">
            <w:pPr>
              <w:ind w:left="-90"/>
              <w:rPr>
                <w:rFonts w:cs="Arial"/>
                <w:b/>
                <w:sz w:val="18"/>
                <w:szCs w:val="18"/>
              </w:rPr>
            </w:pPr>
            <w:r>
              <w:rPr>
                <w:rFonts w:cs="Arial"/>
                <w:b/>
                <w:sz w:val="18"/>
                <w:szCs w:val="18"/>
              </w:rPr>
              <w:t>Unknown</w:t>
            </w:r>
            <w:bookmarkStart w:id="1" w:name="_GoBack"/>
            <w:bookmarkEnd w:id="1"/>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Pr="00396056" w:rsidRDefault="00733D40" w:rsidP="000B7381">
            <w:pPr>
              <w:ind w:left="-90"/>
              <w:rPr>
                <w:rFonts w:cs="Arial"/>
                <w:b/>
                <w:sz w:val="18"/>
                <w:szCs w:val="18"/>
              </w:rPr>
            </w:pP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FC" w:rsidRDefault="00B04FFC" w:rsidP="00733D40">
      <w:pPr>
        <w:spacing w:after="0" w:line="240" w:lineRule="auto"/>
      </w:pPr>
      <w:r>
        <w:separator/>
      </w:r>
    </w:p>
  </w:endnote>
  <w:endnote w:type="continuationSeparator" w:id="0">
    <w:p w:rsidR="00B04FFC" w:rsidRDefault="00B04FFC"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FC" w:rsidRDefault="00B04FFC" w:rsidP="00733D40">
      <w:pPr>
        <w:spacing w:after="0" w:line="240" w:lineRule="auto"/>
      </w:pPr>
      <w:r>
        <w:separator/>
      </w:r>
    </w:p>
  </w:footnote>
  <w:footnote w:type="continuationSeparator" w:id="0">
    <w:p w:rsidR="00B04FFC" w:rsidRDefault="00B04FFC"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82443"/>
    <w:rsid w:val="00150208"/>
    <w:rsid w:val="002D7073"/>
    <w:rsid w:val="0034083B"/>
    <w:rsid w:val="003B27C6"/>
    <w:rsid w:val="004F7B52"/>
    <w:rsid w:val="005846A0"/>
    <w:rsid w:val="005B7890"/>
    <w:rsid w:val="006D31B6"/>
    <w:rsid w:val="00733D40"/>
    <w:rsid w:val="00784F3E"/>
    <w:rsid w:val="007E051F"/>
    <w:rsid w:val="008C404E"/>
    <w:rsid w:val="009A564B"/>
    <w:rsid w:val="00A34D97"/>
    <w:rsid w:val="00B00DFE"/>
    <w:rsid w:val="00B04FFC"/>
    <w:rsid w:val="00B5667D"/>
    <w:rsid w:val="00CD39C1"/>
    <w:rsid w:val="00D06DA0"/>
    <w:rsid w:val="00D300AF"/>
    <w:rsid w:val="00E62F32"/>
    <w:rsid w:val="00F8678D"/>
    <w:rsid w:val="00F9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Linda Starr</cp:lastModifiedBy>
  <cp:revision>3</cp:revision>
  <dcterms:created xsi:type="dcterms:W3CDTF">2015-09-19T21:17:00Z</dcterms:created>
  <dcterms:modified xsi:type="dcterms:W3CDTF">2015-09-19T21:58:00Z</dcterms:modified>
</cp:coreProperties>
</file>